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9A67F">
      <w:pPr>
        <w:pStyle w:val="52"/>
        <w:spacing w:line="240" w:lineRule="auto"/>
        <w:contextualSpacing/>
        <w:rPr>
          <w:rFonts w:ascii="Times New Roman" w:hAnsi="Times New Roman"/>
          <w:sz w:val="28"/>
          <w:szCs w:val="28"/>
        </w:rPr>
      </w:pPr>
      <w:r>
        <w:rPr>
          <w:rFonts w:ascii="Times New Roman" w:hAnsi="Times New Roman"/>
          <w:b/>
          <w:sz w:val="28"/>
          <w:szCs w:val="28"/>
          <w:lang w:val="ru-RU" w:eastAsia="ru-RU"/>
        </w:rPr>
        <w:drawing>
          <wp:inline distT="0" distB="0" distL="0" distR="0">
            <wp:extent cx="3343275" cy="128905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5"/>
                    <a:stretch>
                      <a:fillRect/>
                    </a:stretch>
                  </pic:blipFill>
                  <pic:spPr>
                    <a:xfrm>
                      <a:off x="0" y="0"/>
                      <a:ext cx="3450870" cy="1330586"/>
                    </a:xfrm>
                    <a:prstGeom prst="rect">
                      <a:avLst/>
                    </a:prstGeom>
                  </pic:spPr>
                </pic:pic>
              </a:graphicData>
            </a:graphic>
          </wp:inline>
        </w:drawing>
      </w:r>
    </w:p>
    <w:p w14:paraId="338D61F4">
      <w:pPr>
        <w:pStyle w:val="3"/>
        <w:spacing w:after="0" w:line="240" w:lineRule="auto"/>
        <w:contextualSpacing/>
        <w:jc w:val="both"/>
        <w:rPr>
          <w:sz w:val="28"/>
          <w:szCs w:val="28"/>
          <w:lang w:bidi="en-US"/>
        </w:rPr>
      </w:pPr>
    </w:p>
    <w:p w14:paraId="0A2DD9B7">
      <w:pPr>
        <w:pStyle w:val="3"/>
        <w:spacing w:after="0" w:line="240" w:lineRule="auto"/>
        <w:contextualSpacing/>
        <w:jc w:val="both"/>
        <w:rPr>
          <w:sz w:val="28"/>
          <w:szCs w:val="28"/>
          <w:lang w:bidi="en-US"/>
        </w:rPr>
      </w:pPr>
    </w:p>
    <w:p w14:paraId="3BA5EC33">
      <w:pPr>
        <w:pStyle w:val="3"/>
        <w:spacing w:after="0" w:line="240" w:lineRule="auto"/>
        <w:contextualSpacing/>
        <w:jc w:val="both"/>
        <w:rPr>
          <w:sz w:val="28"/>
          <w:szCs w:val="28"/>
          <w:lang w:bidi="en-US"/>
        </w:rPr>
      </w:pPr>
    </w:p>
    <w:p w14:paraId="5FDFFBFD">
      <w:pPr>
        <w:pStyle w:val="3"/>
        <w:spacing w:after="0" w:line="240" w:lineRule="auto"/>
        <w:contextualSpacing/>
        <w:jc w:val="both"/>
        <w:rPr>
          <w:sz w:val="28"/>
          <w:szCs w:val="28"/>
          <w:lang w:bidi="en-US"/>
        </w:rPr>
      </w:pPr>
    </w:p>
    <w:p w14:paraId="710A5B24">
      <w:pPr>
        <w:pStyle w:val="3"/>
        <w:spacing w:after="0" w:line="240" w:lineRule="auto"/>
        <w:contextualSpacing/>
        <w:jc w:val="both"/>
        <w:rPr>
          <w:sz w:val="28"/>
          <w:szCs w:val="28"/>
          <w:lang w:bidi="en-US"/>
        </w:rPr>
      </w:pPr>
    </w:p>
    <w:p w14:paraId="726EB571">
      <w:pPr>
        <w:pStyle w:val="3"/>
        <w:spacing w:after="0" w:line="240" w:lineRule="auto"/>
        <w:contextualSpacing/>
        <w:jc w:val="both"/>
        <w:rPr>
          <w:sz w:val="28"/>
          <w:szCs w:val="28"/>
          <w:lang w:bidi="en-US"/>
        </w:rPr>
      </w:pPr>
    </w:p>
    <w:p w14:paraId="7ABA094C">
      <w:pPr>
        <w:pStyle w:val="3"/>
        <w:spacing w:after="0" w:line="240" w:lineRule="auto"/>
        <w:contextualSpacing/>
        <w:jc w:val="both"/>
        <w:rPr>
          <w:sz w:val="28"/>
          <w:szCs w:val="28"/>
          <w:lang w:bidi="en-US"/>
        </w:rPr>
      </w:pPr>
    </w:p>
    <w:p w14:paraId="6D04EB2E">
      <w:pPr>
        <w:pStyle w:val="3"/>
        <w:spacing w:after="0" w:line="240" w:lineRule="auto"/>
        <w:contextualSpacing/>
        <w:jc w:val="both"/>
        <w:rPr>
          <w:sz w:val="28"/>
          <w:szCs w:val="28"/>
          <w:lang w:bidi="en-US"/>
        </w:rPr>
      </w:pPr>
    </w:p>
    <w:p w14:paraId="2B59B743">
      <w:pPr>
        <w:contextualSpacing/>
        <w:jc w:val="both"/>
        <w:rPr>
          <w:rFonts w:eastAsia="Arial Unicode MS"/>
          <w:sz w:val="28"/>
          <w:szCs w:val="28"/>
        </w:rPr>
      </w:pPr>
    </w:p>
    <w:p w14:paraId="61AE4E19">
      <w:pPr>
        <w:jc w:val="center"/>
        <w:rPr>
          <w:rFonts w:eastAsia="Arial Unicode MS"/>
          <w:sz w:val="56"/>
          <w:szCs w:val="56"/>
        </w:rPr>
      </w:pPr>
      <w:r>
        <w:rPr>
          <w:rFonts w:eastAsia="Arial Unicode MS"/>
          <w:sz w:val="56"/>
          <w:szCs w:val="56"/>
        </w:rPr>
        <w:t xml:space="preserve">КОНКУРСНОЕ ЗАДАНИЕ </w:t>
      </w:r>
    </w:p>
    <w:p w14:paraId="53294201">
      <w:pPr>
        <w:jc w:val="center"/>
        <w:rPr>
          <w:rFonts w:eastAsia="Arial Unicode MS"/>
          <w:sz w:val="56"/>
          <w:szCs w:val="56"/>
        </w:rPr>
      </w:pPr>
      <w:r>
        <w:rPr>
          <w:rFonts w:eastAsia="Arial Unicode MS"/>
          <w:sz w:val="56"/>
          <w:szCs w:val="56"/>
        </w:rPr>
        <w:t>КОМПЕТЕНЦИИ</w:t>
      </w:r>
    </w:p>
    <w:p w14:paraId="020D483B">
      <w:pPr>
        <w:contextualSpacing/>
        <w:jc w:val="center"/>
        <w:rPr>
          <w:rFonts w:eastAsia="Arial Unicode MS"/>
          <w:sz w:val="36"/>
          <w:szCs w:val="36"/>
        </w:rPr>
      </w:pPr>
      <w:r>
        <w:rPr>
          <w:rFonts w:eastAsia="Arial Unicode MS"/>
          <w:sz w:val="40"/>
          <w:szCs w:val="40"/>
        </w:rPr>
        <w:t>«</w:t>
      </w:r>
      <w:r>
        <w:rPr>
          <w:rFonts w:eastAsia="Arial Unicode MS"/>
          <w:sz w:val="36"/>
          <w:szCs w:val="36"/>
        </w:rPr>
        <w:t>Обслуживание и ремонт оборудования</w:t>
      </w:r>
    </w:p>
    <w:p w14:paraId="70D5F614">
      <w:pPr>
        <w:jc w:val="center"/>
        <w:rPr>
          <w:rFonts w:eastAsia="Arial Unicode MS"/>
          <w:sz w:val="40"/>
          <w:szCs w:val="40"/>
        </w:rPr>
      </w:pPr>
      <w:r>
        <w:rPr>
          <w:rFonts w:eastAsia="Arial Unicode MS"/>
          <w:sz w:val="36"/>
          <w:szCs w:val="36"/>
        </w:rPr>
        <w:t>релейной защиты и автоматики</w:t>
      </w:r>
      <w:r>
        <w:rPr>
          <w:rFonts w:eastAsia="Arial Unicode MS"/>
          <w:sz w:val="40"/>
          <w:szCs w:val="40"/>
        </w:rPr>
        <w:t>»</w:t>
      </w:r>
    </w:p>
    <w:p w14:paraId="3F1DECA3">
      <w:pPr>
        <w:pStyle w:val="3"/>
        <w:spacing w:after="0" w:line="240" w:lineRule="auto"/>
        <w:contextualSpacing/>
        <w:jc w:val="both"/>
        <w:rPr>
          <w:sz w:val="28"/>
          <w:szCs w:val="28"/>
          <w:lang w:bidi="en-US"/>
        </w:rPr>
      </w:pPr>
    </w:p>
    <w:p w14:paraId="140D4BB3">
      <w:pPr>
        <w:pStyle w:val="3"/>
        <w:spacing w:after="0" w:line="240" w:lineRule="auto"/>
        <w:contextualSpacing/>
        <w:jc w:val="both"/>
        <w:rPr>
          <w:sz w:val="28"/>
          <w:szCs w:val="28"/>
          <w:lang w:bidi="en-US"/>
        </w:rPr>
      </w:pPr>
    </w:p>
    <w:p w14:paraId="5A3A3704">
      <w:pPr>
        <w:pStyle w:val="3"/>
        <w:spacing w:after="0" w:line="240" w:lineRule="auto"/>
        <w:contextualSpacing/>
        <w:jc w:val="both"/>
        <w:rPr>
          <w:sz w:val="28"/>
          <w:szCs w:val="28"/>
          <w:lang w:bidi="en-US"/>
        </w:rPr>
      </w:pPr>
    </w:p>
    <w:p w14:paraId="4C931FEE">
      <w:pPr>
        <w:pStyle w:val="3"/>
        <w:spacing w:after="0" w:line="240" w:lineRule="auto"/>
        <w:contextualSpacing/>
        <w:jc w:val="both"/>
        <w:rPr>
          <w:sz w:val="28"/>
          <w:szCs w:val="28"/>
          <w:lang w:bidi="en-US"/>
        </w:rPr>
      </w:pPr>
    </w:p>
    <w:p w14:paraId="075267A4">
      <w:pPr>
        <w:pStyle w:val="3"/>
        <w:spacing w:after="0" w:line="240" w:lineRule="auto"/>
        <w:contextualSpacing/>
        <w:jc w:val="both"/>
        <w:rPr>
          <w:sz w:val="28"/>
          <w:szCs w:val="28"/>
          <w:lang w:bidi="en-US"/>
        </w:rPr>
      </w:pPr>
    </w:p>
    <w:p w14:paraId="6C40F305">
      <w:pPr>
        <w:pStyle w:val="3"/>
        <w:spacing w:after="0" w:line="240" w:lineRule="auto"/>
        <w:contextualSpacing/>
        <w:jc w:val="both"/>
        <w:rPr>
          <w:sz w:val="28"/>
          <w:szCs w:val="28"/>
          <w:lang w:bidi="en-US"/>
        </w:rPr>
      </w:pPr>
    </w:p>
    <w:p w14:paraId="33EA5681">
      <w:pPr>
        <w:pStyle w:val="3"/>
        <w:spacing w:after="0" w:line="240" w:lineRule="auto"/>
        <w:contextualSpacing/>
        <w:jc w:val="both"/>
        <w:rPr>
          <w:sz w:val="28"/>
          <w:szCs w:val="28"/>
          <w:lang w:bidi="en-US"/>
        </w:rPr>
      </w:pPr>
    </w:p>
    <w:p w14:paraId="271A55C0">
      <w:pPr>
        <w:pStyle w:val="3"/>
        <w:spacing w:after="0" w:line="240" w:lineRule="auto"/>
        <w:contextualSpacing/>
        <w:jc w:val="both"/>
        <w:rPr>
          <w:sz w:val="28"/>
          <w:szCs w:val="28"/>
          <w:lang w:bidi="en-US"/>
        </w:rPr>
      </w:pPr>
    </w:p>
    <w:p w14:paraId="54DB9C59">
      <w:pPr>
        <w:pStyle w:val="3"/>
        <w:spacing w:after="0" w:line="240" w:lineRule="auto"/>
        <w:contextualSpacing/>
        <w:jc w:val="both"/>
        <w:rPr>
          <w:sz w:val="28"/>
          <w:szCs w:val="28"/>
          <w:lang w:bidi="en-US"/>
        </w:rPr>
      </w:pPr>
    </w:p>
    <w:p w14:paraId="00A60F40">
      <w:pPr>
        <w:pStyle w:val="3"/>
        <w:spacing w:after="0" w:line="240" w:lineRule="auto"/>
        <w:contextualSpacing/>
        <w:jc w:val="both"/>
        <w:rPr>
          <w:sz w:val="28"/>
          <w:szCs w:val="28"/>
          <w:lang w:bidi="en-US"/>
        </w:rPr>
      </w:pPr>
    </w:p>
    <w:p w14:paraId="0E2DF4B0">
      <w:pPr>
        <w:pStyle w:val="3"/>
        <w:spacing w:after="0" w:line="240" w:lineRule="auto"/>
        <w:contextualSpacing/>
        <w:jc w:val="both"/>
        <w:rPr>
          <w:sz w:val="28"/>
          <w:szCs w:val="28"/>
          <w:lang w:bidi="en-US"/>
        </w:rPr>
      </w:pPr>
    </w:p>
    <w:p w14:paraId="5E7644E8">
      <w:pPr>
        <w:pStyle w:val="3"/>
        <w:spacing w:after="0" w:line="240" w:lineRule="auto"/>
        <w:contextualSpacing/>
        <w:jc w:val="both"/>
        <w:rPr>
          <w:sz w:val="28"/>
          <w:szCs w:val="28"/>
          <w:lang w:bidi="en-US"/>
        </w:rPr>
      </w:pPr>
    </w:p>
    <w:p w14:paraId="4414FE9B">
      <w:pPr>
        <w:pStyle w:val="3"/>
        <w:spacing w:after="0" w:line="240" w:lineRule="auto"/>
        <w:contextualSpacing/>
        <w:jc w:val="both"/>
        <w:rPr>
          <w:sz w:val="28"/>
          <w:szCs w:val="28"/>
          <w:lang w:bidi="en-US"/>
        </w:rPr>
      </w:pPr>
    </w:p>
    <w:p w14:paraId="4877B1DB">
      <w:pPr>
        <w:pStyle w:val="3"/>
        <w:spacing w:after="0" w:line="240" w:lineRule="auto"/>
        <w:contextualSpacing/>
        <w:jc w:val="both"/>
        <w:rPr>
          <w:sz w:val="28"/>
          <w:szCs w:val="28"/>
          <w:lang w:bidi="en-US"/>
        </w:rPr>
      </w:pPr>
    </w:p>
    <w:p w14:paraId="14A533C4">
      <w:pPr>
        <w:pStyle w:val="3"/>
        <w:spacing w:after="0" w:line="240" w:lineRule="auto"/>
        <w:contextualSpacing/>
        <w:jc w:val="both"/>
        <w:rPr>
          <w:sz w:val="28"/>
          <w:szCs w:val="28"/>
          <w:lang w:bidi="en-US"/>
        </w:rPr>
      </w:pPr>
    </w:p>
    <w:p w14:paraId="34F3E1EB">
      <w:pPr>
        <w:pStyle w:val="3"/>
        <w:spacing w:after="0" w:line="240" w:lineRule="auto"/>
        <w:contextualSpacing/>
        <w:jc w:val="both"/>
        <w:rPr>
          <w:sz w:val="28"/>
          <w:szCs w:val="28"/>
          <w:lang w:bidi="en-US"/>
        </w:rPr>
      </w:pPr>
    </w:p>
    <w:p w14:paraId="1C596E6C">
      <w:pPr>
        <w:pStyle w:val="3"/>
        <w:spacing w:after="0" w:line="240" w:lineRule="auto"/>
        <w:contextualSpacing/>
        <w:jc w:val="both"/>
        <w:rPr>
          <w:sz w:val="28"/>
          <w:szCs w:val="28"/>
          <w:lang w:bidi="en-US"/>
        </w:rPr>
      </w:pPr>
    </w:p>
    <w:p w14:paraId="5F17F0F1">
      <w:pPr>
        <w:pStyle w:val="3"/>
        <w:spacing w:after="0" w:line="240" w:lineRule="auto"/>
        <w:contextualSpacing/>
        <w:jc w:val="both"/>
        <w:rPr>
          <w:sz w:val="28"/>
          <w:szCs w:val="28"/>
          <w:lang w:bidi="en-US"/>
        </w:rPr>
      </w:pPr>
    </w:p>
    <w:p w14:paraId="293FC54C">
      <w:pPr>
        <w:pStyle w:val="3"/>
        <w:spacing w:after="0" w:line="240" w:lineRule="auto"/>
        <w:contextualSpacing/>
        <w:jc w:val="both"/>
        <w:rPr>
          <w:sz w:val="28"/>
          <w:szCs w:val="28"/>
          <w:lang w:bidi="en-US"/>
        </w:rPr>
      </w:pPr>
    </w:p>
    <w:p w14:paraId="14129092">
      <w:pPr>
        <w:pStyle w:val="3"/>
        <w:spacing w:after="0" w:line="240" w:lineRule="auto"/>
        <w:contextualSpacing/>
        <w:jc w:val="both"/>
        <w:rPr>
          <w:sz w:val="28"/>
          <w:szCs w:val="28"/>
          <w:lang w:bidi="en-US"/>
        </w:rPr>
      </w:pPr>
    </w:p>
    <w:p w14:paraId="367FA88E">
      <w:pPr>
        <w:pStyle w:val="3"/>
        <w:spacing w:after="0" w:line="240" w:lineRule="auto"/>
        <w:contextualSpacing/>
        <w:jc w:val="both"/>
        <w:rPr>
          <w:sz w:val="28"/>
          <w:szCs w:val="28"/>
          <w:lang w:bidi="en-US"/>
        </w:rPr>
      </w:pPr>
    </w:p>
    <w:p w14:paraId="7ACC8568">
      <w:pPr>
        <w:pStyle w:val="3"/>
        <w:spacing w:after="0" w:line="240" w:lineRule="auto"/>
        <w:contextualSpacing/>
        <w:jc w:val="center"/>
        <w:rPr>
          <w:b/>
          <w:bCs/>
          <w:sz w:val="28"/>
          <w:szCs w:val="28"/>
          <w:lang w:bidi="en-US"/>
        </w:rPr>
      </w:pPr>
      <w:r>
        <w:rPr>
          <w:b/>
          <w:bCs/>
          <w:sz w:val="28"/>
          <w:szCs w:val="28"/>
          <w:lang w:bidi="en-US"/>
        </w:rPr>
        <w:t>2025 г.</w:t>
      </w:r>
    </w:p>
    <w:p w14:paraId="293B243E">
      <w:pPr>
        <w:rPr>
          <w:rFonts w:eastAsia="DejaVu Sans"/>
          <w:sz w:val="28"/>
          <w:szCs w:val="28"/>
          <w:lang w:bidi="en-US"/>
        </w:rPr>
      </w:pPr>
      <w:r>
        <w:rPr>
          <w:sz w:val="28"/>
          <w:szCs w:val="28"/>
          <w:lang w:bidi="en-US"/>
        </w:rPr>
        <w:br w:type="page"/>
      </w:r>
    </w:p>
    <w:p w14:paraId="1326DB5F">
      <w:pPr>
        <w:pStyle w:val="136"/>
        <w:shd w:val="clear" w:color="auto" w:fill="auto"/>
        <w:spacing w:line="240" w:lineRule="auto"/>
        <w:ind w:firstLine="709"/>
        <w:contextualSpacing/>
        <w:jc w:val="both"/>
        <w:rPr>
          <w:rFonts w:ascii="Times New Roman" w:hAnsi="Times New Roman" w:cs="Times New Roman"/>
          <w:sz w:val="28"/>
          <w:szCs w:val="28"/>
          <w:lang w:bidi="en-US"/>
        </w:rPr>
      </w:pPr>
      <w:r>
        <w:rPr>
          <w:rFonts w:ascii="Times New Roman" w:hAnsi="Times New Roman" w:cs="Times New Roman"/>
          <w:sz w:val="28"/>
          <w:szCs w:val="28"/>
          <w:lang w:bidi="en-US"/>
        </w:rPr>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14:paraId="54BA9743">
      <w:pPr>
        <w:pStyle w:val="136"/>
        <w:shd w:val="clear" w:color="auto" w:fill="auto"/>
        <w:spacing w:line="240" w:lineRule="auto"/>
        <w:ind w:firstLine="0"/>
        <w:contextualSpacing/>
        <w:jc w:val="both"/>
        <w:rPr>
          <w:rFonts w:ascii="Times New Roman" w:hAnsi="Times New Roman" w:eastAsia="Times New Roman" w:cs="Times New Roman"/>
          <w:sz w:val="28"/>
          <w:szCs w:val="28"/>
        </w:rPr>
      </w:pPr>
    </w:p>
    <w:p w14:paraId="151FA6E2">
      <w:pPr>
        <w:pStyle w:val="221"/>
        <w:tabs>
          <w:tab w:val="clear" w:pos="360"/>
        </w:tabs>
        <w:spacing w:line="240" w:lineRule="auto"/>
        <w:ind w:left="0" w:firstLine="0"/>
        <w:jc w:val="center"/>
        <w:rPr>
          <w:rFonts w:ascii="Times New Roman" w:hAnsi="Times New Roman"/>
          <w:b/>
          <w:sz w:val="28"/>
          <w:szCs w:val="28"/>
          <w:lang w:val="ru-RU"/>
        </w:rPr>
      </w:pPr>
      <w:r>
        <w:rPr>
          <w:rFonts w:ascii="Times New Roman" w:hAnsi="Times New Roman"/>
          <w:b/>
          <w:sz w:val="28"/>
          <w:szCs w:val="28"/>
          <w:lang w:val="ru-RU"/>
        </w:rPr>
        <w:t>Конкурсное задание включает в себя следующие разделы:</w:t>
      </w:r>
    </w:p>
    <w:sdt>
      <w:sdtPr>
        <w:rPr>
          <w:rFonts w:ascii="Times New Roman" w:hAnsi="Times New Roman" w:cstheme="minorHAnsi"/>
          <w:b w:val="0"/>
          <w:i/>
          <w:iCs/>
          <w:color w:val="auto"/>
          <w:sz w:val="24"/>
          <w:szCs w:val="24"/>
          <w:lang w:val="en-AU" w:eastAsia="en-US"/>
        </w:rPr>
        <w:id w:val="-1092615408"/>
        <w:docPartObj>
          <w:docPartGallery w:val="Table of Contents"/>
          <w:docPartUnique/>
        </w:docPartObj>
      </w:sdtPr>
      <w:sdtEndPr>
        <w:rPr>
          <w:rFonts w:ascii="Times New Roman" w:hAnsi="Times New Roman" w:cstheme="minorHAnsi"/>
          <w:b w:val="0"/>
          <w:i/>
          <w:iCs/>
          <w:color w:val="auto"/>
          <w:sz w:val="24"/>
          <w:szCs w:val="24"/>
          <w:lang w:val="ru-RU" w:eastAsia="ru-RU"/>
        </w:rPr>
      </w:sdtEndPr>
      <w:sdtContent>
        <w:p w14:paraId="1895CC11">
          <w:pPr>
            <w:pStyle w:val="226"/>
            <w:spacing w:before="0" w:line="240" w:lineRule="auto"/>
            <w:contextualSpacing/>
            <w:jc w:val="both"/>
            <w:rPr>
              <w:rFonts w:ascii="Times New Roman" w:hAnsi="Times New Roman"/>
              <w:b w:val="0"/>
              <w:color w:val="auto"/>
            </w:rPr>
          </w:pPr>
        </w:p>
        <w:p w14:paraId="45C260E5">
          <w:pPr>
            <w:pStyle w:val="57"/>
            <w:spacing w:before="0"/>
            <w:contextualSpacing/>
            <w:jc w:val="both"/>
            <w:rPr>
              <w:rFonts w:ascii="Times New Roman" w:hAnsi="Times New Roman" w:cs="Times New Roman"/>
              <w:b w:val="0"/>
              <w:i w:val="0"/>
              <w:iCs w:val="0"/>
              <w:sz w:val="28"/>
            </w:rPr>
          </w:pPr>
          <w:r>
            <w:rPr>
              <w:rFonts w:ascii="Times New Roman" w:hAnsi="Times New Roman" w:cs="Times New Roman"/>
              <w:b w:val="0"/>
              <w:i w:val="0"/>
              <w:iCs w:val="0"/>
              <w:sz w:val="28"/>
            </w:rPr>
            <w:t xml:space="preserve">1. Основные требования компетенции </w:t>
          </w:r>
          <w:r>
            <w:rPr>
              <w:rFonts w:ascii="Times New Roman" w:hAnsi="Times New Roman" w:cs="Times New Roman"/>
              <w:b w:val="0"/>
              <w:i w:val="0"/>
              <w:iCs w:val="0"/>
              <w:sz w:val="28"/>
            </w:rPr>
            <w:ptab w:relativeTo="margin" w:alignment="right" w:leader="dot"/>
          </w:r>
          <w:r>
            <w:rPr>
              <w:rFonts w:ascii="Times New Roman" w:hAnsi="Times New Roman" w:cs="Times New Roman"/>
              <w:b w:val="0"/>
              <w:i w:val="0"/>
              <w:iCs w:val="0"/>
              <w:sz w:val="28"/>
            </w:rPr>
            <w:t>4</w:t>
          </w:r>
        </w:p>
        <w:p w14:paraId="70CBF530">
          <w:pPr>
            <w:pStyle w:val="63"/>
            <w:spacing w:before="0"/>
            <w:ind w:left="0"/>
            <w:contextualSpacing/>
            <w:jc w:val="both"/>
            <w:rPr>
              <w:rFonts w:ascii="Times New Roman" w:hAnsi="Times New Roman" w:cs="Times New Roman"/>
              <w:b w:val="0"/>
              <w:sz w:val="28"/>
              <w:szCs w:val="28"/>
            </w:rPr>
          </w:pPr>
          <w:r>
            <w:rPr>
              <w:rFonts w:ascii="Times New Roman" w:hAnsi="Times New Roman" w:cs="Times New Roman"/>
              <w:b w:val="0"/>
              <w:sz w:val="28"/>
              <w:szCs w:val="28"/>
            </w:rPr>
            <w:t>1.1. Общие сведения о требованиях компетенции</w:t>
          </w:r>
          <w:r>
            <w:rPr>
              <w:rFonts w:ascii="Times New Roman" w:hAnsi="Times New Roman" w:cs="Times New Roman"/>
              <w:b w:val="0"/>
              <w:sz w:val="28"/>
              <w:szCs w:val="28"/>
            </w:rPr>
            <w:ptab w:relativeTo="margin" w:alignment="right" w:leader="dot"/>
          </w:r>
          <w:r>
            <w:rPr>
              <w:rFonts w:ascii="Times New Roman" w:hAnsi="Times New Roman" w:cs="Times New Roman"/>
              <w:b w:val="0"/>
              <w:sz w:val="28"/>
              <w:szCs w:val="28"/>
            </w:rPr>
            <w:t>4</w:t>
          </w:r>
        </w:p>
        <w:p w14:paraId="27A990C7">
          <w:pPr>
            <w:pStyle w:val="63"/>
            <w:spacing w:before="0"/>
            <w:ind w:left="0"/>
            <w:contextualSpacing/>
            <w:jc w:val="both"/>
            <w:rPr>
              <w:rFonts w:ascii="Times New Roman" w:hAnsi="Times New Roman" w:cs="Times New Roman"/>
              <w:b w:val="0"/>
              <w:sz w:val="28"/>
              <w:szCs w:val="28"/>
            </w:rPr>
          </w:pPr>
          <w:r>
            <w:rPr>
              <w:rFonts w:ascii="Times New Roman" w:hAnsi="Times New Roman" w:cs="Times New Roman"/>
              <w:b w:val="0"/>
              <w:sz w:val="28"/>
              <w:szCs w:val="28"/>
            </w:rPr>
            <w:t>1.2. Перечень профессиональных задач специалиста по компетенции «Обслуживание и ремонт оборудования релейной защиты и автоматики»</w:t>
          </w:r>
          <w:r>
            <w:rPr>
              <w:rFonts w:ascii="Times New Roman" w:hAnsi="Times New Roman" w:cs="Times New Roman"/>
              <w:b w:val="0"/>
              <w:sz w:val="28"/>
              <w:szCs w:val="28"/>
            </w:rPr>
            <w:ptab w:relativeTo="margin" w:alignment="right" w:leader="dot"/>
          </w:r>
          <w:r>
            <w:rPr>
              <w:rFonts w:ascii="Times New Roman" w:hAnsi="Times New Roman" w:cs="Times New Roman"/>
              <w:b w:val="0"/>
              <w:sz w:val="28"/>
              <w:szCs w:val="28"/>
            </w:rPr>
            <w:t>5</w:t>
          </w:r>
        </w:p>
        <w:p w14:paraId="373C7B01">
          <w:pPr>
            <w:pStyle w:val="63"/>
            <w:spacing w:before="0"/>
            <w:ind w:left="0"/>
            <w:contextualSpacing/>
            <w:jc w:val="both"/>
            <w:rPr>
              <w:rFonts w:ascii="Times New Roman" w:hAnsi="Times New Roman" w:cs="Times New Roman"/>
              <w:b w:val="0"/>
              <w:sz w:val="28"/>
              <w:szCs w:val="28"/>
            </w:rPr>
          </w:pPr>
          <w:r>
            <w:rPr>
              <w:rFonts w:ascii="Times New Roman" w:hAnsi="Times New Roman" w:cs="Times New Roman"/>
              <w:b w:val="0"/>
              <w:sz w:val="28"/>
              <w:szCs w:val="28"/>
            </w:rPr>
            <w:t>1.3. Требования к схеме оценки</w:t>
          </w:r>
          <w:r>
            <w:rPr>
              <w:rFonts w:ascii="Times New Roman" w:hAnsi="Times New Roman" w:cs="Times New Roman"/>
              <w:b w:val="0"/>
              <w:sz w:val="28"/>
              <w:szCs w:val="28"/>
            </w:rPr>
            <w:ptab w:relativeTo="margin" w:alignment="right" w:leader="dot"/>
          </w:r>
          <w:r>
            <w:rPr>
              <w:rFonts w:ascii="Times New Roman" w:hAnsi="Times New Roman" w:cs="Times New Roman"/>
              <w:b w:val="0"/>
              <w:sz w:val="28"/>
              <w:szCs w:val="28"/>
            </w:rPr>
            <w:t>10</w:t>
          </w:r>
        </w:p>
        <w:p w14:paraId="638924F8">
          <w:pPr>
            <w:pStyle w:val="63"/>
            <w:spacing w:before="0"/>
            <w:ind w:left="0"/>
            <w:contextualSpacing/>
            <w:jc w:val="both"/>
            <w:rPr>
              <w:rFonts w:ascii="Times New Roman" w:hAnsi="Times New Roman" w:cs="Times New Roman"/>
              <w:b w:val="0"/>
              <w:sz w:val="28"/>
              <w:szCs w:val="28"/>
            </w:rPr>
          </w:pPr>
          <w:r>
            <w:rPr>
              <w:rFonts w:ascii="Times New Roman" w:hAnsi="Times New Roman" w:cs="Times New Roman"/>
              <w:b w:val="0"/>
              <w:sz w:val="28"/>
              <w:szCs w:val="28"/>
            </w:rPr>
            <w:t>1.4. Спецификация оценки компетенции</w:t>
          </w:r>
          <w:r>
            <w:rPr>
              <w:rFonts w:ascii="Times New Roman" w:hAnsi="Times New Roman" w:cs="Times New Roman"/>
              <w:b w:val="0"/>
              <w:sz w:val="28"/>
              <w:szCs w:val="28"/>
            </w:rPr>
            <w:ptab w:relativeTo="margin" w:alignment="right" w:leader="dot"/>
          </w:r>
          <w:r>
            <w:rPr>
              <w:rFonts w:ascii="Times New Roman" w:hAnsi="Times New Roman" w:cs="Times New Roman"/>
              <w:b w:val="0"/>
              <w:sz w:val="28"/>
              <w:szCs w:val="28"/>
            </w:rPr>
            <w:t>11</w:t>
          </w:r>
        </w:p>
        <w:p w14:paraId="5F0BC900">
          <w:pPr>
            <w:pStyle w:val="63"/>
            <w:spacing w:before="0"/>
            <w:ind w:left="0"/>
            <w:contextualSpacing/>
            <w:jc w:val="both"/>
            <w:rPr>
              <w:rFonts w:ascii="Times New Roman" w:hAnsi="Times New Roman" w:cs="Times New Roman"/>
              <w:b w:val="0"/>
              <w:sz w:val="28"/>
              <w:szCs w:val="28"/>
            </w:rPr>
          </w:pPr>
          <w:r>
            <w:rPr>
              <w:rFonts w:ascii="Times New Roman" w:hAnsi="Times New Roman" w:cs="Times New Roman"/>
              <w:b w:val="0"/>
              <w:sz w:val="28"/>
              <w:szCs w:val="28"/>
            </w:rPr>
            <w:t>1.5. Конкурсное задание</w:t>
          </w:r>
          <w:r>
            <w:rPr>
              <w:rFonts w:ascii="Times New Roman" w:hAnsi="Times New Roman" w:cs="Times New Roman"/>
              <w:b w:val="0"/>
              <w:sz w:val="28"/>
              <w:szCs w:val="28"/>
            </w:rPr>
            <w:ptab w:relativeTo="margin" w:alignment="right" w:leader="dot"/>
          </w:r>
          <w:r>
            <w:rPr>
              <w:rFonts w:ascii="Times New Roman" w:hAnsi="Times New Roman" w:cs="Times New Roman"/>
              <w:b w:val="0"/>
              <w:sz w:val="28"/>
              <w:szCs w:val="28"/>
            </w:rPr>
            <w:t>18</w:t>
          </w:r>
        </w:p>
        <w:p w14:paraId="5DF020D2">
          <w:pPr>
            <w:pStyle w:val="62"/>
            <w:ind w:left="0"/>
            <w:contextualSpacing/>
            <w:jc w:val="both"/>
            <w:rPr>
              <w:rFonts w:ascii="Times New Roman" w:hAnsi="Times New Roman" w:cs="Times New Roman"/>
              <w:bCs/>
              <w:sz w:val="28"/>
              <w:szCs w:val="28"/>
            </w:rPr>
          </w:pPr>
          <w:r>
            <w:rPr>
              <w:rFonts w:ascii="Times New Roman" w:hAnsi="Times New Roman" w:cs="Times New Roman"/>
              <w:bCs/>
              <w:sz w:val="28"/>
              <w:szCs w:val="28"/>
            </w:rPr>
            <w:t>1.5.1. Разработка/выбор конкурсного задания</w:t>
          </w:r>
          <w:r>
            <w:rPr>
              <w:rFonts w:ascii="Times New Roman" w:hAnsi="Times New Roman" w:cs="Times New Roman"/>
              <w:bCs/>
              <w:sz w:val="28"/>
              <w:szCs w:val="28"/>
            </w:rPr>
            <w:ptab w:relativeTo="margin" w:alignment="right" w:leader="dot"/>
          </w:r>
          <w:r>
            <w:rPr>
              <w:rFonts w:ascii="Times New Roman" w:hAnsi="Times New Roman" w:cs="Times New Roman"/>
              <w:bCs/>
              <w:sz w:val="28"/>
              <w:szCs w:val="28"/>
            </w:rPr>
            <w:t>18</w:t>
          </w:r>
        </w:p>
        <w:p w14:paraId="20CAAD72">
          <w:pPr>
            <w:pStyle w:val="62"/>
            <w:ind w:left="0"/>
            <w:contextualSpacing/>
            <w:jc w:val="both"/>
            <w:rPr>
              <w:rFonts w:ascii="Times New Roman" w:hAnsi="Times New Roman" w:cs="Times New Roman"/>
              <w:bCs/>
              <w:sz w:val="28"/>
              <w:szCs w:val="28"/>
            </w:rPr>
          </w:pPr>
          <w:r>
            <w:rPr>
              <w:rFonts w:ascii="Times New Roman" w:hAnsi="Times New Roman" w:cs="Times New Roman"/>
              <w:bCs/>
              <w:sz w:val="28"/>
              <w:szCs w:val="28"/>
            </w:rPr>
            <w:t>1.5.2. Структура модулей конкурсного задания</w:t>
          </w:r>
          <w:r>
            <w:rPr>
              <w:rFonts w:ascii="Times New Roman" w:hAnsi="Times New Roman" w:cs="Times New Roman"/>
              <w:bCs/>
              <w:sz w:val="28"/>
              <w:szCs w:val="28"/>
            </w:rPr>
            <w:ptab w:relativeTo="margin" w:alignment="right" w:leader="dot"/>
          </w:r>
          <w:r>
            <w:rPr>
              <w:rFonts w:ascii="Times New Roman" w:hAnsi="Times New Roman" w:cs="Times New Roman"/>
              <w:bCs/>
              <w:sz w:val="28"/>
              <w:szCs w:val="28"/>
            </w:rPr>
            <w:t>18</w:t>
          </w:r>
        </w:p>
        <w:p w14:paraId="50166C0E">
          <w:pPr>
            <w:pStyle w:val="57"/>
            <w:spacing w:before="0"/>
            <w:contextualSpacing/>
            <w:jc w:val="both"/>
            <w:rPr>
              <w:rFonts w:ascii="Times New Roman" w:hAnsi="Times New Roman" w:cs="Times New Roman"/>
              <w:b w:val="0"/>
              <w:i w:val="0"/>
              <w:iCs w:val="0"/>
              <w:sz w:val="28"/>
            </w:rPr>
          </w:pPr>
          <w:r>
            <w:rPr>
              <w:rFonts w:ascii="Times New Roman" w:hAnsi="Times New Roman" w:cs="Times New Roman"/>
              <w:b w:val="0"/>
              <w:i w:val="0"/>
              <w:iCs w:val="0"/>
              <w:sz w:val="28"/>
            </w:rPr>
            <w:t>2. Специальные правила компетенции</w:t>
          </w:r>
          <w:r>
            <w:rPr>
              <w:rFonts w:ascii="Times New Roman" w:hAnsi="Times New Roman" w:cs="Times New Roman"/>
              <w:b w:val="0"/>
              <w:i w:val="0"/>
              <w:iCs w:val="0"/>
              <w:sz w:val="28"/>
            </w:rPr>
            <w:ptab w:relativeTo="margin" w:alignment="right" w:leader="dot"/>
          </w:r>
          <w:r>
            <w:rPr>
              <w:rFonts w:ascii="Times New Roman" w:hAnsi="Times New Roman" w:cs="Times New Roman"/>
              <w:b w:val="0"/>
              <w:i w:val="0"/>
              <w:iCs w:val="0"/>
              <w:sz w:val="28"/>
            </w:rPr>
            <w:t>27</w:t>
          </w:r>
        </w:p>
        <w:p w14:paraId="073C36DF">
          <w:pPr>
            <w:pStyle w:val="63"/>
            <w:spacing w:before="0"/>
            <w:ind w:left="0"/>
            <w:contextualSpacing/>
            <w:jc w:val="both"/>
            <w:rPr>
              <w:rFonts w:ascii="Times New Roman" w:hAnsi="Times New Roman" w:cs="Times New Roman"/>
              <w:b w:val="0"/>
              <w:sz w:val="28"/>
              <w:szCs w:val="28"/>
            </w:rPr>
          </w:pPr>
          <w:r>
            <w:rPr>
              <w:rFonts w:ascii="Times New Roman" w:hAnsi="Times New Roman" w:cs="Times New Roman"/>
              <w:b w:val="0"/>
              <w:sz w:val="28"/>
              <w:szCs w:val="28"/>
            </w:rPr>
            <w:t>2.1. Личный инструмент конкурсанта</w:t>
          </w:r>
          <w:r>
            <w:rPr>
              <w:rFonts w:ascii="Times New Roman" w:hAnsi="Times New Roman" w:cs="Times New Roman"/>
              <w:b w:val="0"/>
              <w:sz w:val="28"/>
              <w:szCs w:val="28"/>
            </w:rPr>
            <w:ptab w:relativeTo="margin" w:alignment="right" w:leader="dot"/>
          </w:r>
          <w:r>
            <w:rPr>
              <w:rFonts w:ascii="Times New Roman" w:hAnsi="Times New Roman" w:cs="Times New Roman"/>
              <w:b w:val="0"/>
              <w:sz w:val="28"/>
              <w:szCs w:val="28"/>
            </w:rPr>
            <w:t>27</w:t>
          </w:r>
        </w:p>
        <w:p w14:paraId="4D6F8747">
          <w:pPr>
            <w:pStyle w:val="63"/>
            <w:spacing w:before="0"/>
            <w:ind w:left="0"/>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2.2. Материалы, оборудование и инструменты, запрещенные на площадке </w:t>
          </w:r>
          <w:r>
            <w:rPr>
              <w:rFonts w:ascii="Times New Roman" w:hAnsi="Times New Roman" w:cs="Times New Roman"/>
              <w:b w:val="0"/>
              <w:sz w:val="28"/>
              <w:szCs w:val="28"/>
            </w:rPr>
            <w:ptab w:relativeTo="margin" w:alignment="right" w:leader="dot"/>
          </w:r>
          <w:r>
            <w:rPr>
              <w:rFonts w:ascii="Times New Roman" w:hAnsi="Times New Roman" w:cs="Times New Roman"/>
              <w:b w:val="0"/>
              <w:sz w:val="28"/>
              <w:szCs w:val="28"/>
            </w:rPr>
            <w:t>27</w:t>
          </w:r>
        </w:p>
        <w:p w14:paraId="2C11BE10">
          <w:pPr>
            <w:pStyle w:val="57"/>
            <w:spacing w:before="0"/>
            <w:contextualSpacing/>
            <w:jc w:val="both"/>
            <w:rPr>
              <w:rFonts w:ascii="Times New Roman" w:hAnsi="Times New Roman" w:cs="Times New Roman"/>
              <w:b w:val="0"/>
              <w:i w:val="0"/>
              <w:iCs w:val="0"/>
              <w:sz w:val="28"/>
            </w:rPr>
          </w:pPr>
          <w:r>
            <w:rPr>
              <w:rFonts w:ascii="Times New Roman" w:hAnsi="Times New Roman" w:cs="Times New Roman"/>
              <w:b w:val="0"/>
              <w:i w:val="0"/>
              <w:iCs w:val="0"/>
              <w:sz w:val="28"/>
            </w:rPr>
            <w:t>3. Приложения</w:t>
          </w:r>
          <w:r>
            <w:rPr>
              <w:rFonts w:ascii="Times New Roman" w:hAnsi="Times New Roman" w:cs="Times New Roman"/>
              <w:b w:val="0"/>
              <w:i w:val="0"/>
              <w:iCs w:val="0"/>
              <w:sz w:val="28"/>
            </w:rPr>
            <w:ptab w:relativeTo="margin" w:alignment="right" w:leader="dot"/>
          </w:r>
          <w:r>
            <w:rPr>
              <w:rFonts w:ascii="Times New Roman" w:hAnsi="Times New Roman" w:cs="Times New Roman"/>
              <w:b w:val="0"/>
              <w:i w:val="0"/>
              <w:iCs w:val="0"/>
              <w:sz w:val="28"/>
            </w:rPr>
            <w:t>28</w:t>
          </w:r>
        </w:p>
      </w:sdtContent>
    </w:sdt>
    <w:p w14:paraId="3C492AA9">
      <w:pPr>
        <w:pStyle w:val="221"/>
        <w:tabs>
          <w:tab w:val="clear" w:pos="360"/>
        </w:tabs>
        <w:spacing w:line="240" w:lineRule="auto"/>
        <w:contextualSpacing/>
        <w:jc w:val="both"/>
        <w:rPr>
          <w:rFonts w:ascii="Times New Roman" w:hAnsi="Times New Roman"/>
          <w:b/>
          <w:sz w:val="28"/>
          <w:szCs w:val="28"/>
          <w:lang w:val="ru-RU"/>
        </w:rPr>
      </w:pPr>
    </w:p>
    <w:p w14:paraId="50680323">
      <w:pPr>
        <w:pStyle w:val="221"/>
        <w:tabs>
          <w:tab w:val="clear" w:pos="360"/>
        </w:tabs>
        <w:spacing w:line="240" w:lineRule="auto"/>
        <w:ind w:left="0" w:firstLine="0"/>
        <w:contextualSpacing/>
        <w:jc w:val="both"/>
        <w:rPr>
          <w:rFonts w:ascii="Times New Roman" w:hAnsi="Times New Roman"/>
          <w:bCs/>
          <w:sz w:val="28"/>
          <w:szCs w:val="28"/>
          <w:lang w:val="ru-RU" w:eastAsia="ru-RU"/>
        </w:rPr>
      </w:pPr>
    </w:p>
    <w:p w14:paraId="07A6AF1F">
      <w:pPr>
        <w:rPr>
          <w:bCs/>
          <w:szCs w:val="20"/>
        </w:rPr>
      </w:pPr>
      <w:r>
        <w:rPr>
          <w:bCs/>
          <w:szCs w:val="20"/>
        </w:rPr>
        <w:br w:type="page"/>
      </w:r>
    </w:p>
    <w:p w14:paraId="147AAFC8">
      <w:pPr>
        <w:pStyle w:val="221"/>
        <w:tabs>
          <w:tab w:val="clear" w:pos="360"/>
        </w:tabs>
        <w:spacing w:line="240" w:lineRule="auto"/>
        <w:ind w:left="0" w:firstLine="0"/>
        <w:contextualSpacing/>
        <w:jc w:val="both"/>
        <w:rPr>
          <w:rFonts w:ascii="Times New Roman" w:hAnsi="Times New Roman"/>
          <w:bCs/>
          <w:szCs w:val="20"/>
          <w:lang w:val="ru-RU" w:eastAsia="ru-RU"/>
        </w:rPr>
        <w:sectPr>
          <w:footerReference r:id="rId3" w:type="default"/>
          <w:pgSz w:w="11906" w:h="16838"/>
          <w:pgMar w:top="1134" w:right="851" w:bottom="1134" w:left="1701" w:header="709" w:footer="709" w:gutter="0"/>
          <w:cols w:space="720" w:num="1"/>
          <w:formProt w:val="0"/>
          <w:docGrid w:linePitch="360" w:charSpace="0"/>
        </w:sectPr>
      </w:pPr>
    </w:p>
    <w:p w14:paraId="708CD13B">
      <w:pPr>
        <w:pStyle w:val="221"/>
        <w:tabs>
          <w:tab w:val="clear" w:pos="360"/>
        </w:tabs>
        <w:spacing w:line="240" w:lineRule="auto"/>
        <w:ind w:left="0" w:firstLine="0"/>
        <w:jc w:val="center"/>
        <w:rPr>
          <w:rFonts w:ascii="Times New Roman" w:hAnsi="Times New Roman"/>
          <w:b/>
          <w:bCs/>
          <w:sz w:val="28"/>
          <w:szCs w:val="28"/>
          <w:lang w:val="ru-RU" w:eastAsia="ru-RU"/>
        </w:rPr>
      </w:pPr>
      <w:bookmarkStart w:id="0" w:name="_Toc124422965"/>
      <w:r>
        <w:rPr>
          <w:rFonts w:ascii="Times New Roman" w:hAnsi="Times New Roman"/>
          <w:b/>
          <w:bCs/>
          <w:sz w:val="28"/>
          <w:szCs w:val="28"/>
          <w:lang w:val="ru-RU" w:eastAsia="ru-RU"/>
        </w:rPr>
        <w:t>ИСПОЛЬЗУЕМЫЕ СОКРАЩЕНИЯ</w:t>
      </w:r>
    </w:p>
    <w:p w14:paraId="6543B653">
      <w:pPr>
        <w:pStyle w:val="221"/>
        <w:tabs>
          <w:tab w:val="clear" w:pos="360"/>
        </w:tabs>
        <w:spacing w:line="240" w:lineRule="auto"/>
        <w:ind w:left="0" w:firstLine="709"/>
        <w:jc w:val="both"/>
        <w:rPr>
          <w:rFonts w:ascii="Times New Roman" w:hAnsi="Times New Roman"/>
          <w:b/>
          <w:bCs/>
          <w:sz w:val="28"/>
          <w:szCs w:val="28"/>
          <w:lang w:val="ru-RU" w:eastAsia="ru-RU"/>
        </w:rPr>
      </w:pPr>
    </w:p>
    <w:p w14:paraId="2A4225EF">
      <w:pPr>
        <w:pStyle w:val="221"/>
        <w:numPr>
          <w:ilvl w:val="0"/>
          <w:numId w:val="14"/>
        </w:numPr>
        <w:tabs>
          <w:tab w:val="left" w:pos="1134"/>
        </w:tabs>
        <w:suppressAutoHyphens w:val="0"/>
        <w:spacing w:line="240" w:lineRule="auto"/>
        <w:ind w:left="0" w:firstLine="709"/>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ИЛ – инфраструктурный лист</w:t>
      </w:r>
    </w:p>
    <w:p w14:paraId="4C486FF6">
      <w:pPr>
        <w:pStyle w:val="221"/>
        <w:numPr>
          <w:ilvl w:val="0"/>
          <w:numId w:val="14"/>
        </w:numPr>
        <w:tabs>
          <w:tab w:val="left" w:pos="1134"/>
        </w:tabs>
        <w:suppressAutoHyphens w:val="0"/>
        <w:spacing w:line="240" w:lineRule="auto"/>
        <w:ind w:left="0" w:firstLine="709"/>
        <w:jc w:val="both"/>
        <w:rPr>
          <w:rFonts w:ascii="Times New Roman" w:hAnsi="Times New Roman" w:eastAsia="Segoe UI"/>
          <w:sz w:val="28"/>
          <w:szCs w:val="28"/>
          <w:lang w:val="ru-RU" w:bidi="en-US"/>
        </w:rPr>
      </w:pPr>
      <w:r>
        <w:rPr>
          <w:rFonts w:ascii="Times New Roman" w:hAnsi="Times New Roman"/>
          <w:bCs/>
          <w:iCs/>
          <w:sz w:val="28"/>
          <w:szCs w:val="28"/>
          <w:lang w:val="ru-RU" w:eastAsia="ru-RU"/>
        </w:rPr>
        <w:t>РЗА – релейная защита и автоматика</w:t>
      </w:r>
    </w:p>
    <w:p w14:paraId="16672929">
      <w:pPr>
        <w:pStyle w:val="221"/>
        <w:numPr>
          <w:ilvl w:val="0"/>
          <w:numId w:val="14"/>
        </w:numPr>
        <w:tabs>
          <w:tab w:val="left" w:pos="1134"/>
        </w:tabs>
        <w:suppressAutoHyphens w:val="0"/>
        <w:spacing w:line="240" w:lineRule="auto"/>
        <w:ind w:left="0" w:firstLine="709"/>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НТД – нормативно-техническая документация</w:t>
      </w:r>
    </w:p>
    <w:p w14:paraId="2911DF60">
      <w:pPr>
        <w:pStyle w:val="221"/>
        <w:numPr>
          <w:ilvl w:val="0"/>
          <w:numId w:val="14"/>
        </w:numPr>
        <w:tabs>
          <w:tab w:val="left" w:pos="1134"/>
        </w:tabs>
        <w:suppressAutoHyphens w:val="0"/>
        <w:spacing w:line="240" w:lineRule="auto"/>
        <w:ind w:left="0" w:firstLine="709"/>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КЗ – короткое замыкание</w:t>
      </w:r>
    </w:p>
    <w:p w14:paraId="75AC8441">
      <w:pPr>
        <w:pStyle w:val="221"/>
        <w:numPr>
          <w:ilvl w:val="0"/>
          <w:numId w:val="14"/>
        </w:numPr>
        <w:tabs>
          <w:tab w:val="left" w:pos="1134"/>
        </w:tabs>
        <w:suppressAutoHyphens w:val="0"/>
        <w:spacing w:line="240" w:lineRule="auto"/>
        <w:ind w:left="0" w:firstLine="709"/>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ТТ – трансформатор тока</w:t>
      </w:r>
    </w:p>
    <w:p w14:paraId="0C1E5F9C">
      <w:pPr>
        <w:pStyle w:val="221"/>
        <w:numPr>
          <w:ilvl w:val="0"/>
          <w:numId w:val="14"/>
        </w:numPr>
        <w:tabs>
          <w:tab w:val="left" w:pos="1134"/>
        </w:tabs>
        <w:suppressAutoHyphens w:val="0"/>
        <w:spacing w:line="240" w:lineRule="auto"/>
        <w:ind w:left="0" w:firstLine="709"/>
        <w:jc w:val="both"/>
        <w:rPr>
          <w:rFonts w:ascii="Times New Roman" w:hAnsi="Times New Roman" w:eastAsia="Segoe UI"/>
          <w:sz w:val="28"/>
          <w:szCs w:val="28"/>
          <w:lang w:val="ru-RU" w:bidi="en-US"/>
        </w:rPr>
      </w:pPr>
      <w:r>
        <w:rPr>
          <w:rFonts w:ascii="Times New Roman" w:hAnsi="Times New Roman" w:eastAsia="Calibri"/>
          <w:sz w:val="28"/>
          <w:szCs w:val="28"/>
        </w:rPr>
        <w:t xml:space="preserve">МП </w:t>
      </w:r>
      <w:r>
        <w:rPr>
          <w:rFonts w:ascii="Times New Roman" w:hAnsi="Times New Roman" w:eastAsia="Calibri"/>
          <w:sz w:val="28"/>
          <w:szCs w:val="28"/>
          <w:lang w:val="ru-RU"/>
        </w:rPr>
        <w:t xml:space="preserve">терминал – микропроцессорный терминал </w:t>
      </w:r>
    </w:p>
    <w:p w14:paraId="782E0274">
      <w:pPr>
        <w:pStyle w:val="221"/>
        <w:tabs>
          <w:tab w:val="clear" w:pos="360"/>
        </w:tabs>
        <w:spacing w:line="240" w:lineRule="auto"/>
        <w:ind w:left="0"/>
        <w:jc w:val="both"/>
        <w:rPr>
          <w:rFonts w:ascii="Times New Roman" w:hAnsi="Times New Roman"/>
          <w:bCs/>
          <w:sz w:val="28"/>
          <w:szCs w:val="28"/>
          <w:lang w:val="ru-RU" w:eastAsia="ru-RU"/>
        </w:rPr>
      </w:pPr>
    </w:p>
    <w:p w14:paraId="375FC81D">
      <w:pPr>
        <w:rPr>
          <w:b/>
          <w:bCs/>
          <w:kern w:val="2"/>
          <w:sz w:val="28"/>
          <w:szCs w:val="28"/>
        </w:rPr>
      </w:pPr>
      <w:r>
        <w:rPr>
          <w:b/>
          <w:bCs/>
          <w:sz w:val="28"/>
          <w:szCs w:val="28"/>
        </w:rPr>
        <w:br w:type="page"/>
      </w:r>
    </w:p>
    <w:p w14:paraId="5B45D1E2">
      <w:pPr>
        <w:pStyle w:val="239"/>
        <w:spacing w:line="240" w:lineRule="auto"/>
        <w:contextualSpacing/>
        <w:jc w:val="center"/>
        <w:rPr>
          <w:rFonts w:ascii="Times New Roman" w:hAnsi="Times New Roman"/>
          <w:b/>
          <w:bCs/>
          <w:sz w:val="28"/>
          <w:szCs w:val="28"/>
        </w:rPr>
      </w:pPr>
      <w:r>
        <w:rPr>
          <w:rFonts w:ascii="Times New Roman" w:hAnsi="Times New Roman"/>
          <w:b/>
          <w:bCs/>
          <w:sz w:val="28"/>
          <w:szCs w:val="28"/>
        </w:rPr>
        <w:t>1. ОСНОВНЫЕ ТРЕБОВАНИЯ КОМПЕТЕНЦИИ</w:t>
      </w:r>
      <w:bookmarkEnd w:id="0"/>
    </w:p>
    <w:p w14:paraId="2091B055">
      <w:pPr>
        <w:pStyle w:val="234"/>
        <w:spacing w:line="240" w:lineRule="auto"/>
        <w:contextualSpacing/>
        <w:rPr>
          <w:rFonts w:ascii="Times New Roman" w:hAnsi="Times New Roman"/>
          <w:b/>
          <w:bCs/>
          <w:sz w:val="28"/>
          <w:szCs w:val="22"/>
        </w:rPr>
      </w:pPr>
      <w:bookmarkStart w:id="1" w:name="_Toc124422966"/>
      <w:r>
        <w:rPr>
          <w:rFonts w:ascii="Times New Roman" w:hAnsi="Times New Roman"/>
          <w:b/>
          <w:bCs/>
          <w:sz w:val="28"/>
          <w:szCs w:val="22"/>
        </w:rPr>
        <w:t>1.1. ОБЩИЕ СВЕДЕНИЯ О ТРЕБОВАНИЯХ КОМПЕТЕНЦИИ</w:t>
      </w:r>
      <w:bookmarkEnd w:id="1"/>
    </w:p>
    <w:p w14:paraId="3C86C2EA">
      <w:pPr>
        <w:pStyle w:val="3"/>
        <w:spacing w:after="0" w:line="240" w:lineRule="auto"/>
        <w:ind w:firstLine="709"/>
        <w:contextualSpacing/>
        <w:jc w:val="both"/>
        <w:rPr>
          <w:sz w:val="28"/>
          <w:szCs w:val="28"/>
        </w:rPr>
      </w:pPr>
    </w:p>
    <w:p w14:paraId="10266F91">
      <w:pPr>
        <w:pStyle w:val="3"/>
        <w:spacing w:after="0" w:line="240" w:lineRule="auto"/>
        <w:ind w:firstLine="709"/>
        <w:contextualSpacing/>
        <w:jc w:val="both"/>
        <w:rPr>
          <w:sz w:val="28"/>
          <w:szCs w:val="28"/>
        </w:rPr>
      </w:pPr>
      <w:r>
        <w:rPr>
          <w:sz w:val="28"/>
          <w:szCs w:val="28"/>
        </w:rPr>
        <w:t xml:space="preserve">Требования компетенции (ТК) «Обслуживание и ремонт оборудования релейной защиты и автоматики» </w:t>
      </w:r>
      <w:bookmarkStart w:id="2" w:name="_Hlk123050441"/>
      <w:r>
        <w:rPr>
          <w:sz w:val="28"/>
          <w:szCs w:val="28"/>
        </w:rPr>
        <w:t>определяют знания, умения, навыки и трудовые функции</w:t>
      </w:r>
      <w:bookmarkEnd w:id="2"/>
      <w:r>
        <w:rPr>
          <w:sz w:val="28"/>
          <w:szCs w:val="28"/>
        </w:rPr>
        <w:t xml:space="preserve">, которые лежат в основе наиболее актуальных требований работодателей отрасли. </w:t>
      </w:r>
    </w:p>
    <w:p w14:paraId="2D92DA7B">
      <w:pPr>
        <w:pStyle w:val="3"/>
        <w:spacing w:after="0" w:line="240" w:lineRule="auto"/>
        <w:ind w:firstLine="709"/>
        <w:contextualSpacing/>
        <w:jc w:val="both"/>
        <w:rPr>
          <w:sz w:val="28"/>
          <w:szCs w:val="28"/>
        </w:rPr>
      </w:pPr>
      <w:r>
        <w:rPr>
          <w:sz w:val="28"/>
          <w:szCs w:val="28"/>
        </w:rPr>
        <w:t xml:space="preserve">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 </w:t>
      </w:r>
    </w:p>
    <w:p w14:paraId="75D45B20">
      <w:pPr>
        <w:pStyle w:val="3"/>
        <w:spacing w:after="0" w:line="240" w:lineRule="auto"/>
        <w:ind w:firstLine="709"/>
        <w:contextualSpacing/>
        <w:jc w:val="both"/>
        <w:rPr>
          <w:sz w:val="28"/>
          <w:szCs w:val="28"/>
        </w:rPr>
      </w:pPr>
      <w:r>
        <w:rPr>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14:paraId="6EB8CE89">
      <w:pPr>
        <w:pStyle w:val="3"/>
        <w:spacing w:after="0" w:line="240" w:lineRule="auto"/>
        <w:ind w:firstLine="709"/>
        <w:contextualSpacing/>
        <w:jc w:val="both"/>
        <w:rPr>
          <w:sz w:val="28"/>
          <w:szCs w:val="28"/>
        </w:rPr>
      </w:pPr>
      <w:r>
        <w:rPr>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14:paraId="42D85DF9">
      <w:pPr>
        <w:pStyle w:val="3"/>
        <w:spacing w:after="0" w:line="240" w:lineRule="auto"/>
        <w:ind w:firstLine="709"/>
        <w:contextualSpacing/>
        <w:jc w:val="both"/>
        <w:rPr>
          <w:sz w:val="28"/>
          <w:szCs w:val="28"/>
        </w:rPr>
      </w:pPr>
      <w:r>
        <w:rPr>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48E3EF05">
      <w:pPr>
        <w:pStyle w:val="3"/>
        <w:spacing w:after="0" w:line="240" w:lineRule="auto"/>
        <w:contextualSpacing/>
        <w:jc w:val="both"/>
        <w:rPr>
          <w:sz w:val="28"/>
          <w:szCs w:val="28"/>
        </w:rPr>
        <w:sectPr>
          <w:pgSz w:w="11906" w:h="16838"/>
          <w:pgMar w:top="1134" w:right="851" w:bottom="1134" w:left="1701" w:header="709" w:footer="709" w:gutter="0"/>
          <w:cols w:space="720" w:num="1"/>
          <w:formProt w:val="0"/>
          <w:docGrid w:linePitch="360" w:charSpace="0"/>
        </w:sectPr>
      </w:pPr>
      <w:r>
        <w:rPr>
          <w:sz w:val="28"/>
          <w:szCs w:val="28"/>
        </w:rPr>
        <w:br w:type="page"/>
      </w:r>
    </w:p>
    <w:p w14:paraId="0199EB35">
      <w:pPr>
        <w:pStyle w:val="234"/>
        <w:spacing w:line="240" w:lineRule="auto"/>
        <w:ind w:firstLine="0"/>
        <w:contextualSpacing/>
        <w:jc w:val="center"/>
        <w:rPr>
          <w:rFonts w:ascii="Times New Roman" w:hAnsi="Times New Roman"/>
          <w:b/>
          <w:bCs/>
          <w:sz w:val="28"/>
          <w:szCs w:val="22"/>
        </w:rPr>
      </w:pPr>
      <w:bookmarkStart w:id="3" w:name="_Toc78885652"/>
      <w:bookmarkStart w:id="4" w:name="_Toc124422967"/>
      <w:r>
        <w:rPr>
          <w:rFonts w:ascii="Times New Roman" w:hAnsi="Times New Roman"/>
          <w:b/>
          <w:bCs/>
          <w:sz w:val="28"/>
          <w:szCs w:val="22"/>
        </w:rPr>
        <w:t>1.</w:t>
      </w:r>
      <w:bookmarkEnd w:id="3"/>
      <w:r>
        <w:rPr>
          <w:rFonts w:ascii="Times New Roman" w:hAnsi="Times New Roman"/>
          <w:b/>
          <w:bCs/>
          <w:sz w:val="28"/>
          <w:szCs w:val="22"/>
        </w:rPr>
        <w:t>2. ПЕРЕЧЕНЬ ПРОФЕССИОНАЛЬНЫХ ЗАДАЧ СПЕЦИАЛИСТА ПО КОМПЕТЕНЦИИ «ОБСЛУЖИВАНИЕ И РЕМОНТ ОБОРУДОВАНИЯ РЕЛЕЙНОЙ ЗАЩИТЫ И АВТОМАТИКИ»</w:t>
      </w:r>
      <w:bookmarkEnd w:id="4"/>
    </w:p>
    <w:p w14:paraId="13E6FB01">
      <w:pPr>
        <w:pStyle w:val="3"/>
        <w:spacing w:after="0" w:line="240" w:lineRule="auto"/>
        <w:contextualSpacing/>
        <w:jc w:val="right"/>
        <w:rPr>
          <w:i/>
          <w:iCs/>
          <w:sz w:val="28"/>
          <w:szCs w:val="28"/>
        </w:rPr>
      </w:pPr>
    </w:p>
    <w:p w14:paraId="08E10A41">
      <w:pPr>
        <w:pStyle w:val="3"/>
        <w:spacing w:after="0" w:line="240" w:lineRule="auto"/>
        <w:contextualSpacing/>
        <w:jc w:val="right"/>
        <w:rPr>
          <w:i/>
          <w:iCs/>
          <w:sz w:val="28"/>
          <w:szCs w:val="28"/>
        </w:rPr>
      </w:pPr>
      <w:r>
        <w:rPr>
          <w:i/>
          <w:iCs/>
          <w:sz w:val="28"/>
          <w:szCs w:val="28"/>
        </w:rPr>
        <w:t>Таблица №1</w:t>
      </w:r>
    </w:p>
    <w:p w14:paraId="5CF0AF57">
      <w:pPr>
        <w:pStyle w:val="3"/>
        <w:spacing w:after="0" w:line="240" w:lineRule="auto"/>
        <w:contextualSpacing/>
        <w:rPr>
          <w:b/>
          <w:bCs/>
          <w:color w:val="000000"/>
          <w:sz w:val="28"/>
          <w:szCs w:val="28"/>
        </w:rPr>
      </w:pPr>
    </w:p>
    <w:p w14:paraId="57B491B0">
      <w:pPr>
        <w:pStyle w:val="3"/>
        <w:spacing w:after="0" w:line="240" w:lineRule="auto"/>
        <w:contextualSpacing/>
        <w:jc w:val="center"/>
        <w:rPr>
          <w:b/>
          <w:bCs/>
          <w:color w:val="000000"/>
          <w:sz w:val="28"/>
          <w:szCs w:val="28"/>
        </w:rPr>
      </w:pPr>
      <w:r>
        <w:rPr>
          <w:b/>
          <w:bCs/>
          <w:color w:val="000000"/>
          <w:sz w:val="28"/>
          <w:szCs w:val="28"/>
        </w:rPr>
        <w:t>Перечень профессиональных задач специалиста</w:t>
      </w:r>
    </w:p>
    <w:p w14:paraId="45656A6F">
      <w:pPr>
        <w:pStyle w:val="3"/>
        <w:spacing w:after="0" w:line="240" w:lineRule="auto"/>
        <w:contextualSpacing/>
      </w:pPr>
      <w:bookmarkStart w:id="5" w:name="_Toc124422968"/>
      <w:bookmarkStart w:id="6" w:name="_Toc78885655"/>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8" w:type="dxa"/>
          <w:bottom w:w="0" w:type="dxa"/>
          <w:right w:w="108" w:type="dxa"/>
        </w:tblCellMar>
      </w:tblPr>
      <w:tblGrid>
        <w:gridCol w:w="781"/>
        <w:gridCol w:w="11802"/>
        <w:gridCol w:w="1977"/>
      </w:tblGrid>
      <w:tr w14:paraId="1539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8" w:type="dxa"/>
            <w:bottom w:w="0" w:type="dxa"/>
            <w:right w:w="108" w:type="dxa"/>
          </w:tblCellMar>
        </w:tblPrEx>
        <w:trPr>
          <w:trHeight w:val="20" w:hRule="atLeast"/>
          <w:jc w:val="center"/>
        </w:trPr>
        <w:tc>
          <w:tcPr>
            <w:tcW w:w="781" w:type="dxa"/>
            <w:shd w:val="clear" w:color="auto" w:fill="92D050"/>
            <w:vAlign w:val="center"/>
          </w:tcPr>
          <w:p w14:paraId="26C463B8">
            <w:pPr>
              <w:pStyle w:val="3"/>
              <w:widowControl w:val="0"/>
              <w:spacing w:after="0" w:line="240" w:lineRule="auto"/>
              <w:contextualSpacing/>
              <w:jc w:val="center"/>
              <w:rPr>
                <w:b/>
              </w:rPr>
            </w:pPr>
            <w:r>
              <w:rPr>
                <w:b/>
              </w:rPr>
              <w:t>№ п/п</w:t>
            </w:r>
          </w:p>
        </w:tc>
        <w:tc>
          <w:tcPr>
            <w:tcW w:w="11802" w:type="dxa"/>
            <w:shd w:val="clear" w:color="auto" w:fill="92D050"/>
            <w:vAlign w:val="center"/>
          </w:tcPr>
          <w:p w14:paraId="573259DE">
            <w:pPr>
              <w:pStyle w:val="3"/>
              <w:widowControl w:val="0"/>
              <w:spacing w:after="0" w:line="240" w:lineRule="auto"/>
              <w:contextualSpacing/>
              <w:jc w:val="center"/>
              <w:rPr>
                <w:b/>
              </w:rPr>
            </w:pPr>
            <w:r>
              <w:rPr>
                <w:b/>
              </w:rPr>
              <w:t>Раздел</w:t>
            </w:r>
          </w:p>
        </w:tc>
        <w:tc>
          <w:tcPr>
            <w:tcW w:w="1977" w:type="dxa"/>
            <w:shd w:val="clear" w:color="auto" w:fill="92D050"/>
            <w:vAlign w:val="center"/>
          </w:tcPr>
          <w:p w14:paraId="41AE7330">
            <w:pPr>
              <w:contextualSpacing/>
              <w:jc w:val="center"/>
              <w:rPr>
                <w:b/>
              </w:rPr>
            </w:pPr>
            <w:r>
              <w:rPr>
                <w:b/>
              </w:rPr>
              <w:t>Важность</w:t>
            </w:r>
          </w:p>
          <w:p w14:paraId="5C85D499">
            <w:pPr>
              <w:pStyle w:val="3"/>
              <w:widowControl w:val="0"/>
              <w:spacing w:after="0" w:line="240" w:lineRule="auto"/>
              <w:contextualSpacing/>
              <w:jc w:val="center"/>
              <w:rPr>
                <w:b/>
              </w:rPr>
            </w:pPr>
            <w:r>
              <w:rPr>
                <w:b/>
              </w:rPr>
              <w:t>(%)</w:t>
            </w:r>
          </w:p>
        </w:tc>
      </w:tr>
      <w:tr w14:paraId="5F09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8" w:type="dxa"/>
            <w:bottom w:w="0" w:type="dxa"/>
            <w:right w:w="108" w:type="dxa"/>
          </w:tblCellMar>
        </w:tblPrEx>
        <w:trPr>
          <w:trHeight w:val="20" w:hRule="atLeast"/>
          <w:jc w:val="center"/>
        </w:trPr>
        <w:tc>
          <w:tcPr>
            <w:tcW w:w="781" w:type="dxa"/>
            <w:shd w:val="clear" w:color="auto" w:fill="BEBEBE" w:themeFill="background1" w:themeFillShade="BF"/>
          </w:tcPr>
          <w:p w14:paraId="67A4E43A">
            <w:pPr>
              <w:pStyle w:val="3"/>
              <w:widowControl w:val="0"/>
              <w:spacing w:after="0" w:line="240" w:lineRule="auto"/>
              <w:contextualSpacing/>
              <w:jc w:val="center"/>
              <w:rPr>
                <w:b/>
              </w:rPr>
            </w:pPr>
            <w:r>
              <w:rPr>
                <w:b/>
              </w:rPr>
              <w:t>1</w:t>
            </w:r>
          </w:p>
        </w:tc>
        <w:tc>
          <w:tcPr>
            <w:tcW w:w="11802" w:type="dxa"/>
            <w:shd w:val="clear" w:color="auto" w:fill="FFFFFF" w:themeFill="background1"/>
            <w:vAlign w:val="center"/>
          </w:tcPr>
          <w:p w14:paraId="0383A849">
            <w:pPr>
              <w:widowControl w:val="0"/>
              <w:tabs>
                <w:tab w:val="left" w:pos="551"/>
              </w:tabs>
              <w:jc w:val="both"/>
              <w:rPr>
                <w:b/>
              </w:rPr>
            </w:pPr>
            <w:r>
              <w:rPr>
                <w:b/>
              </w:rPr>
              <w:t>Выполнение простых видов работ по техническому обслуживанию и ремонту устройств РЗА.</w:t>
            </w:r>
          </w:p>
          <w:p w14:paraId="61DB2E61">
            <w:pPr>
              <w:pStyle w:val="3"/>
              <w:widowControl w:val="0"/>
              <w:spacing w:after="0" w:line="240" w:lineRule="auto"/>
              <w:contextualSpacing/>
              <w:jc w:val="both"/>
              <w:rPr>
                <w:rFonts w:eastAsia="Times New Roman"/>
                <w:b/>
                <w:shd w:val="clear" w:color="auto" w:fill="FFFFFF"/>
              </w:rPr>
            </w:pPr>
            <w:r>
              <w:rPr>
                <w:rFonts w:eastAsia="Times New Roman"/>
                <w:b/>
                <w:shd w:val="clear" w:color="auto" w:fill="FFFFFF"/>
              </w:rPr>
              <w:t>Специалист должен знать и понимать:</w:t>
            </w:r>
          </w:p>
          <w:p w14:paraId="434C9558">
            <w:pPr>
              <w:pStyle w:val="3"/>
              <w:widowControl w:val="0"/>
              <w:numPr>
                <w:ilvl w:val="0"/>
                <w:numId w:val="15"/>
              </w:numPr>
              <w:tabs>
                <w:tab w:val="left" w:pos="436"/>
              </w:tabs>
              <w:spacing w:after="0" w:line="240" w:lineRule="auto"/>
              <w:ind w:left="11" w:firstLine="0"/>
              <w:contextualSpacing/>
              <w:jc w:val="both"/>
              <w:rPr>
                <w:rFonts w:eastAsia="Times New Roman"/>
                <w:bCs/>
                <w:shd w:val="clear" w:color="auto" w:fill="FFFFFF"/>
              </w:rPr>
            </w:pPr>
            <w:r>
              <w:rPr>
                <w:rFonts w:eastAsia="Times New Roman"/>
                <w:bCs/>
                <w:shd w:val="clear" w:color="auto" w:fill="FFFFFF"/>
              </w:rPr>
              <w:t>Аппаратуру для проверки защиты, для регулирования тока и напряжения;</w:t>
            </w:r>
          </w:p>
          <w:p w14:paraId="6C0A34B2">
            <w:pPr>
              <w:pStyle w:val="3"/>
              <w:widowControl w:val="0"/>
              <w:numPr>
                <w:ilvl w:val="0"/>
                <w:numId w:val="15"/>
              </w:numPr>
              <w:tabs>
                <w:tab w:val="left" w:pos="436"/>
              </w:tabs>
              <w:spacing w:after="0" w:line="240" w:lineRule="auto"/>
              <w:ind w:left="11" w:firstLine="0"/>
              <w:contextualSpacing/>
              <w:jc w:val="both"/>
              <w:rPr>
                <w:rFonts w:eastAsia="Times New Roman"/>
                <w:bCs/>
                <w:shd w:val="clear" w:color="auto" w:fill="FFFFFF"/>
              </w:rPr>
            </w:pPr>
            <w:r>
              <w:rPr>
                <w:rFonts w:eastAsia="Times New Roman"/>
                <w:bCs/>
                <w:shd w:val="clear" w:color="auto" w:fill="FFFFFF"/>
              </w:rPr>
              <w:t>Источники и схемы питания постоянного и переменного оперативного тока;</w:t>
            </w:r>
          </w:p>
          <w:p w14:paraId="5E9487CC">
            <w:pPr>
              <w:pStyle w:val="3"/>
              <w:widowControl w:val="0"/>
              <w:numPr>
                <w:ilvl w:val="0"/>
                <w:numId w:val="15"/>
              </w:numPr>
              <w:tabs>
                <w:tab w:val="left" w:pos="436"/>
              </w:tabs>
              <w:spacing w:after="0" w:line="240" w:lineRule="auto"/>
              <w:ind w:left="11" w:firstLine="0"/>
              <w:contextualSpacing/>
              <w:jc w:val="both"/>
              <w:rPr>
                <w:rFonts w:eastAsia="Times New Roman"/>
                <w:bCs/>
                <w:shd w:val="clear" w:color="auto" w:fill="FFFFFF"/>
              </w:rPr>
            </w:pPr>
            <w:r>
              <w:rPr>
                <w:rFonts w:eastAsia="Times New Roman"/>
                <w:bCs/>
                <w:shd w:val="clear" w:color="auto" w:fill="FFFFFF"/>
              </w:rPr>
              <w:t>Конструкции и защитные характеристики автоматических выключателей;</w:t>
            </w:r>
          </w:p>
          <w:p w14:paraId="032A961F">
            <w:pPr>
              <w:pStyle w:val="3"/>
              <w:widowControl w:val="0"/>
              <w:numPr>
                <w:ilvl w:val="0"/>
                <w:numId w:val="15"/>
              </w:numPr>
              <w:tabs>
                <w:tab w:val="left" w:pos="436"/>
              </w:tabs>
              <w:spacing w:after="0" w:line="240" w:lineRule="auto"/>
              <w:ind w:left="11" w:firstLine="0"/>
              <w:contextualSpacing/>
              <w:jc w:val="both"/>
              <w:rPr>
                <w:rFonts w:eastAsia="Times New Roman"/>
                <w:bCs/>
                <w:shd w:val="clear" w:color="auto" w:fill="FFFFFF"/>
              </w:rPr>
            </w:pPr>
            <w:r>
              <w:rPr>
                <w:rFonts w:eastAsia="Times New Roman"/>
                <w:bCs/>
                <w:shd w:val="clear" w:color="auto" w:fill="FFFFFF"/>
              </w:rPr>
              <w:t>Назначение слесарного и монтерского инструмента, применяемого при ремонте простых защит;</w:t>
            </w:r>
          </w:p>
          <w:p w14:paraId="13CDE427">
            <w:pPr>
              <w:pStyle w:val="3"/>
              <w:widowControl w:val="0"/>
              <w:numPr>
                <w:ilvl w:val="0"/>
                <w:numId w:val="15"/>
              </w:numPr>
              <w:tabs>
                <w:tab w:val="left" w:pos="436"/>
              </w:tabs>
              <w:spacing w:after="0" w:line="240" w:lineRule="auto"/>
              <w:ind w:left="11" w:firstLine="0"/>
              <w:contextualSpacing/>
              <w:jc w:val="both"/>
              <w:rPr>
                <w:rFonts w:eastAsia="Times New Roman"/>
                <w:bCs/>
                <w:shd w:val="clear" w:color="auto" w:fill="FFFFFF"/>
              </w:rPr>
            </w:pPr>
            <w:r>
              <w:rPr>
                <w:rFonts w:eastAsia="Times New Roman"/>
                <w:bCs/>
                <w:shd w:val="clear" w:color="auto" w:fill="FFFFFF"/>
              </w:rPr>
              <w:t>Общие сведения о материалах, применяемых при ремонте простых защит;</w:t>
            </w:r>
          </w:p>
          <w:p w14:paraId="5CB66B2F">
            <w:pPr>
              <w:pStyle w:val="3"/>
              <w:widowControl w:val="0"/>
              <w:numPr>
                <w:ilvl w:val="0"/>
                <w:numId w:val="15"/>
              </w:numPr>
              <w:tabs>
                <w:tab w:val="left" w:pos="436"/>
              </w:tabs>
              <w:spacing w:after="0" w:line="240" w:lineRule="auto"/>
              <w:ind w:left="11" w:firstLine="0"/>
              <w:contextualSpacing/>
              <w:jc w:val="both"/>
              <w:rPr>
                <w:rFonts w:eastAsia="Times New Roman"/>
                <w:bCs/>
                <w:shd w:val="clear" w:color="auto" w:fill="FFFFFF"/>
              </w:rPr>
            </w:pPr>
            <w:r>
              <w:rPr>
                <w:rFonts w:eastAsia="Times New Roman"/>
                <w:bCs/>
                <w:shd w:val="clear" w:color="auto" w:fill="FFFFFF"/>
              </w:rPr>
              <w:t>Основы энергетики, электротехники и автоматики;</w:t>
            </w:r>
          </w:p>
          <w:p w14:paraId="5D3AD1B3">
            <w:pPr>
              <w:pStyle w:val="3"/>
              <w:widowControl w:val="0"/>
              <w:numPr>
                <w:ilvl w:val="0"/>
                <w:numId w:val="15"/>
              </w:numPr>
              <w:tabs>
                <w:tab w:val="left" w:pos="436"/>
              </w:tabs>
              <w:spacing w:after="0" w:line="240" w:lineRule="auto"/>
              <w:ind w:left="11" w:firstLine="0"/>
              <w:contextualSpacing/>
              <w:jc w:val="both"/>
              <w:rPr>
                <w:rFonts w:eastAsia="Times New Roman"/>
                <w:bCs/>
                <w:shd w:val="clear" w:color="auto" w:fill="FFFFFF"/>
              </w:rPr>
            </w:pPr>
            <w:r>
              <w:rPr>
                <w:rFonts w:eastAsia="Times New Roman"/>
                <w:bCs/>
                <w:shd w:val="clear" w:color="auto" w:fill="FFFFFF"/>
              </w:rPr>
              <w:t>Основные требования к релейной защите;</w:t>
            </w:r>
          </w:p>
          <w:p w14:paraId="348BA1E2">
            <w:pPr>
              <w:pStyle w:val="3"/>
              <w:widowControl w:val="0"/>
              <w:numPr>
                <w:ilvl w:val="0"/>
                <w:numId w:val="15"/>
              </w:numPr>
              <w:tabs>
                <w:tab w:val="left" w:pos="436"/>
              </w:tabs>
              <w:spacing w:after="0" w:line="240" w:lineRule="auto"/>
              <w:ind w:left="11" w:firstLine="0"/>
              <w:contextualSpacing/>
              <w:jc w:val="both"/>
              <w:rPr>
                <w:rFonts w:eastAsia="Times New Roman"/>
                <w:bCs/>
                <w:shd w:val="clear" w:color="auto" w:fill="FFFFFF"/>
              </w:rPr>
            </w:pPr>
            <w:r>
              <w:rPr>
                <w:rFonts w:eastAsia="Times New Roman"/>
                <w:bCs/>
                <w:shd w:val="clear" w:color="auto" w:fill="FFFFFF"/>
              </w:rPr>
              <w:t>Основные требования при проверках релейной защиты и автоматики;</w:t>
            </w:r>
          </w:p>
          <w:p w14:paraId="6BCE3D7B">
            <w:pPr>
              <w:pStyle w:val="3"/>
              <w:widowControl w:val="0"/>
              <w:numPr>
                <w:ilvl w:val="0"/>
                <w:numId w:val="15"/>
              </w:numPr>
              <w:tabs>
                <w:tab w:val="left" w:pos="436"/>
              </w:tabs>
              <w:spacing w:after="0" w:line="240" w:lineRule="auto"/>
              <w:ind w:left="11" w:firstLine="0"/>
              <w:contextualSpacing/>
              <w:jc w:val="both"/>
              <w:rPr>
                <w:rFonts w:eastAsia="Times New Roman"/>
                <w:bCs/>
                <w:shd w:val="clear" w:color="auto" w:fill="FFFFFF"/>
              </w:rPr>
            </w:pPr>
            <w:r>
              <w:rPr>
                <w:rFonts w:eastAsia="Times New Roman"/>
                <w:bCs/>
                <w:shd w:val="clear" w:color="auto" w:fill="FFFFFF"/>
              </w:rPr>
              <w:t>Приводы высоковольтных выключателей и основы дистанционного управления ими;</w:t>
            </w:r>
          </w:p>
          <w:p w14:paraId="6219847A">
            <w:pPr>
              <w:pStyle w:val="3"/>
              <w:widowControl w:val="0"/>
              <w:numPr>
                <w:ilvl w:val="0"/>
                <w:numId w:val="15"/>
              </w:numPr>
              <w:tabs>
                <w:tab w:val="left" w:pos="436"/>
              </w:tabs>
              <w:spacing w:after="0" w:line="240" w:lineRule="auto"/>
              <w:ind w:left="11" w:firstLine="0"/>
              <w:contextualSpacing/>
              <w:jc w:val="both"/>
              <w:rPr>
                <w:rFonts w:eastAsia="Times New Roman"/>
                <w:bCs/>
                <w:shd w:val="clear" w:color="auto" w:fill="FFFFFF"/>
              </w:rPr>
            </w:pPr>
            <w:r>
              <w:rPr>
                <w:rFonts w:eastAsia="Times New Roman"/>
                <w:bCs/>
                <w:shd w:val="clear" w:color="auto" w:fill="FFFFFF"/>
              </w:rPr>
              <w:t>Приемы работ по разборке, ремонту, сборке и регулированию механической и электрической части электромеханических реле;</w:t>
            </w:r>
          </w:p>
          <w:p w14:paraId="07FC32A3">
            <w:pPr>
              <w:pStyle w:val="3"/>
              <w:widowControl w:val="0"/>
              <w:numPr>
                <w:ilvl w:val="0"/>
                <w:numId w:val="15"/>
              </w:numPr>
              <w:tabs>
                <w:tab w:val="left" w:pos="436"/>
              </w:tabs>
              <w:spacing w:after="0" w:line="240" w:lineRule="auto"/>
              <w:ind w:left="11" w:firstLine="0"/>
              <w:contextualSpacing/>
              <w:jc w:val="both"/>
              <w:rPr>
                <w:rFonts w:eastAsia="Times New Roman"/>
                <w:bCs/>
                <w:shd w:val="clear" w:color="auto" w:fill="FFFFFF"/>
              </w:rPr>
            </w:pPr>
            <w:r>
              <w:rPr>
                <w:rFonts w:eastAsia="Times New Roman"/>
                <w:bCs/>
                <w:shd w:val="clear" w:color="auto" w:fill="FFFFFF"/>
              </w:rPr>
              <w:t>Принцип действия реле;</w:t>
            </w:r>
          </w:p>
          <w:p w14:paraId="712F436B">
            <w:pPr>
              <w:pStyle w:val="3"/>
              <w:widowControl w:val="0"/>
              <w:numPr>
                <w:ilvl w:val="0"/>
                <w:numId w:val="15"/>
              </w:numPr>
              <w:tabs>
                <w:tab w:val="left" w:pos="436"/>
              </w:tabs>
              <w:spacing w:after="0" w:line="240" w:lineRule="auto"/>
              <w:ind w:left="11" w:firstLine="0"/>
              <w:contextualSpacing/>
              <w:jc w:val="both"/>
              <w:rPr>
                <w:rFonts w:eastAsia="Times New Roman"/>
                <w:bCs/>
                <w:shd w:val="clear" w:color="auto" w:fill="FFFFFF"/>
              </w:rPr>
            </w:pPr>
            <w:r>
              <w:rPr>
                <w:rFonts w:eastAsia="Times New Roman"/>
                <w:bCs/>
                <w:shd w:val="clear" w:color="auto" w:fill="FFFFFF"/>
              </w:rPr>
              <w:t>Классификацию реле;</w:t>
            </w:r>
          </w:p>
          <w:p w14:paraId="3D3A6685">
            <w:pPr>
              <w:pStyle w:val="3"/>
              <w:widowControl w:val="0"/>
              <w:numPr>
                <w:ilvl w:val="0"/>
                <w:numId w:val="15"/>
              </w:numPr>
              <w:tabs>
                <w:tab w:val="left" w:pos="436"/>
              </w:tabs>
              <w:spacing w:after="0" w:line="240" w:lineRule="auto"/>
              <w:ind w:left="11" w:firstLine="0"/>
              <w:contextualSpacing/>
              <w:jc w:val="both"/>
              <w:rPr>
                <w:rFonts w:eastAsia="Times New Roman"/>
                <w:bCs/>
                <w:shd w:val="clear" w:color="auto" w:fill="FFFFFF"/>
              </w:rPr>
            </w:pPr>
            <w:r>
              <w:rPr>
                <w:rFonts w:eastAsia="Times New Roman"/>
                <w:bCs/>
                <w:shd w:val="clear" w:color="auto" w:fill="FFFFFF"/>
              </w:rPr>
              <w:t>Порядок выполнения работ по техническому обслуживанию простых защит;</w:t>
            </w:r>
          </w:p>
          <w:p w14:paraId="047BBF88">
            <w:pPr>
              <w:pStyle w:val="3"/>
              <w:widowControl w:val="0"/>
              <w:numPr>
                <w:ilvl w:val="0"/>
                <w:numId w:val="15"/>
              </w:numPr>
              <w:tabs>
                <w:tab w:val="left" w:pos="436"/>
              </w:tabs>
              <w:spacing w:after="0" w:line="240" w:lineRule="auto"/>
              <w:ind w:left="11" w:firstLine="0"/>
              <w:contextualSpacing/>
              <w:jc w:val="both"/>
              <w:rPr>
                <w:rFonts w:eastAsia="Times New Roman"/>
                <w:bCs/>
                <w:shd w:val="clear" w:color="auto" w:fill="FFFFFF"/>
              </w:rPr>
            </w:pPr>
            <w:r>
              <w:rPr>
                <w:rFonts w:eastAsia="Times New Roman"/>
                <w:bCs/>
                <w:shd w:val="clear" w:color="auto" w:fill="FFFFFF"/>
              </w:rPr>
              <w:t>Основы технической механики, физики;</w:t>
            </w:r>
          </w:p>
          <w:p w14:paraId="1A6F7543">
            <w:pPr>
              <w:pStyle w:val="3"/>
              <w:widowControl w:val="0"/>
              <w:numPr>
                <w:ilvl w:val="0"/>
                <w:numId w:val="15"/>
              </w:numPr>
              <w:tabs>
                <w:tab w:val="left" w:pos="436"/>
              </w:tabs>
              <w:spacing w:after="0" w:line="240" w:lineRule="auto"/>
              <w:ind w:left="11" w:firstLine="0"/>
              <w:contextualSpacing/>
              <w:jc w:val="both"/>
              <w:rPr>
                <w:rFonts w:eastAsia="Times New Roman"/>
                <w:bCs/>
                <w:shd w:val="clear" w:color="auto" w:fill="FFFFFF"/>
              </w:rPr>
            </w:pPr>
            <w:r>
              <w:rPr>
                <w:rFonts w:eastAsia="Times New Roman"/>
                <w:bCs/>
                <w:shd w:val="clear" w:color="auto" w:fill="FFFFFF"/>
              </w:rPr>
              <w:t>Общие сведения об источниках и схемах электропитания оперативного тока, применяемых на объектах электроэнергетики;</w:t>
            </w:r>
          </w:p>
          <w:p w14:paraId="40F24F4D">
            <w:pPr>
              <w:pStyle w:val="3"/>
              <w:widowControl w:val="0"/>
              <w:numPr>
                <w:ilvl w:val="0"/>
                <w:numId w:val="15"/>
              </w:numPr>
              <w:tabs>
                <w:tab w:val="left" w:pos="436"/>
              </w:tabs>
              <w:spacing w:after="0" w:line="240" w:lineRule="auto"/>
              <w:ind w:left="11" w:firstLine="0"/>
              <w:contextualSpacing/>
              <w:jc w:val="both"/>
              <w:rPr>
                <w:rFonts w:eastAsia="Times New Roman"/>
                <w:bCs/>
                <w:shd w:val="clear" w:color="auto" w:fill="FFFFFF"/>
              </w:rPr>
            </w:pPr>
            <w:r>
              <w:rPr>
                <w:rFonts w:eastAsia="Times New Roman"/>
                <w:bCs/>
                <w:shd w:val="clear" w:color="auto" w:fill="FFFFFF"/>
              </w:rPr>
              <w:t>Режим работы аккумуляторных батарей;</w:t>
            </w:r>
          </w:p>
          <w:p w14:paraId="2AD90D26">
            <w:pPr>
              <w:pStyle w:val="3"/>
              <w:widowControl w:val="0"/>
              <w:numPr>
                <w:ilvl w:val="0"/>
                <w:numId w:val="15"/>
              </w:numPr>
              <w:tabs>
                <w:tab w:val="left" w:pos="436"/>
              </w:tabs>
              <w:spacing w:after="0" w:line="240" w:lineRule="auto"/>
              <w:ind w:left="11" w:firstLine="0"/>
              <w:contextualSpacing/>
              <w:jc w:val="both"/>
              <w:rPr>
                <w:rFonts w:eastAsia="Times New Roman"/>
                <w:bCs/>
                <w:shd w:val="clear" w:color="auto" w:fill="FFFFFF"/>
              </w:rPr>
            </w:pPr>
            <w:r>
              <w:rPr>
                <w:rFonts w:eastAsia="Times New Roman"/>
                <w:bCs/>
                <w:shd w:val="clear" w:color="auto" w:fill="FFFFFF"/>
              </w:rPr>
              <w:t>Сведения об устройствах РЗА, применяемых на оборудовании электрических сетей;</w:t>
            </w:r>
          </w:p>
          <w:p w14:paraId="63DA2BEA">
            <w:pPr>
              <w:pStyle w:val="3"/>
              <w:widowControl w:val="0"/>
              <w:numPr>
                <w:ilvl w:val="0"/>
                <w:numId w:val="15"/>
              </w:numPr>
              <w:tabs>
                <w:tab w:val="left" w:pos="436"/>
              </w:tabs>
              <w:spacing w:after="0" w:line="240" w:lineRule="auto"/>
              <w:ind w:left="11" w:firstLine="0"/>
              <w:contextualSpacing/>
              <w:jc w:val="both"/>
              <w:rPr>
                <w:rFonts w:eastAsia="Times New Roman"/>
                <w:bCs/>
                <w:shd w:val="clear" w:color="auto" w:fill="FFFFFF"/>
              </w:rPr>
            </w:pPr>
            <w:r>
              <w:rPr>
                <w:rFonts w:eastAsia="Times New Roman"/>
                <w:bCs/>
                <w:shd w:val="clear" w:color="auto" w:fill="FFFFFF"/>
              </w:rPr>
              <w:t>Способы проверки сопротивления изоляции и испытания ее повышенным напряжением;</w:t>
            </w:r>
          </w:p>
          <w:p w14:paraId="43D3AA4A">
            <w:pPr>
              <w:pStyle w:val="3"/>
              <w:widowControl w:val="0"/>
              <w:numPr>
                <w:ilvl w:val="0"/>
                <w:numId w:val="15"/>
              </w:numPr>
              <w:tabs>
                <w:tab w:val="left" w:pos="436"/>
              </w:tabs>
              <w:spacing w:after="0" w:line="240" w:lineRule="auto"/>
              <w:ind w:left="11" w:firstLine="0"/>
              <w:contextualSpacing/>
              <w:jc w:val="both"/>
              <w:rPr>
                <w:rFonts w:eastAsia="Times New Roman"/>
                <w:bCs/>
                <w:shd w:val="clear" w:color="auto" w:fill="FFFFFF"/>
              </w:rPr>
            </w:pPr>
            <w:r>
              <w:rPr>
                <w:rFonts w:eastAsia="Times New Roman"/>
                <w:bCs/>
                <w:shd w:val="clear" w:color="auto" w:fill="FFFFFF"/>
              </w:rPr>
              <w:t>Устройство универсальных и специальных приспособлений, монтерского инструмента и средств измерений;</w:t>
            </w:r>
          </w:p>
          <w:p w14:paraId="2A38C382">
            <w:pPr>
              <w:pStyle w:val="3"/>
              <w:widowControl w:val="0"/>
              <w:numPr>
                <w:ilvl w:val="0"/>
                <w:numId w:val="15"/>
              </w:numPr>
              <w:tabs>
                <w:tab w:val="left" w:pos="436"/>
              </w:tabs>
              <w:spacing w:after="0" w:line="240" w:lineRule="auto"/>
              <w:ind w:left="11" w:firstLine="0"/>
              <w:contextualSpacing/>
              <w:jc w:val="both"/>
              <w:rPr>
                <w:rFonts w:eastAsia="Times New Roman"/>
                <w:bCs/>
                <w:shd w:val="clear" w:color="auto" w:fill="FFFFFF"/>
              </w:rPr>
            </w:pPr>
            <w:r>
              <w:rPr>
                <w:rFonts w:eastAsia="Times New Roman"/>
                <w:bCs/>
                <w:shd w:val="clear" w:color="auto" w:fill="FFFFFF"/>
              </w:rPr>
              <w:t>Электроизмерительные приборы и электрические измерения.</w:t>
            </w:r>
          </w:p>
          <w:p w14:paraId="40E31963">
            <w:pPr>
              <w:pStyle w:val="3"/>
              <w:widowControl w:val="0"/>
              <w:spacing w:after="0" w:line="240" w:lineRule="auto"/>
              <w:contextualSpacing/>
              <w:jc w:val="both"/>
              <w:rPr>
                <w:rFonts w:eastAsia="Times New Roman"/>
                <w:bCs/>
                <w:shd w:val="clear" w:color="auto" w:fill="FFFFFF"/>
              </w:rPr>
            </w:pPr>
          </w:p>
          <w:p w14:paraId="6351D151">
            <w:pPr>
              <w:pStyle w:val="3"/>
              <w:widowControl w:val="0"/>
              <w:spacing w:after="0" w:line="240" w:lineRule="auto"/>
              <w:contextualSpacing/>
              <w:jc w:val="both"/>
              <w:rPr>
                <w:rFonts w:eastAsia="Times New Roman"/>
                <w:b/>
                <w:shd w:val="clear" w:color="auto" w:fill="FFFFFF"/>
              </w:rPr>
            </w:pPr>
            <w:r>
              <w:rPr>
                <w:rFonts w:eastAsia="Times New Roman"/>
                <w:b/>
                <w:shd w:val="clear" w:color="auto" w:fill="FFFFFF"/>
              </w:rPr>
              <w:t>Специалист должен уметь:</w:t>
            </w:r>
          </w:p>
          <w:p w14:paraId="2D19557D">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Настраивать простые защиты;</w:t>
            </w:r>
          </w:p>
          <w:p w14:paraId="3FF15B93">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Работать в бригаде по техническому обслуживанию и ремонту устройств РЗА;</w:t>
            </w:r>
          </w:p>
          <w:p w14:paraId="2952F4F7">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Пользоваться измерительной и испытательной аппаратурой при техническом обслуживании и ремонте устройств РЗА;</w:t>
            </w:r>
          </w:p>
          <w:p w14:paraId="6E8C640C">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Пользоваться слесарным и монтерским инструментом при техническом обслуживании и ремонте устройств РЗА;</w:t>
            </w:r>
          </w:p>
          <w:p w14:paraId="1AE702AB">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Разбирать и собирать механические и электрические части простых защит;</w:t>
            </w:r>
          </w:p>
          <w:p w14:paraId="2B5E1996">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Разделывать, сращивать, изолировать и паять провода устройств РЗА;</w:t>
            </w:r>
          </w:p>
          <w:p w14:paraId="54086390">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Применять сетевые компьютерные технологии, стандартные офисные приложения на уровне пользователя.</w:t>
            </w:r>
          </w:p>
          <w:p w14:paraId="6C52B8AD">
            <w:pPr>
              <w:pStyle w:val="3"/>
              <w:widowControl w:val="0"/>
              <w:spacing w:after="0" w:line="240" w:lineRule="auto"/>
              <w:contextualSpacing/>
              <w:jc w:val="both"/>
              <w:rPr>
                <w:rFonts w:eastAsia="Times New Roman"/>
                <w:bCs/>
                <w:shd w:val="clear" w:color="auto" w:fill="FFFFFF"/>
              </w:rPr>
            </w:pPr>
          </w:p>
          <w:p w14:paraId="3C83C4E7">
            <w:pPr>
              <w:pStyle w:val="3"/>
              <w:widowControl w:val="0"/>
              <w:spacing w:after="0" w:line="240" w:lineRule="auto"/>
              <w:contextualSpacing/>
              <w:jc w:val="both"/>
              <w:rPr>
                <w:rFonts w:eastAsia="Times New Roman"/>
                <w:b/>
                <w:shd w:val="clear" w:color="auto" w:fill="FFFFFF"/>
              </w:rPr>
            </w:pPr>
            <w:r>
              <w:rPr>
                <w:rFonts w:eastAsia="Times New Roman"/>
                <w:b/>
                <w:shd w:val="clear" w:color="auto" w:fill="FFFFFF"/>
              </w:rPr>
              <w:t>Трудовые действия, которые специалист должен уметь выполнять:</w:t>
            </w:r>
          </w:p>
          <w:p w14:paraId="0AEDE92C">
            <w:pPr>
              <w:pStyle w:val="3"/>
              <w:widowControl w:val="0"/>
              <w:numPr>
                <w:ilvl w:val="0"/>
                <w:numId w:val="16"/>
              </w:numPr>
              <w:tabs>
                <w:tab w:val="left" w:pos="436"/>
              </w:tabs>
              <w:spacing w:after="0" w:line="240" w:lineRule="auto"/>
              <w:ind w:left="11" w:hanging="11"/>
              <w:contextualSpacing/>
              <w:jc w:val="both"/>
              <w:rPr>
                <w:rFonts w:eastAsia="Times New Roman"/>
                <w:bCs/>
                <w:shd w:val="clear" w:color="auto" w:fill="FFFFFF"/>
              </w:rPr>
            </w:pPr>
            <w:r>
              <w:rPr>
                <w:rFonts w:eastAsia="Times New Roman"/>
                <w:bCs/>
                <w:shd w:val="clear" w:color="auto" w:fill="FFFFFF"/>
              </w:rPr>
              <w:t>Выполнение слесарных работ при ремонте простых защит;</w:t>
            </w:r>
          </w:p>
          <w:p w14:paraId="64170656">
            <w:pPr>
              <w:pStyle w:val="3"/>
              <w:widowControl w:val="0"/>
              <w:numPr>
                <w:ilvl w:val="0"/>
                <w:numId w:val="16"/>
              </w:numPr>
              <w:tabs>
                <w:tab w:val="left" w:pos="436"/>
              </w:tabs>
              <w:spacing w:after="0" w:line="240" w:lineRule="auto"/>
              <w:ind w:left="11" w:hanging="11"/>
              <w:contextualSpacing/>
              <w:jc w:val="both"/>
              <w:rPr>
                <w:rFonts w:eastAsia="Times New Roman"/>
                <w:bCs/>
                <w:shd w:val="clear" w:color="auto" w:fill="FFFFFF"/>
              </w:rPr>
            </w:pPr>
            <w:r>
              <w:rPr>
                <w:rFonts w:eastAsia="Times New Roman"/>
                <w:bCs/>
                <w:shd w:val="clear" w:color="auto" w:fill="FFFFFF"/>
              </w:rPr>
              <w:t>Выполнение монтажа простых защит по программе;</w:t>
            </w:r>
          </w:p>
          <w:p w14:paraId="625B0AC6">
            <w:pPr>
              <w:pStyle w:val="3"/>
              <w:widowControl w:val="0"/>
              <w:numPr>
                <w:ilvl w:val="0"/>
                <w:numId w:val="16"/>
              </w:numPr>
              <w:tabs>
                <w:tab w:val="left" w:pos="436"/>
              </w:tabs>
              <w:spacing w:after="0" w:line="240" w:lineRule="auto"/>
              <w:ind w:left="11" w:hanging="11"/>
              <w:contextualSpacing/>
              <w:jc w:val="both"/>
              <w:rPr>
                <w:rFonts w:eastAsia="Times New Roman"/>
                <w:bCs/>
                <w:shd w:val="clear" w:color="auto" w:fill="FFFFFF"/>
              </w:rPr>
            </w:pPr>
            <w:r>
              <w:rPr>
                <w:rFonts w:eastAsia="Times New Roman"/>
                <w:bCs/>
                <w:shd w:val="clear" w:color="auto" w:fill="FFFFFF"/>
              </w:rPr>
              <w:t>Выполнение простых работ по чертежам, схемам, эскизам;</w:t>
            </w:r>
          </w:p>
          <w:p w14:paraId="59B93F98">
            <w:pPr>
              <w:pStyle w:val="3"/>
              <w:widowControl w:val="0"/>
              <w:numPr>
                <w:ilvl w:val="0"/>
                <w:numId w:val="16"/>
              </w:numPr>
              <w:tabs>
                <w:tab w:val="left" w:pos="436"/>
              </w:tabs>
              <w:spacing w:after="0" w:line="240" w:lineRule="auto"/>
              <w:ind w:left="11" w:hanging="11"/>
              <w:contextualSpacing/>
              <w:jc w:val="both"/>
              <w:rPr>
                <w:rFonts w:eastAsia="Times New Roman"/>
                <w:bCs/>
                <w:shd w:val="clear" w:color="auto" w:fill="FFFFFF"/>
              </w:rPr>
            </w:pPr>
            <w:r>
              <w:rPr>
                <w:rFonts w:eastAsia="Times New Roman"/>
                <w:bCs/>
                <w:shd w:val="clear" w:color="auto" w:fill="FFFFFF"/>
              </w:rPr>
              <w:t>Изготовление и нанесение на устройства РЗА и оперативные элементы (ключи, накладки) надписей, указывающих их назначение, в соответствии с диспетчерскими наименованиями;</w:t>
            </w:r>
          </w:p>
          <w:p w14:paraId="32C9991D">
            <w:pPr>
              <w:pStyle w:val="3"/>
              <w:widowControl w:val="0"/>
              <w:numPr>
                <w:ilvl w:val="0"/>
                <w:numId w:val="16"/>
              </w:numPr>
              <w:tabs>
                <w:tab w:val="left" w:pos="436"/>
              </w:tabs>
              <w:spacing w:after="0" w:line="240" w:lineRule="auto"/>
              <w:ind w:left="11" w:hanging="11"/>
              <w:contextualSpacing/>
              <w:jc w:val="both"/>
              <w:rPr>
                <w:rFonts w:eastAsia="Times New Roman"/>
                <w:bCs/>
                <w:shd w:val="clear" w:color="auto" w:fill="FFFFFF"/>
              </w:rPr>
            </w:pPr>
            <w:r>
              <w:rPr>
                <w:rFonts w:eastAsia="Times New Roman"/>
                <w:bCs/>
                <w:shd w:val="clear" w:color="auto" w:fill="FFFFFF"/>
              </w:rPr>
              <w:t>Монтаж всех типов предохранителей в приводах и на панелях устройств РЗА;</w:t>
            </w:r>
          </w:p>
          <w:p w14:paraId="7B03C0C7">
            <w:pPr>
              <w:pStyle w:val="3"/>
              <w:widowControl w:val="0"/>
              <w:numPr>
                <w:ilvl w:val="0"/>
                <w:numId w:val="16"/>
              </w:numPr>
              <w:tabs>
                <w:tab w:val="left" w:pos="436"/>
              </w:tabs>
              <w:spacing w:after="0" w:line="240" w:lineRule="auto"/>
              <w:ind w:left="11" w:hanging="11"/>
              <w:contextualSpacing/>
              <w:jc w:val="both"/>
              <w:rPr>
                <w:rFonts w:eastAsia="Times New Roman"/>
                <w:bCs/>
                <w:shd w:val="clear" w:color="auto" w:fill="FFFFFF"/>
              </w:rPr>
            </w:pPr>
            <w:r>
              <w:rPr>
                <w:rFonts w:eastAsia="Times New Roman"/>
                <w:bCs/>
                <w:shd w:val="clear" w:color="auto" w:fill="FFFFFF"/>
              </w:rPr>
              <w:t>Проверка устройств РЗА или отдельных их элементов в лаборатории под руководством работника более высокой квалификации с применением поверочной и измерительной аппаратуры;</w:t>
            </w:r>
          </w:p>
          <w:p w14:paraId="5A078AED">
            <w:pPr>
              <w:pStyle w:val="3"/>
              <w:widowControl w:val="0"/>
              <w:numPr>
                <w:ilvl w:val="0"/>
                <w:numId w:val="16"/>
              </w:numPr>
              <w:tabs>
                <w:tab w:val="left" w:pos="436"/>
              </w:tabs>
              <w:spacing w:after="0" w:line="240" w:lineRule="auto"/>
              <w:ind w:left="11" w:hanging="11"/>
              <w:contextualSpacing/>
              <w:jc w:val="both"/>
              <w:rPr>
                <w:rFonts w:eastAsia="Times New Roman"/>
                <w:bCs/>
                <w:shd w:val="clear" w:color="auto" w:fill="FFFFFF"/>
              </w:rPr>
            </w:pPr>
            <w:r>
              <w:rPr>
                <w:rFonts w:eastAsia="Times New Roman"/>
                <w:bCs/>
                <w:shd w:val="clear" w:color="auto" w:fill="FFFFFF"/>
              </w:rPr>
              <w:t>Разборка, ремонт аппаратуры и наладка простых защит и обработка по чертежу изоляционных материалов;</w:t>
            </w:r>
          </w:p>
          <w:p w14:paraId="6E699105">
            <w:pPr>
              <w:pStyle w:val="3"/>
              <w:widowControl w:val="0"/>
              <w:numPr>
                <w:ilvl w:val="0"/>
                <w:numId w:val="16"/>
              </w:numPr>
              <w:tabs>
                <w:tab w:val="left" w:pos="436"/>
              </w:tabs>
              <w:spacing w:after="0" w:line="240" w:lineRule="auto"/>
              <w:ind w:left="11" w:hanging="11"/>
              <w:contextualSpacing/>
              <w:jc w:val="both"/>
              <w:rPr>
                <w:rFonts w:eastAsia="Times New Roman"/>
                <w:bCs/>
                <w:shd w:val="clear" w:color="auto" w:fill="FFFFFF"/>
              </w:rPr>
            </w:pPr>
            <w:r>
              <w:rPr>
                <w:rFonts w:eastAsia="Times New Roman"/>
                <w:bCs/>
                <w:shd w:val="clear" w:color="auto" w:fill="FFFFFF"/>
              </w:rPr>
              <w:t>Сборка испытательных схем для проверки, наладки простых защит в мастерской под руководством работника более высокой квалификации;</w:t>
            </w:r>
          </w:p>
          <w:p w14:paraId="62ED4E5F">
            <w:pPr>
              <w:pStyle w:val="3"/>
              <w:widowControl w:val="0"/>
              <w:numPr>
                <w:ilvl w:val="0"/>
                <w:numId w:val="16"/>
              </w:numPr>
              <w:tabs>
                <w:tab w:val="left" w:pos="436"/>
              </w:tabs>
              <w:spacing w:after="0" w:line="240" w:lineRule="auto"/>
              <w:ind w:left="11" w:hanging="11"/>
              <w:contextualSpacing/>
              <w:jc w:val="both"/>
              <w:rPr>
                <w:rFonts w:eastAsia="Times New Roman"/>
                <w:bCs/>
                <w:shd w:val="clear" w:color="auto" w:fill="FFFFFF"/>
              </w:rPr>
            </w:pPr>
            <w:r>
              <w:rPr>
                <w:rFonts w:eastAsia="Times New Roman"/>
                <w:bCs/>
                <w:shd w:val="clear" w:color="auto" w:fill="FFFFFF"/>
              </w:rPr>
              <w:t>Устранение элементарных неисправностей аппаратуры РЗА;</w:t>
            </w:r>
          </w:p>
          <w:p w14:paraId="20414C51">
            <w:pPr>
              <w:pStyle w:val="190"/>
              <w:widowControl w:val="0"/>
              <w:numPr>
                <w:ilvl w:val="0"/>
                <w:numId w:val="16"/>
              </w:numPr>
              <w:tabs>
                <w:tab w:val="left" w:pos="436"/>
                <w:tab w:val="left" w:pos="551"/>
              </w:tabs>
              <w:spacing w:after="0" w:line="240" w:lineRule="auto"/>
              <w:ind w:left="11" w:hanging="11"/>
              <w:jc w:val="both"/>
              <w:rPr>
                <w:rFonts w:ascii="Times New Roman" w:hAnsi="Times New Roman"/>
                <w:bCs/>
              </w:rPr>
            </w:pPr>
            <w:r>
              <w:rPr>
                <w:rFonts w:ascii="Times New Roman" w:hAnsi="Times New Roman"/>
                <w:bCs/>
                <w:shd w:val="clear" w:color="auto" w:fill="FFFFFF"/>
              </w:rPr>
              <w:t>Чистка контактов и контактных поверхностей простых защит в мастерской под руководством работника более высокой квалификации.</w:t>
            </w:r>
          </w:p>
        </w:tc>
        <w:tc>
          <w:tcPr>
            <w:tcW w:w="1977" w:type="dxa"/>
            <w:shd w:val="clear" w:color="auto" w:fill="FFFFFF" w:themeFill="background1"/>
          </w:tcPr>
          <w:p w14:paraId="041970CF">
            <w:pPr>
              <w:pStyle w:val="3"/>
              <w:widowControl w:val="0"/>
              <w:spacing w:after="0" w:line="240" w:lineRule="auto"/>
              <w:contextualSpacing/>
              <w:jc w:val="center"/>
              <w:rPr>
                <w:b/>
                <w:lang w:val="en-US"/>
              </w:rPr>
            </w:pPr>
            <w:r>
              <w:rPr>
                <w:b/>
              </w:rPr>
              <w:t>4</w:t>
            </w:r>
            <w:r>
              <w:rPr>
                <w:b/>
                <w:lang w:val="en-US"/>
              </w:rPr>
              <w:t>,50</w:t>
            </w:r>
          </w:p>
        </w:tc>
      </w:tr>
      <w:tr w14:paraId="0357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8" w:type="dxa"/>
            <w:bottom w:w="0" w:type="dxa"/>
            <w:right w:w="108" w:type="dxa"/>
          </w:tblCellMar>
        </w:tblPrEx>
        <w:trPr>
          <w:trHeight w:val="20" w:hRule="atLeast"/>
          <w:jc w:val="center"/>
        </w:trPr>
        <w:tc>
          <w:tcPr>
            <w:tcW w:w="781" w:type="dxa"/>
            <w:shd w:val="clear" w:color="auto" w:fill="BEBEBE" w:themeFill="background1" w:themeFillShade="BF"/>
          </w:tcPr>
          <w:p w14:paraId="6907B0CC">
            <w:pPr>
              <w:pStyle w:val="3"/>
              <w:widowControl w:val="0"/>
              <w:spacing w:after="0" w:line="240" w:lineRule="auto"/>
              <w:contextualSpacing/>
              <w:jc w:val="center"/>
              <w:rPr>
                <w:b/>
              </w:rPr>
            </w:pPr>
            <w:r>
              <w:rPr>
                <w:b/>
              </w:rPr>
              <w:t>2</w:t>
            </w:r>
          </w:p>
        </w:tc>
        <w:tc>
          <w:tcPr>
            <w:tcW w:w="11802" w:type="dxa"/>
            <w:shd w:val="clear" w:color="auto" w:fill="FFFFFF" w:themeFill="background1"/>
            <w:vAlign w:val="center"/>
          </w:tcPr>
          <w:p w14:paraId="1D9B2CC0">
            <w:pPr>
              <w:rPr>
                <w:b/>
                <w:bCs/>
              </w:rPr>
            </w:pPr>
            <w:r>
              <w:rPr>
                <w:b/>
                <w:bCs/>
              </w:rPr>
              <w:t>Выполнение работ средней сложности по техническому обслуживанию и ремонту устройств РЗА.</w:t>
            </w:r>
          </w:p>
          <w:p w14:paraId="35DBD6FB">
            <w:pPr>
              <w:rPr>
                <w:b/>
                <w:bCs/>
              </w:rPr>
            </w:pPr>
            <w:r>
              <w:rPr>
                <w:b/>
                <w:bCs/>
              </w:rPr>
              <w:t>Специалист должен знать и понимать:</w:t>
            </w:r>
          </w:p>
          <w:p w14:paraId="4DD33506">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Виды повреждений в электротехнических установках электрических сетей;</w:t>
            </w:r>
          </w:p>
          <w:p w14:paraId="3AA5F8DA">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Инструкции по проверке измерительных трансформаторов;</w:t>
            </w:r>
          </w:p>
          <w:p w14:paraId="0C489C97">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Конструкционные особенности и защитные характеристики применяемых устройств РЗА;</w:t>
            </w:r>
          </w:p>
          <w:p w14:paraId="58ABF4B7">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Конструкцию реле на электромагнитном и индукционном принципах;</w:t>
            </w:r>
          </w:p>
          <w:p w14:paraId="57D80298">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Методики наладки и проверки электромеханических реле;</w:t>
            </w:r>
          </w:p>
          <w:p w14:paraId="14E87390">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Назначение и принцип действия измерительных трансформаторов;</w:t>
            </w:r>
          </w:p>
          <w:p w14:paraId="34A615D5">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Назначение максимальной токовой защиты, токовой отсечки, максимально направленной защиты и дифференциальной, газовой, дистанционной защиты и основные требования к защите этих видов;</w:t>
            </w:r>
          </w:p>
          <w:p w14:paraId="62A060E5">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Назначение устройств АПВ;</w:t>
            </w:r>
          </w:p>
          <w:p w14:paraId="3DB22D33">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Основные требования к устройствам АВР и их назначение;</w:t>
            </w:r>
          </w:p>
          <w:p w14:paraId="777CC89A">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Назначение слесарного и монтерского инструмента;</w:t>
            </w:r>
          </w:p>
          <w:p w14:paraId="0928BC4D">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Основные параметры и схемы включения полупроводниковых приборов (диодов, транзисторов, тиристоров);</w:t>
            </w:r>
          </w:p>
          <w:p w14:paraId="7ACC8F4A">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Правила обращения с комплектными испытательными устройствами для проверки защит;</w:t>
            </w:r>
          </w:p>
          <w:p w14:paraId="14A2085D">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Общие принципы построения электрической сети напряжением 0,4 - 110 кВ;</w:t>
            </w:r>
          </w:p>
          <w:p w14:paraId="2727A2A4">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Общие сведения о материалах, применяемых при ремонте устройств РЗА;</w:t>
            </w:r>
          </w:p>
          <w:p w14:paraId="369732AA">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Общие сведения об источниках и схемах питания оперативного тока, применяемых на объектах электроэнергетики;</w:t>
            </w:r>
          </w:p>
          <w:p w14:paraId="617F695D">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Основы метрологии;</w:t>
            </w:r>
          </w:p>
          <w:p w14:paraId="6FFA0B2B">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Основы технической механики, физики;</w:t>
            </w:r>
          </w:p>
          <w:p w14:paraId="668B7086">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Основы электроники и полупроводниковой техники;</w:t>
            </w:r>
          </w:p>
          <w:p w14:paraId="0E68A0EB">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Основы энергетики, электротехники и электроавтоматики;</w:t>
            </w:r>
          </w:p>
          <w:p w14:paraId="5EF221D9">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Порядок выполнения работ по техническому обслуживанию и ремонту защит средней сложности;</w:t>
            </w:r>
          </w:p>
          <w:p w14:paraId="0A0970CE">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Правила технического обслуживания устройств РЗА;</w:t>
            </w:r>
          </w:p>
          <w:p w14:paraId="273942B0">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Правила технической эксплуатации электрических станций и сетей Российской Федерации в области устройств РЗА;</w:t>
            </w:r>
          </w:p>
          <w:p w14:paraId="5AC02816">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Правила устройства электроустановок;</w:t>
            </w:r>
          </w:p>
          <w:p w14:paraId="18CEBF24">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Принципиальные схемы управления и сигнализации выключателей с дистанционным приводом;</w:t>
            </w:r>
          </w:p>
          <w:p w14:paraId="4E87982D">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Расчеты в пределах построения геометрических кривых для регулирования аппаратов релейной защиты;</w:t>
            </w:r>
          </w:p>
          <w:p w14:paraId="42E5D6DB">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Сведения об устройствах РЗА, применяемых на объектах электроэнергетики;</w:t>
            </w:r>
          </w:p>
          <w:p w14:paraId="0670679A">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Схемы емкостных делителей напряжения;</w:t>
            </w:r>
          </w:p>
          <w:p w14:paraId="214342D5">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Технические характеристики обслуживаемого оборудования РЗА;</w:t>
            </w:r>
          </w:p>
          <w:p w14:paraId="2C67AE96">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Требования к устройствам сетевой автоматики, их назначение;</w:t>
            </w:r>
          </w:p>
          <w:p w14:paraId="20A175BA">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Требования к точности трансформаторов тока;</w:t>
            </w:r>
          </w:p>
          <w:p w14:paraId="6D2E341D">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Условия селективности действия защитных устройств электрической сети;</w:t>
            </w:r>
          </w:p>
          <w:p w14:paraId="20922AAF">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Электрические цепи постоянного и переменного тока;</w:t>
            </w:r>
          </w:p>
          <w:p w14:paraId="227C2FA7">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Электроизмерительные приборы и электрические измерения;</w:t>
            </w:r>
          </w:p>
          <w:p w14:paraId="113CD65D">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Явление электромагнитной индукции и магнитные цепи.</w:t>
            </w:r>
          </w:p>
          <w:p w14:paraId="20A4EA02"/>
          <w:p w14:paraId="07E9274C">
            <w:pPr>
              <w:rPr>
                <w:b/>
                <w:bCs/>
              </w:rPr>
            </w:pPr>
            <w:r>
              <w:rPr>
                <w:b/>
                <w:bCs/>
              </w:rPr>
              <w:t>Специалист должен уметь:</w:t>
            </w:r>
          </w:p>
          <w:p w14:paraId="169531C1">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Настраивать электромеханические устройства РЗА;</w:t>
            </w:r>
          </w:p>
          <w:p w14:paraId="74A273DB">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Настраивать механические узлы устройств РЗА;</w:t>
            </w:r>
          </w:p>
          <w:p w14:paraId="174381FC">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Применять сетевые компьютерные технологии, стандартные офисные приложения на уровне пользователя;</w:t>
            </w:r>
          </w:p>
          <w:p w14:paraId="13DE69E8">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Проверять работоспособность микроэлектронных устройств РЗА;</w:t>
            </w:r>
          </w:p>
          <w:p w14:paraId="56919616">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Работать с измерительной и испытательной аппаратурой;</w:t>
            </w:r>
          </w:p>
          <w:p w14:paraId="2A37BBA9">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Работать со слесарным и монтерским инструментами;</w:t>
            </w:r>
          </w:p>
          <w:p w14:paraId="37270AED">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Разбирать и собирать механические и электрические части защит средней сложности;</w:t>
            </w:r>
          </w:p>
          <w:p w14:paraId="6FDAF957">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Разбирать и собирать механические и электрические части устройств РЗА;</w:t>
            </w:r>
          </w:p>
          <w:p w14:paraId="3E9C773E">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Разделывать, сращивать, изолировать и паять провода устройств РЗА электрических сетей;</w:t>
            </w:r>
          </w:p>
          <w:p w14:paraId="13974A16">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Разделывать, сращивать, изолировать и паять провода устройств РЗА;</w:t>
            </w:r>
          </w:p>
          <w:p w14:paraId="2E01E930">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Снимать показания и строить векторные диаграммы в цепях тока и напряжения;</w:t>
            </w:r>
          </w:p>
          <w:p w14:paraId="1A5B9CF3">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Работать в бригаде.</w:t>
            </w:r>
          </w:p>
          <w:p w14:paraId="58D12B1C"/>
          <w:p w14:paraId="2F62BC9D">
            <w:pPr>
              <w:rPr>
                <w:b/>
                <w:bCs/>
              </w:rPr>
            </w:pPr>
            <w:r>
              <w:rPr>
                <w:b/>
                <w:bCs/>
              </w:rPr>
              <w:t>Трудовые действия, которые специалист должен уметь выполнять:</w:t>
            </w:r>
          </w:p>
          <w:p w14:paraId="79EA9C9D">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Подготовка необходимой документации для выполнения работ по техническому обслуживанию и ремонту устройств РЗА;</w:t>
            </w:r>
          </w:p>
          <w:p w14:paraId="38871B1D">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Ревизия дефектов оборудования, смонтированного на панелях защит средней сложности;</w:t>
            </w:r>
          </w:p>
          <w:p w14:paraId="3227E68D">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Сборка испытательных схем для проверки, наладки защит средней сложности и устройств автоматики, измерительных трансформаторов, приводов высоковольтных выключателей и испытания изоляции цепей вторичной коммутации;</w:t>
            </w:r>
          </w:p>
          <w:p w14:paraId="3FC47FD9">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Составление эскизов, схем, чертежей сложных деталей;</w:t>
            </w:r>
          </w:p>
          <w:p w14:paraId="70696C64">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Внутренний осмотр и проверка механической части защит электрических сетей средней сложности;</w:t>
            </w:r>
          </w:p>
          <w:p w14:paraId="177019E3">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Выполнение работ по монтажу защит электрических сетей средней сложности;</w:t>
            </w:r>
          </w:p>
          <w:p w14:paraId="429DE01F">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Выполнение сложных слесарных работ при ремонте электрооборудования;</w:t>
            </w:r>
          </w:p>
          <w:p w14:paraId="3DABEA1E">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Выполнение чистки от пыли кожухов устройств, монтажных проводов и рядов зажимов;</w:t>
            </w:r>
          </w:p>
          <w:p w14:paraId="0741471C">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Изготовление и нанесение на устройства РЗА и оперативные элементы (ключи, накладки) надписей, указывающих их назначение, в соответствии с диспетчерскими наименованиями;</w:t>
            </w:r>
          </w:p>
          <w:p w14:paraId="6E51B836">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Опробование цепей управления коммутационными аппаратами;</w:t>
            </w:r>
          </w:p>
          <w:p w14:paraId="5014F4EA">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Проверка герметичности уплотнений отверстий и крышек в шкафах и ящиках рядов зажимов;</w:t>
            </w:r>
          </w:p>
          <w:p w14:paraId="4F04943E">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Проверка заданных уставок защит средней сложности под руководством работника более высокой квалификации;</w:t>
            </w:r>
          </w:p>
          <w:p w14:paraId="7DB7E330">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Проверка и регулирование при необходимости механических характеристик устройств (люфтов, зазоров, провалов, растворов, прогибов) в лаборатории под руководством работника более высокой квалификации;</w:t>
            </w:r>
          </w:p>
          <w:p w14:paraId="1293B262">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Работы по техническому обслуживанию защит средней сложности, устранение механических дефектов электрических схем;</w:t>
            </w:r>
          </w:p>
          <w:p w14:paraId="472F1C83">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Разборка, сборка, техническое обслуживание и устранение дефектов оборудования, смонтированного на панелях защит средней сложности;</w:t>
            </w:r>
          </w:p>
          <w:p w14:paraId="7565AF4B">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Ремонт и техническое обслуживание комплектных испытательных устройств для проверки защит средней сложности, устройств электромагнитной и электромеханической блокировки;</w:t>
            </w:r>
          </w:p>
          <w:p w14:paraId="5902CB0D">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Сборка испытательных схем для проверки, наладки защит средней сложности на энергообъектах под руководством работника более высокой квалификации;</w:t>
            </w:r>
          </w:p>
          <w:p w14:paraId="671677AB">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Частичный ремонт устройств сложных релейных защит.</w:t>
            </w:r>
          </w:p>
        </w:tc>
        <w:tc>
          <w:tcPr>
            <w:tcW w:w="1977" w:type="dxa"/>
            <w:shd w:val="clear" w:color="auto" w:fill="FFFFFF" w:themeFill="background1"/>
          </w:tcPr>
          <w:p w14:paraId="63F9DB19">
            <w:pPr>
              <w:pStyle w:val="3"/>
              <w:widowControl w:val="0"/>
              <w:spacing w:after="0" w:line="240" w:lineRule="auto"/>
              <w:contextualSpacing/>
              <w:jc w:val="center"/>
              <w:rPr>
                <w:b/>
                <w:lang w:val="en-US"/>
              </w:rPr>
            </w:pPr>
            <w:r>
              <w:rPr>
                <w:b/>
                <w:lang w:val="en-US"/>
              </w:rPr>
              <w:t>4</w:t>
            </w:r>
            <w:r>
              <w:rPr>
                <w:b/>
              </w:rPr>
              <w:t>3</w:t>
            </w:r>
            <w:r>
              <w:rPr>
                <w:b/>
                <w:lang w:val="en-US"/>
              </w:rPr>
              <w:t>,70</w:t>
            </w:r>
          </w:p>
        </w:tc>
      </w:tr>
      <w:tr w14:paraId="2300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8" w:type="dxa"/>
            <w:bottom w:w="0" w:type="dxa"/>
            <w:right w:w="108" w:type="dxa"/>
          </w:tblCellMar>
        </w:tblPrEx>
        <w:trPr>
          <w:trHeight w:val="20" w:hRule="atLeast"/>
          <w:jc w:val="center"/>
        </w:trPr>
        <w:tc>
          <w:tcPr>
            <w:tcW w:w="781" w:type="dxa"/>
            <w:shd w:val="clear" w:color="auto" w:fill="BEBEBE" w:themeFill="background1" w:themeFillShade="BF"/>
          </w:tcPr>
          <w:p w14:paraId="34F42C20">
            <w:pPr>
              <w:pStyle w:val="3"/>
              <w:widowControl w:val="0"/>
              <w:spacing w:after="0" w:line="240" w:lineRule="auto"/>
              <w:contextualSpacing/>
              <w:jc w:val="center"/>
              <w:rPr>
                <w:b/>
              </w:rPr>
            </w:pPr>
            <w:r>
              <w:rPr>
                <w:b/>
              </w:rPr>
              <w:t>3</w:t>
            </w:r>
          </w:p>
        </w:tc>
        <w:tc>
          <w:tcPr>
            <w:tcW w:w="11802" w:type="dxa"/>
            <w:shd w:val="clear" w:color="auto" w:fill="FFFFFF" w:themeFill="background1"/>
            <w:vAlign w:val="center"/>
          </w:tcPr>
          <w:p w14:paraId="7FEC5D1B">
            <w:pPr>
              <w:rPr>
                <w:b/>
                <w:bCs/>
              </w:rPr>
            </w:pPr>
            <w:r>
              <w:rPr>
                <w:b/>
                <w:bCs/>
              </w:rPr>
              <w:t>Выполнение сложных работ по техническому обслуживанию и ремонту устройств РЗА.</w:t>
            </w:r>
          </w:p>
          <w:p w14:paraId="1B8E0235">
            <w:pPr>
              <w:rPr>
                <w:b/>
                <w:bCs/>
              </w:rPr>
            </w:pPr>
            <w:r>
              <w:rPr>
                <w:b/>
                <w:bCs/>
              </w:rPr>
              <w:t>Специалист должен знать и понимать:</w:t>
            </w:r>
          </w:p>
          <w:p w14:paraId="31F761CE">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Виды повреждений в электротехнических установках;</w:t>
            </w:r>
          </w:p>
          <w:p w14:paraId="7A6FD84D">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Инструкции по организации и производству работ на устройствах РЗА объектов электроэнергетики;</w:t>
            </w:r>
          </w:p>
          <w:p w14:paraId="2FC9F237">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Инструкции по проверке измерительных трансформаторов;</w:t>
            </w:r>
          </w:p>
          <w:p w14:paraId="715E05B7">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Конструкционные особенности и защитные характеристики применяемых устройств РЗА;</w:t>
            </w:r>
          </w:p>
          <w:p w14:paraId="3F0E203D">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Методики наладки и проверки электромеханических и микроэлектронных устройств РЗА;</w:t>
            </w:r>
          </w:p>
          <w:p w14:paraId="1BF78739">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Методические указания по наладке выпрямительного зарядно-подзарядного агрегата;</w:t>
            </w:r>
          </w:p>
          <w:p w14:paraId="020B5EFE">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Назначение и принцип действия измерительных трансформаторов;</w:t>
            </w:r>
          </w:p>
          <w:p w14:paraId="0947DC1E">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Назначение и схемы блокировочных устройств основного оборудования;</w:t>
            </w:r>
          </w:p>
          <w:p w14:paraId="24D413F7">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Назначение и виды высокочастотных защит;</w:t>
            </w:r>
          </w:p>
          <w:p w14:paraId="770EA384">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Назначение АПВ линий электропередачи, трансформаторов и шин подстанций;</w:t>
            </w:r>
          </w:p>
          <w:p w14:paraId="07A3E3C6">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Назначение слесарного и монтерского инструмента;</w:t>
            </w:r>
          </w:p>
          <w:p w14:paraId="3565D283">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Общие принципы построения сети напряжением 0,4-220 кВ;</w:t>
            </w:r>
          </w:p>
          <w:p w14:paraId="1E49AC2E">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Общие сведения о назначении устройств РЗА, вторичных цепей;</w:t>
            </w:r>
          </w:p>
          <w:p w14:paraId="0B5F2A38">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Общие сведения об источниках и схемах питания оперативного тока, применяемых на объектах электроэнергетики;</w:t>
            </w:r>
          </w:p>
          <w:p w14:paraId="5CE36116">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Общие технические требования к микропроцессорным устройствам защиты и автоматики энергосистем;</w:t>
            </w:r>
          </w:p>
          <w:p w14:paraId="1A10726B">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Основы метрологии;</w:t>
            </w:r>
          </w:p>
          <w:p w14:paraId="04023C28">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Основы технической механики, физики, радиотехники;</w:t>
            </w:r>
          </w:p>
          <w:p w14:paraId="64CA705E">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Основы теории интегральных цифровых устройств;</w:t>
            </w:r>
          </w:p>
          <w:p w14:paraId="4545BBF0">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Основы теории электропривода;</w:t>
            </w:r>
          </w:p>
          <w:p w14:paraId="1F47AE59">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Основы энергетики, электротехники и электроавтоматики;</w:t>
            </w:r>
          </w:p>
          <w:p w14:paraId="1BF83CBD">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Основные способы выполнения защиты на переменном оперативном токе;</w:t>
            </w:r>
          </w:p>
          <w:p w14:paraId="1D3EDF2D">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Порядок выполнения работ по техническому обслуживанию и ремонту сложных защит;</w:t>
            </w:r>
          </w:p>
          <w:p w14:paraId="100483E3">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Правила технического обслуживания устройств РЗА;</w:t>
            </w:r>
          </w:p>
          <w:p w14:paraId="18445A55">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Правила технической эксплуатации электрических станций и сетей Российской Федерации в области устройств РЗА;</w:t>
            </w:r>
          </w:p>
          <w:p w14:paraId="114A3191">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Правила устройства электроустановок;</w:t>
            </w:r>
          </w:p>
          <w:p w14:paraId="665C547A">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Принципиальные схемы сигнализации и дистанционного управления приводами высоковольтных выключателей напряжением до 220 кВ включительно;</w:t>
            </w:r>
          </w:p>
          <w:p w14:paraId="7F21AD20">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Последовательность чтения принципиальных, совмещенных, развернутых и монтажных схем релейной защиты и автоматики;</w:t>
            </w:r>
          </w:p>
          <w:p w14:paraId="49FB988A">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Расчеты в пределах построения геометрических кривых при регулировании аппаратов релейной защиты;</w:t>
            </w:r>
          </w:p>
          <w:p w14:paraId="5417BFF9">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Рекомендации по модернизации, реконструкции и замене длительно эксплуатируемых устройств релейной защиты и электроавтоматики энергосистем;</w:t>
            </w:r>
          </w:p>
          <w:p w14:paraId="2E2C8521">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Сведения о материалах, применяемых при ремонте устройств РЗА;</w:t>
            </w:r>
          </w:p>
          <w:p w14:paraId="7CFC1C60">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Способы переключения устройств защиты с одного трансформатора тока или напряжения на другой;</w:t>
            </w:r>
          </w:p>
          <w:p w14:paraId="6ED98376">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Схемы коммутации, режим работы и детальные сведения о защитах генераторов, трансформаторов, электродвигателей, кабельных и воздушных линий электропередачи;</w:t>
            </w:r>
          </w:p>
          <w:p w14:paraId="299537FC">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Технические характеристики обслуживаемого оборудования;</w:t>
            </w:r>
          </w:p>
          <w:p w14:paraId="5C918A99">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Требования к устройствам релейной защиты, их назначение;</w:t>
            </w:r>
          </w:p>
          <w:p w14:paraId="567EF76E">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Требования к устройствам сетевой автоматики, их назначение;</w:t>
            </w:r>
          </w:p>
          <w:p w14:paraId="5FE72DB8">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Условия селективности действия защитных устройств;</w:t>
            </w:r>
          </w:p>
          <w:p w14:paraId="42D1E83A">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Устройство и принцип действия полупроводниковых приборов;</w:t>
            </w:r>
          </w:p>
          <w:p w14:paraId="09C6C0A1">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Устройство и принцип действия силовых электрических машин;</w:t>
            </w:r>
          </w:p>
          <w:p w14:paraId="28D8A5E0">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Электрические цепи постоянного и переменного тока;</w:t>
            </w:r>
          </w:p>
          <w:p w14:paraId="1A603D7F">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Электроизмерительные приборы и электрические измерения;</w:t>
            </w:r>
          </w:p>
          <w:p w14:paraId="7923F0AC">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Явление электромагнитной индукции и магнитные цепи;</w:t>
            </w:r>
          </w:p>
          <w:p w14:paraId="72D4F7E2">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Порядок применения и испытания средств защиты, используемых в электроустановках.</w:t>
            </w:r>
          </w:p>
          <w:p w14:paraId="2E1758C7">
            <w:pPr>
              <w:pStyle w:val="304"/>
              <w:widowControl w:val="0"/>
              <w:tabs>
                <w:tab w:val="left" w:pos="436"/>
              </w:tabs>
              <w:spacing w:after="0" w:line="240" w:lineRule="auto"/>
              <w:ind w:left="11"/>
              <w:contextualSpacing/>
              <w:jc w:val="both"/>
              <w:textAlignment w:val="auto"/>
              <w:rPr>
                <w:rFonts w:ascii="Times New Roman" w:hAnsi="Times New Roman" w:eastAsia="Times New Roman" w:cs="Times New Roman"/>
                <w:bCs/>
                <w:color w:val="auto"/>
                <w:shd w:val="clear" w:color="auto" w:fill="FFFFFF"/>
                <w:lang w:eastAsia="en-US"/>
              </w:rPr>
            </w:pPr>
          </w:p>
          <w:p w14:paraId="19159442">
            <w:pPr>
              <w:rPr>
                <w:b/>
                <w:bCs/>
              </w:rPr>
            </w:pPr>
            <w:r>
              <w:rPr>
                <w:b/>
                <w:bCs/>
              </w:rPr>
              <w:t>Специалист должен уметь:</w:t>
            </w:r>
          </w:p>
          <w:p w14:paraId="6BE555E8">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Использовать базы данных и пакеты прикладных программ в своей предметной области;</w:t>
            </w:r>
          </w:p>
          <w:p w14:paraId="581D8C62">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Настраивать сложные защиты;</w:t>
            </w:r>
          </w:p>
          <w:p w14:paraId="009F630C">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Настраивать сложные устройства РЗА;</w:t>
            </w:r>
          </w:p>
          <w:p w14:paraId="7DA775DC">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Подключать и отключать устройства РЗА и выполнять измерения во вторичных цепях;</w:t>
            </w:r>
          </w:p>
          <w:p w14:paraId="1C616319">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Применять сетевые компьютерные технологии, стандартные офисные приложения на уровне пользователя;</w:t>
            </w:r>
          </w:p>
          <w:p w14:paraId="5F2383EE">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Применять справочные материалы в области выполнения работ по техническому обслуживанию и ремонту электромеханических, микропроцессорных и микроэлектронных устройств РЗА электрических сетей;</w:t>
            </w:r>
          </w:p>
          <w:p w14:paraId="70893719">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Применять справочные материалы в области выполнения работ по техническому обслуживанию и ремонту сложных защит электрических сетей;</w:t>
            </w:r>
          </w:p>
          <w:p w14:paraId="5B139AAA">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Работать с измерительной и испытательной аппаратурой;</w:t>
            </w:r>
          </w:p>
          <w:p w14:paraId="1A214AD8">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Работать со слесарным и монтерским инструментами;</w:t>
            </w:r>
          </w:p>
          <w:p w14:paraId="0A410734">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Разбирать и собирать механические и электрические части сложных защит;</w:t>
            </w:r>
          </w:p>
          <w:p w14:paraId="7BBE1B59">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Разделывать, сращивать, изолировать и паять провода;</w:t>
            </w:r>
          </w:p>
          <w:p w14:paraId="472C0DC8">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Разделывать, сращивать, изолировать и паять провода устройств РЗА;</w:t>
            </w:r>
          </w:p>
          <w:p w14:paraId="00199397">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Строить векторные диаграммы в цепях тока и напряжения;</w:t>
            </w:r>
          </w:p>
          <w:p w14:paraId="703FCAD7">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Снимать векторные диаграммы в цепях тока и напряжения;</w:t>
            </w:r>
          </w:p>
          <w:p w14:paraId="5A5582C8">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Читать конструкторскую документацию, рабочие чертежи, электрические схемы;</w:t>
            </w:r>
          </w:p>
          <w:p w14:paraId="1D8710B2">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Применять средства пожаротушения;</w:t>
            </w:r>
          </w:p>
          <w:p w14:paraId="61982E91">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Производить работы с соблюдением требований безопасности;</w:t>
            </w:r>
          </w:p>
          <w:p w14:paraId="263F4978">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Работать в бригаде.</w:t>
            </w:r>
          </w:p>
          <w:p w14:paraId="4F442243">
            <w:pPr>
              <w:pStyle w:val="304"/>
              <w:widowControl w:val="0"/>
              <w:tabs>
                <w:tab w:val="left" w:pos="436"/>
              </w:tabs>
              <w:spacing w:after="0" w:line="240" w:lineRule="auto"/>
              <w:ind w:left="11"/>
              <w:contextualSpacing/>
              <w:jc w:val="both"/>
              <w:textAlignment w:val="auto"/>
              <w:rPr>
                <w:rFonts w:ascii="Times New Roman" w:hAnsi="Times New Roman" w:eastAsia="Times New Roman" w:cs="Times New Roman"/>
                <w:bCs/>
                <w:color w:val="auto"/>
                <w:shd w:val="clear" w:color="auto" w:fill="FFFFFF"/>
                <w:lang w:eastAsia="en-US"/>
              </w:rPr>
            </w:pPr>
          </w:p>
          <w:p w14:paraId="3C2BB80C">
            <w:pPr>
              <w:rPr>
                <w:b/>
                <w:bCs/>
              </w:rPr>
            </w:pPr>
            <w:r>
              <w:rPr>
                <w:b/>
                <w:bCs/>
              </w:rPr>
              <w:t>Трудовые действия, которые специалист должен уметь выполнять:</w:t>
            </w:r>
          </w:p>
          <w:p w14:paraId="74406D56">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Ведение исполнительной документации по обслуживаемым устройствам РЗА электрических сетей;</w:t>
            </w:r>
          </w:p>
          <w:p w14:paraId="66AF794C">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Составление дефектных ведомостей на приборы, устройства РЗА электрических сетей;</w:t>
            </w:r>
          </w:p>
          <w:p w14:paraId="74CD3897">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Составление заявок для внесения в план-график технического обслуживания устройств РЗА электрических сетей;</w:t>
            </w:r>
          </w:p>
          <w:p w14:paraId="0000ECD9">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Выполнение работ по монтажу сложных защит;</w:t>
            </w:r>
          </w:p>
          <w:p w14:paraId="3E8AFB34">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Испытание и наладка отдельных элементов устройств РЗА на интегральных микросхемах;</w:t>
            </w:r>
          </w:p>
          <w:p w14:paraId="74D3C079">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Разборка, ремонт, сборка, техническое обслуживание сложных защит: электродвигателей, генераторов, трансформаторов, синхронных компенсаторов, кабельных сетей и высоковольтных линий электропередачи;</w:t>
            </w:r>
          </w:p>
          <w:p w14:paraId="7A8BCDA0">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Проверка и снятие характеристик релейных защит трансформаторов, кабельных и воздушных линий электропередачи, сборка сложных испытательных схем для проверки и наладки релейных защит и устройств автоматики под руководством работника более высокой квалификации;</w:t>
            </w:r>
          </w:p>
          <w:p w14:paraId="605C7413">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Проверка взаимодействия элементов сложных защит под руководством работника более высокой квалификации;</w:t>
            </w:r>
          </w:p>
          <w:p w14:paraId="55DDEDF8">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Предварительное опробование взаимодействия элементов схемы без воздействия на коммутационный аппарат;</w:t>
            </w:r>
          </w:p>
          <w:p w14:paraId="3DFF209B">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Проведение работ по ремонту и сборке механической и электрической части реле, приборов и устройств автоматики, механизма кинематики с заменой всех изношенных деталей;</w:t>
            </w:r>
          </w:p>
          <w:p w14:paraId="7F92A828">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Проверка и измерение мегомметром сопротивления изоляции вторичных цепей оборудования электрических сетей;</w:t>
            </w:r>
          </w:p>
          <w:p w14:paraId="164DA2E4">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cs="Times New Roman"/>
                <w:color w:val="auto"/>
              </w:rPr>
            </w:pPr>
            <w:r>
              <w:rPr>
                <w:rFonts w:ascii="Times New Roman" w:hAnsi="Times New Roman" w:eastAsia="Times New Roman" w:cs="Times New Roman"/>
                <w:bCs/>
                <w:color w:val="auto"/>
                <w:shd w:val="clear" w:color="auto" w:fill="FFFFFF"/>
                <w:lang w:eastAsia="en-US"/>
              </w:rPr>
              <w:t>Проверка, ремонт и наладка контрольных установок, контактно-релейной аппаратуры.</w:t>
            </w:r>
          </w:p>
        </w:tc>
        <w:tc>
          <w:tcPr>
            <w:tcW w:w="1977" w:type="dxa"/>
            <w:shd w:val="clear" w:color="auto" w:fill="FFFFFF" w:themeFill="background1"/>
          </w:tcPr>
          <w:p w14:paraId="3B6EC172">
            <w:pPr>
              <w:pStyle w:val="3"/>
              <w:widowControl w:val="0"/>
              <w:spacing w:after="0" w:line="240" w:lineRule="auto"/>
              <w:contextualSpacing/>
              <w:jc w:val="center"/>
              <w:rPr>
                <w:b/>
                <w:lang w:val="en-US"/>
              </w:rPr>
            </w:pPr>
            <w:r>
              <w:rPr>
                <w:b/>
                <w:lang w:val="en-US"/>
              </w:rPr>
              <w:t>4</w:t>
            </w:r>
            <w:r>
              <w:rPr>
                <w:b/>
              </w:rPr>
              <w:t>1</w:t>
            </w:r>
            <w:r>
              <w:rPr>
                <w:b/>
                <w:lang w:val="en-US"/>
              </w:rPr>
              <w:t>,80</w:t>
            </w:r>
          </w:p>
        </w:tc>
      </w:tr>
      <w:tr w14:paraId="4724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8" w:type="dxa"/>
            <w:bottom w:w="0" w:type="dxa"/>
            <w:right w:w="108" w:type="dxa"/>
          </w:tblCellMar>
        </w:tblPrEx>
        <w:trPr>
          <w:trHeight w:val="20" w:hRule="atLeast"/>
          <w:jc w:val="center"/>
        </w:trPr>
        <w:tc>
          <w:tcPr>
            <w:tcW w:w="781" w:type="dxa"/>
            <w:shd w:val="clear" w:color="auto" w:fill="BEBEBE" w:themeFill="background1" w:themeFillShade="BF"/>
          </w:tcPr>
          <w:p w14:paraId="333977D1">
            <w:pPr>
              <w:pStyle w:val="3"/>
              <w:widowControl w:val="0"/>
              <w:spacing w:after="0" w:line="240" w:lineRule="auto"/>
              <w:contextualSpacing/>
              <w:jc w:val="center"/>
              <w:rPr>
                <w:b/>
              </w:rPr>
            </w:pPr>
            <w:r>
              <w:rPr>
                <w:b/>
              </w:rPr>
              <w:t>4</w:t>
            </w:r>
          </w:p>
        </w:tc>
        <w:tc>
          <w:tcPr>
            <w:tcW w:w="11802" w:type="dxa"/>
            <w:shd w:val="clear" w:color="auto" w:fill="FFFFFF" w:themeFill="background1"/>
            <w:vAlign w:val="center"/>
          </w:tcPr>
          <w:p w14:paraId="0EAC4374">
            <w:pPr>
              <w:rPr>
                <w:b/>
                <w:bCs/>
              </w:rPr>
            </w:pPr>
            <w:r>
              <w:rPr>
                <w:b/>
                <w:bCs/>
              </w:rPr>
              <w:t xml:space="preserve">Охрана труда и бережливое производство </w:t>
            </w:r>
          </w:p>
          <w:p w14:paraId="7D7CBC7E">
            <w:pPr>
              <w:pStyle w:val="3"/>
              <w:widowControl w:val="0"/>
              <w:spacing w:after="0" w:line="240" w:lineRule="auto"/>
              <w:contextualSpacing/>
              <w:jc w:val="both"/>
              <w:rPr>
                <w:rFonts w:eastAsia="Times New Roman"/>
                <w:b/>
                <w:shd w:val="clear" w:color="auto" w:fill="FFFFFF"/>
              </w:rPr>
            </w:pPr>
            <w:r>
              <w:rPr>
                <w:rFonts w:eastAsia="Times New Roman"/>
                <w:b/>
                <w:shd w:val="clear" w:color="auto" w:fill="FFFFFF"/>
              </w:rPr>
              <w:t>Специалист должен знать и понимать:</w:t>
            </w:r>
          </w:p>
          <w:p w14:paraId="1EC3495C">
            <w:pPr>
              <w:pStyle w:val="3"/>
              <w:widowControl w:val="0"/>
              <w:numPr>
                <w:ilvl w:val="0"/>
                <w:numId w:val="15"/>
              </w:numPr>
              <w:tabs>
                <w:tab w:val="left" w:pos="436"/>
              </w:tabs>
              <w:spacing w:after="0" w:line="240" w:lineRule="auto"/>
              <w:ind w:left="11" w:firstLine="0"/>
              <w:contextualSpacing/>
              <w:jc w:val="both"/>
              <w:rPr>
                <w:rFonts w:eastAsia="Times New Roman"/>
                <w:bCs/>
                <w:shd w:val="clear" w:color="auto" w:fill="FFFFFF"/>
              </w:rPr>
            </w:pPr>
            <w:r>
              <w:rPr>
                <w:rFonts w:eastAsia="Times New Roman"/>
                <w:bCs/>
                <w:shd w:val="clear" w:color="auto" w:fill="FFFFFF"/>
              </w:rPr>
              <w:t>Требования охраны труда, промышленной и пожарной безопасности, производственной санитарии и противопожарной защиты, регламентирующие деятельность по трудовой функции;</w:t>
            </w:r>
          </w:p>
          <w:p w14:paraId="44E21EAC">
            <w:pPr>
              <w:pStyle w:val="3"/>
              <w:widowControl w:val="0"/>
              <w:numPr>
                <w:ilvl w:val="0"/>
                <w:numId w:val="15"/>
              </w:numPr>
              <w:tabs>
                <w:tab w:val="left" w:pos="436"/>
              </w:tabs>
              <w:spacing w:after="0" w:line="240" w:lineRule="auto"/>
              <w:ind w:left="11" w:firstLine="0"/>
              <w:contextualSpacing/>
              <w:jc w:val="both"/>
              <w:rPr>
                <w:rFonts w:eastAsia="Times New Roman"/>
                <w:bCs/>
                <w:shd w:val="clear" w:color="auto" w:fill="FFFFFF"/>
              </w:rPr>
            </w:pPr>
            <w:r>
              <w:rPr>
                <w:rFonts w:eastAsia="Times New Roman"/>
                <w:bCs/>
                <w:shd w:val="clear" w:color="auto" w:fill="FFFFFF"/>
              </w:rPr>
              <w:t>Правила безопасности при работе с инструментом и приспособлениями;</w:t>
            </w:r>
          </w:p>
          <w:p w14:paraId="400BA941">
            <w:pPr>
              <w:rPr>
                <w:bCs/>
                <w:shd w:val="clear" w:color="auto" w:fill="FFFFFF"/>
              </w:rPr>
            </w:pPr>
            <w:r>
              <w:rPr>
                <w:bCs/>
                <w:shd w:val="clear" w:color="auto" w:fill="FFFFFF"/>
              </w:rPr>
              <w:t>Инструкция по оказанию первой помощи при несчастных случаях на производстве;</w:t>
            </w:r>
          </w:p>
          <w:p w14:paraId="77E0B362">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Требования охраны труда, промышленной и пожарной безопасности, производственной санитарии и противопожарной защиты, регламентирующие деятельность по трудовой функции;</w:t>
            </w:r>
          </w:p>
          <w:p w14:paraId="024EA44D">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Инструкцию по оказанию первой помощи при несчастных случаях на производстве;</w:t>
            </w:r>
          </w:p>
          <w:p w14:paraId="1E01CE74">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Правила безопасности при работе с инструментом и приспособлениями.</w:t>
            </w:r>
          </w:p>
          <w:p w14:paraId="5CFD2E29">
            <w:pPr>
              <w:rPr>
                <w:bCs/>
                <w:shd w:val="clear" w:color="auto" w:fill="FFFFFF"/>
              </w:rPr>
            </w:pPr>
          </w:p>
          <w:p w14:paraId="7481314D">
            <w:pPr>
              <w:pStyle w:val="3"/>
              <w:widowControl w:val="0"/>
              <w:spacing w:after="0" w:line="240" w:lineRule="auto"/>
              <w:contextualSpacing/>
              <w:jc w:val="both"/>
              <w:rPr>
                <w:rFonts w:eastAsia="Times New Roman"/>
                <w:b/>
                <w:shd w:val="clear" w:color="auto" w:fill="FFFFFF"/>
              </w:rPr>
            </w:pPr>
            <w:r>
              <w:rPr>
                <w:rFonts w:eastAsia="Times New Roman"/>
                <w:b/>
                <w:shd w:val="clear" w:color="auto" w:fill="FFFFFF"/>
              </w:rPr>
              <w:t>Специалист должен уметь:</w:t>
            </w:r>
          </w:p>
          <w:p w14:paraId="7A637E20">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Применять средства пожаротушения;</w:t>
            </w:r>
          </w:p>
          <w:p w14:paraId="55EA7B33">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Производить работы с соблюдением требований безопасности;</w:t>
            </w:r>
          </w:p>
          <w:p w14:paraId="1F852AD2">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Оказывать первую помощь при несчастных случаях на производстве.</w:t>
            </w:r>
          </w:p>
          <w:p w14:paraId="40912C94">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Применять средства пожаротушения;</w:t>
            </w:r>
          </w:p>
          <w:p w14:paraId="1C681032">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Производить работы с соблюдением требований безопасности;</w:t>
            </w:r>
          </w:p>
          <w:p w14:paraId="3EB660C5">
            <w:pPr>
              <w:pStyle w:val="304"/>
              <w:widowControl w:val="0"/>
              <w:numPr>
                <w:ilvl w:val="0"/>
                <w:numId w:val="15"/>
              </w:numPr>
              <w:tabs>
                <w:tab w:val="left" w:pos="436"/>
              </w:tabs>
              <w:spacing w:after="0" w:line="240" w:lineRule="auto"/>
              <w:ind w:left="11" w:firstLine="0"/>
              <w:contextualSpacing/>
              <w:jc w:val="both"/>
              <w:textAlignment w:val="auto"/>
              <w:rPr>
                <w:rFonts w:ascii="Times New Roman" w:hAnsi="Times New Roman" w:eastAsia="Times New Roman" w:cs="Times New Roman"/>
                <w:bCs/>
                <w:color w:val="auto"/>
                <w:shd w:val="clear" w:color="auto" w:fill="FFFFFF"/>
                <w:lang w:eastAsia="en-US"/>
              </w:rPr>
            </w:pPr>
            <w:r>
              <w:rPr>
                <w:rFonts w:ascii="Times New Roman" w:hAnsi="Times New Roman" w:eastAsia="Times New Roman" w:cs="Times New Roman"/>
                <w:bCs/>
                <w:color w:val="auto"/>
                <w:shd w:val="clear" w:color="auto" w:fill="FFFFFF"/>
                <w:lang w:eastAsia="en-US"/>
              </w:rPr>
              <w:t>Оказывать первую помощь при несчастных случаях на производстве.</w:t>
            </w:r>
          </w:p>
        </w:tc>
        <w:tc>
          <w:tcPr>
            <w:tcW w:w="1977" w:type="dxa"/>
            <w:shd w:val="clear" w:color="auto" w:fill="FFFFFF" w:themeFill="background1"/>
          </w:tcPr>
          <w:p w14:paraId="75AB4938">
            <w:pPr>
              <w:pStyle w:val="3"/>
              <w:widowControl w:val="0"/>
              <w:spacing w:after="0" w:line="240" w:lineRule="auto"/>
              <w:contextualSpacing/>
              <w:jc w:val="center"/>
              <w:rPr>
                <w:b/>
              </w:rPr>
            </w:pPr>
            <w:r>
              <w:rPr>
                <w:b/>
              </w:rPr>
              <w:t>10</w:t>
            </w:r>
          </w:p>
        </w:tc>
      </w:tr>
      <w:tr w14:paraId="5B92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8" w:type="dxa"/>
            <w:bottom w:w="0" w:type="dxa"/>
            <w:right w:w="108" w:type="dxa"/>
          </w:tblCellMar>
        </w:tblPrEx>
        <w:trPr>
          <w:trHeight w:val="20" w:hRule="atLeast"/>
          <w:jc w:val="center"/>
        </w:trPr>
        <w:tc>
          <w:tcPr>
            <w:tcW w:w="12583" w:type="dxa"/>
            <w:gridSpan w:val="2"/>
            <w:shd w:val="clear" w:color="auto" w:fill="BEBEBE" w:themeFill="background1" w:themeFillShade="BF"/>
          </w:tcPr>
          <w:p w14:paraId="7FCBFAB4">
            <w:pPr>
              <w:pStyle w:val="190"/>
              <w:widowControl w:val="0"/>
              <w:tabs>
                <w:tab w:val="left" w:pos="551"/>
              </w:tabs>
              <w:spacing w:after="0" w:line="240" w:lineRule="auto"/>
              <w:ind w:left="126"/>
              <w:jc w:val="both"/>
              <w:rPr>
                <w:rFonts w:ascii="Times New Roman" w:hAnsi="Times New Roman"/>
                <w:b/>
              </w:rPr>
            </w:pPr>
            <w:r>
              <w:rPr>
                <w:rFonts w:ascii="Times New Roman" w:hAnsi="Times New Roman"/>
                <w:b/>
              </w:rPr>
              <w:t>Итого</w:t>
            </w:r>
          </w:p>
        </w:tc>
        <w:tc>
          <w:tcPr>
            <w:tcW w:w="1977" w:type="dxa"/>
            <w:shd w:val="clear" w:color="auto" w:fill="BEBEBE" w:themeFill="background1" w:themeFillShade="BF"/>
          </w:tcPr>
          <w:p w14:paraId="4F5DC66C">
            <w:pPr>
              <w:pStyle w:val="3"/>
              <w:widowControl w:val="0"/>
              <w:spacing w:after="0" w:line="240" w:lineRule="auto"/>
              <w:contextualSpacing/>
              <w:jc w:val="center"/>
              <w:rPr>
                <w:b/>
              </w:rPr>
            </w:pPr>
            <w:r>
              <w:rPr>
                <w:b/>
              </w:rPr>
              <w:t>100</w:t>
            </w:r>
          </w:p>
        </w:tc>
      </w:tr>
    </w:tbl>
    <w:p w14:paraId="44D47CCB">
      <w:pPr>
        <w:pStyle w:val="3"/>
        <w:spacing w:after="0" w:line="240" w:lineRule="auto"/>
        <w:contextualSpacing/>
      </w:pPr>
    </w:p>
    <w:p w14:paraId="1A1DB7A4">
      <w:pPr>
        <w:pStyle w:val="3"/>
        <w:spacing w:after="0" w:line="240" w:lineRule="auto"/>
        <w:contextualSpacing/>
        <w:sectPr>
          <w:pgSz w:w="16838" w:h="11906" w:orient="landscape"/>
          <w:pgMar w:top="851" w:right="1134" w:bottom="1701" w:left="1134" w:header="709" w:footer="709" w:gutter="0"/>
          <w:cols w:space="720" w:num="1"/>
          <w:formProt w:val="0"/>
          <w:docGrid w:linePitch="360" w:charSpace="0"/>
        </w:sectPr>
      </w:pPr>
      <w:r>
        <w:br w:type="page"/>
      </w:r>
    </w:p>
    <w:p w14:paraId="37F956D3">
      <w:pPr>
        <w:pStyle w:val="234"/>
        <w:spacing w:line="240" w:lineRule="auto"/>
        <w:ind w:firstLine="0"/>
        <w:contextualSpacing/>
        <w:jc w:val="center"/>
        <w:rPr>
          <w:rFonts w:ascii="Times New Roman" w:hAnsi="Times New Roman"/>
          <w:b/>
          <w:bCs/>
          <w:sz w:val="28"/>
          <w:szCs w:val="22"/>
        </w:rPr>
      </w:pPr>
      <w:r>
        <w:rPr>
          <w:rFonts w:ascii="Times New Roman" w:hAnsi="Times New Roman"/>
          <w:b/>
          <w:bCs/>
          <w:sz w:val="28"/>
          <w:szCs w:val="22"/>
        </w:rPr>
        <w:t>1.3. ТРЕБОВАНИЯ К СХЕМЕ ОЦЕНКИ</w:t>
      </w:r>
      <w:bookmarkEnd w:id="5"/>
      <w:bookmarkEnd w:id="6"/>
    </w:p>
    <w:p w14:paraId="03171396">
      <w:pPr>
        <w:pStyle w:val="52"/>
        <w:widowControl/>
        <w:spacing w:line="240" w:lineRule="auto"/>
        <w:ind w:firstLine="709"/>
        <w:contextualSpacing/>
        <w:rPr>
          <w:rFonts w:ascii="Times New Roman" w:hAnsi="Times New Roman"/>
          <w:sz w:val="28"/>
          <w:szCs w:val="28"/>
          <w:lang w:val="ru-RU"/>
        </w:rPr>
      </w:pPr>
    </w:p>
    <w:p w14:paraId="7384AC00">
      <w:pPr>
        <w:pStyle w:val="52"/>
        <w:widowControl/>
        <w:spacing w:line="240" w:lineRule="auto"/>
        <w:ind w:firstLine="709"/>
        <w:contextualSpacing/>
        <w:rPr>
          <w:rFonts w:ascii="Times New Roman" w:hAnsi="Times New Roman"/>
          <w:sz w:val="28"/>
          <w:szCs w:val="28"/>
          <w:lang w:val="ru-RU"/>
        </w:rPr>
      </w:pPr>
      <w:r>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14:paraId="43C7638D">
      <w:pPr>
        <w:pStyle w:val="52"/>
        <w:widowControl/>
        <w:spacing w:line="240" w:lineRule="auto"/>
        <w:ind w:firstLine="709"/>
        <w:contextualSpacing/>
        <w:jc w:val="right"/>
        <w:rPr>
          <w:rFonts w:ascii="Times New Roman" w:hAnsi="Times New Roman"/>
          <w:bCs/>
          <w:i/>
          <w:iCs/>
          <w:sz w:val="28"/>
          <w:szCs w:val="28"/>
          <w:lang w:val="ru-RU"/>
        </w:rPr>
      </w:pPr>
      <w:r>
        <w:rPr>
          <w:rFonts w:ascii="Times New Roman" w:hAnsi="Times New Roman"/>
          <w:bCs/>
          <w:i/>
          <w:iCs/>
          <w:sz w:val="28"/>
          <w:szCs w:val="28"/>
          <w:lang w:val="ru-RU"/>
        </w:rPr>
        <w:t>Таблица №2</w:t>
      </w:r>
    </w:p>
    <w:p w14:paraId="5413F106">
      <w:pPr>
        <w:pStyle w:val="52"/>
        <w:widowControl/>
        <w:spacing w:line="240" w:lineRule="auto"/>
        <w:ind w:firstLine="709"/>
        <w:contextualSpacing/>
        <w:rPr>
          <w:rFonts w:ascii="Times New Roman" w:hAnsi="Times New Roman"/>
          <w:b/>
          <w:sz w:val="28"/>
          <w:szCs w:val="28"/>
          <w:lang w:val="ru-RU"/>
        </w:rPr>
      </w:pPr>
    </w:p>
    <w:p w14:paraId="5342F342">
      <w:pPr>
        <w:pStyle w:val="52"/>
        <w:widowControl/>
        <w:spacing w:line="240" w:lineRule="auto"/>
        <w:ind w:firstLine="709"/>
        <w:contextualSpacing/>
        <w:rPr>
          <w:rFonts w:ascii="Times New Roman" w:hAnsi="Times New Roman"/>
          <w:b/>
          <w:sz w:val="28"/>
          <w:szCs w:val="28"/>
          <w:lang w:val="ru-RU"/>
        </w:rPr>
      </w:pPr>
      <w:r>
        <w:rPr>
          <w:rFonts w:ascii="Times New Roman" w:hAnsi="Times New Roman"/>
          <w:b/>
          <w:sz w:val="28"/>
          <w:szCs w:val="28"/>
          <w:lang w:val="ru-RU"/>
        </w:rPr>
        <w:t>Матрица пересчета требований компетенции в критерии оценки</w:t>
      </w:r>
    </w:p>
    <w:p w14:paraId="3046B622">
      <w:pPr>
        <w:pStyle w:val="52"/>
        <w:widowControl/>
        <w:spacing w:line="240" w:lineRule="auto"/>
        <w:ind w:firstLine="709"/>
        <w:contextualSpacing/>
        <w:rPr>
          <w:rFonts w:ascii="Times New Roman" w:hAnsi="Times New Roman"/>
          <w:b/>
          <w:sz w:val="28"/>
          <w:szCs w:val="28"/>
          <w:lang w:val="ru-RU"/>
        </w:rPr>
      </w:pPr>
    </w:p>
    <w:tbl>
      <w:tblPr>
        <w:tblStyle w:val="9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519"/>
        <w:gridCol w:w="1014"/>
        <w:gridCol w:w="1016"/>
        <w:gridCol w:w="873"/>
        <w:gridCol w:w="944"/>
        <w:gridCol w:w="1014"/>
        <w:gridCol w:w="2090"/>
      </w:tblGrid>
      <w:tr w14:paraId="02B4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3907" w:type="pct"/>
            <w:gridSpan w:val="7"/>
            <w:shd w:val="clear" w:color="auto" w:fill="92D050"/>
            <w:vAlign w:val="center"/>
          </w:tcPr>
          <w:p w14:paraId="0754306E">
            <w:pPr>
              <w:jc w:val="center"/>
              <w:rPr>
                <w:b/>
                <w:sz w:val="22"/>
                <w:szCs w:val="22"/>
              </w:rPr>
            </w:pPr>
            <w:r>
              <w:rPr>
                <w:b/>
                <w:sz w:val="22"/>
                <w:szCs w:val="22"/>
              </w:rPr>
              <w:t>Критерий/Модуль</w:t>
            </w:r>
          </w:p>
        </w:tc>
        <w:tc>
          <w:tcPr>
            <w:tcW w:w="1093" w:type="pct"/>
            <w:shd w:val="clear" w:color="auto" w:fill="92D050"/>
            <w:vAlign w:val="center"/>
          </w:tcPr>
          <w:p w14:paraId="494B5A21">
            <w:pPr>
              <w:jc w:val="center"/>
              <w:rPr>
                <w:b/>
                <w:sz w:val="22"/>
                <w:szCs w:val="22"/>
              </w:rPr>
            </w:pPr>
            <w:r>
              <w:rPr>
                <w:b/>
                <w:sz w:val="22"/>
                <w:szCs w:val="22"/>
              </w:rPr>
              <w:t xml:space="preserve">Итого баллов </w:t>
            </w:r>
          </w:p>
          <w:p w14:paraId="43D2A295">
            <w:pPr>
              <w:jc w:val="center"/>
              <w:rPr>
                <w:b/>
                <w:sz w:val="22"/>
                <w:szCs w:val="22"/>
              </w:rPr>
            </w:pPr>
            <w:r>
              <w:rPr>
                <w:b/>
                <w:sz w:val="22"/>
                <w:szCs w:val="22"/>
              </w:rPr>
              <w:t>за раздел</w:t>
            </w:r>
          </w:p>
        </w:tc>
      </w:tr>
      <w:tr w14:paraId="415A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97" w:type="pct"/>
            <w:vMerge w:val="restart"/>
            <w:shd w:val="clear" w:color="auto" w:fill="92D050"/>
            <w:vAlign w:val="center"/>
          </w:tcPr>
          <w:p w14:paraId="5206CB38">
            <w:pPr>
              <w:jc w:val="center"/>
              <w:rPr>
                <w:b/>
                <w:sz w:val="22"/>
                <w:szCs w:val="22"/>
              </w:rPr>
            </w:pPr>
            <w:r>
              <w:rPr>
                <w:b/>
                <w:sz w:val="22"/>
                <w:szCs w:val="22"/>
              </w:rPr>
              <w:t xml:space="preserve">Разделы </w:t>
            </w:r>
          </w:p>
        </w:tc>
        <w:tc>
          <w:tcPr>
            <w:tcW w:w="270" w:type="pct"/>
            <w:shd w:val="clear" w:color="auto" w:fill="92D050"/>
            <w:vAlign w:val="center"/>
          </w:tcPr>
          <w:p w14:paraId="69AF014E">
            <w:pPr>
              <w:jc w:val="center"/>
              <w:rPr>
                <w:color w:val="FFFFFF" w:themeColor="background1"/>
                <w:sz w:val="22"/>
                <w:szCs w:val="22"/>
                <w14:textFill>
                  <w14:solidFill>
                    <w14:schemeClr w14:val="bg1"/>
                  </w14:solidFill>
                </w14:textFill>
              </w:rPr>
            </w:pPr>
          </w:p>
        </w:tc>
        <w:tc>
          <w:tcPr>
            <w:tcW w:w="530" w:type="pct"/>
            <w:shd w:val="clear" w:color="auto" w:fill="00B050"/>
            <w:vAlign w:val="center"/>
          </w:tcPr>
          <w:p w14:paraId="79D1F5A2">
            <w:pPr>
              <w:jc w:val="center"/>
              <w:rPr>
                <w:b/>
                <w:bCs/>
              </w:rPr>
            </w:pPr>
            <w:r>
              <w:rPr>
                <w:b/>
                <w:bCs/>
              </w:rPr>
              <w:t>А</w:t>
            </w:r>
          </w:p>
        </w:tc>
        <w:tc>
          <w:tcPr>
            <w:tcW w:w="531" w:type="pct"/>
            <w:shd w:val="clear" w:color="auto" w:fill="00B050"/>
            <w:vAlign w:val="center"/>
          </w:tcPr>
          <w:p w14:paraId="06C94210">
            <w:pPr>
              <w:jc w:val="center"/>
              <w:rPr>
                <w:b/>
                <w:bCs/>
              </w:rPr>
            </w:pPr>
            <w:r>
              <w:rPr>
                <w:b/>
                <w:bCs/>
              </w:rPr>
              <w:t>Б</w:t>
            </w:r>
          </w:p>
        </w:tc>
        <w:tc>
          <w:tcPr>
            <w:tcW w:w="456" w:type="pct"/>
            <w:shd w:val="clear" w:color="auto" w:fill="00B050"/>
            <w:vAlign w:val="center"/>
          </w:tcPr>
          <w:p w14:paraId="71F81D2D">
            <w:pPr>
              <w:jc w:val="center"/>
              <w:rPr>
                <w:b/>
                <w:bCs/>
              </w:rPr>
            </w:pPr>
            <w:r>
              <w:rPr>
                <w:b/>
                <w:bCs/>
              </w:rPr>
              <w:t>В</w:t>
            </w:r>
          </w:p>
        </w:tc>
        <w:tc>
          <w:tcPr>
            <w:tcW w:w="493" w:type="pct"/>
            <w:shd w:val="clear" w:color="auto" w:fill="00B050"/>
            <w:vAlign w:val="center"/>
          </w:tcPr>
          <w:p w14:paraId="56843E7C">
            <w:pPr>
              <w:jc w:val="center"/>
              <w:rPr>
                <w:b/>
                <w:bCs/>
              </w:rPr>
            </w:pPr>
            <w:r>
              <w:rPr>
                <w:b/>
                <w:bCs/>
              </w:rPr>
              <w:t>Г</w:t>
            </w:r>
          </w:p>
        </w:tc>
        <w:tc>
          <w:tcPr>
            <w:tcW w:w="530" w:type="pct"/>
            <w:shd w:val="clear" w:color="auto" w:fill="00B050"/>
            <w:vAlign w:val="center"/>
          </w:tcPr>
          <w:p w14:paraId="2A5DEDB2">
            <w:pPr>
              <w:jc w:val="center"/>
              <w:rPr>
                <w:b/>
                <w:bCs/>
              </w:rPr>
            </w:pPr>
            <w:r>
              <w:rPr>
                <w:b/>
                <w:bCs/>
              </w:rPr>
              <w:t>Д</w:t>
            </w:r>
          </w:p>
        </w:tc>
        <w:tc>
          <w:tcPr>
            <w:tcW w:w="1093" w:type="pct"/>
            <w:shd w:val="clear" w:color="auto" w:fill="00B050"/>
            <w:vAlign w:val="center"/>
          </w:tcPr>
          <w:p w14:paraId="7074868D">
            <w:pPr>
              <w:ind w:right="172" w:hanging="176"/>
              <w:jc w:val="both"/>
              <w:rPr>
                <w:b/>
                <w:sz w:val="22"/>
                <w:szCs w:val="22"/>
              </w:rPr>
            </w:pPr>
          </w:p>
        </w:tc>
      </w:tr>
      <w:tr w14:paraId="1FD8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97" w:type="pct"/>
            <w:vMerge w:val="continue"/>
            <w:shd w:val="clear" w:color="auto" w:fill="92D050"/>
            <w:vAlign w:val="center"/>
          </w:tcPr>
          <w:p w14:paraId="4FCF48A4">
            <w:pPr>
              <w:jc w:val="both"/>
              <w:rPr>
                <w:b/>
                <w:sz w:val="22"/>
                <w:szCs w:val="22"/>
              </w:rPr>
            </w:pPr>
          </w:p>
        </w:tc>
        <w:tc>
          <w:tcPr>
            <w:tcW w:w="270" w:type="pct"/>
            <w:shd w:val="clear" w:color="auto" w:fill="00B050"/>
            <w:vAlign w:val="center"/>
          </w:tcPr>
          <w:p w14:paraId="5E22AD78">
            <w:pPr>
              <w:jc w:val="center"/>
              <w:rPr>
                <w:b/>
                <w:color w:val="000000" w:themeColor="text1"/>
                <w:sz w:val="22"/>
                <w:szCs w:val="22"/>
                <w:lang w:val="en-US"/>
                <w14:textFill>
                  <w14:solidFill>
                    <w14:schemeClr w14:val="tx1"/>
                  </w14:solidFill>
                </w14:textFill>
              </w:rPr>
            </w:pPr>
            <w:r>
              <w:rPr>
                <w:b/>
                <w:color w:val="000000" w:themeColor="text1"/>
                <w:sz w:val="22"/>
                <w:szCs w:val="22"/>
                <w:lang w:val="en-US"/>
                <w14:textFill>
                  <w14:solidFill>
                    <w14:schemeClr w14:val="tx1"/>
                  </w14:solidFill>
                </w14:textFill>
              </w:rPr>
              <w:t>1</w:t>
            </w:r>
          </w:p>
        </w:tc>
        <w:tc>
          <w:tcPr>
            <w:tcW w:w="530" w:type="pct"/>
            <w:vAlign w:val="center"/>
          </w:tcPr>
          <w:p w14:paraId="7365B207">
            <w:pPr>
              <w:jc w:val="center"/>
              <w:rPr>
                <w:sz w:val="22"/>
                <w:szCs w:val="22"/>
                <w:lang w:val="en-US"/>
              </w:rPr>
            </w:pPr>
            <w:r>
              <w:rPr>
                <w:sz w:val="22"/>
                <w:szCs w:val="22"/>
              </w:rPr>
              <w:t>1</w:t>
            </w:r>
            <w:r>
              <w:rPr>
                <w:sz w:val="22"/>
                <w:szCs w:val="22"/>
                <w:lang w:val="en-US"/>
              </w:rPr>
              <w:t>,00</w:t>
            </w:r>
          </w:p>
        </w:tc>
        <w:tc>
          <w:tcPr>
            <w:tcW w:w="531" w:type="pct"/>
            <w:vAlign w:val="center"/>
          </w:tcPr>
          <w:p w14:paraId="1F6BA3CA">
            <w:pPr>
              <w:jc w:val="center"/>
              <w:rPr>
                <w:sz w:val="22"/>
                <w:szCs w:val="22"/>
                <w:lang w:val="en-US"/>
              </w:rPr>
            </w:pPr>
            <w:r>
              <w:rPr>
                <w:sz w:val="22"/>
                <w:szCs w:val="22"/>
              </w:rPr>
              <w:t>0</w:t>
            </w:r>
            <w:r>
              <w:rPr>
                <w:sz w:val="22"/>
                <w:szCs w:val="22"/>
                <w:lang w:val="en-US"/>
              </w:rPr>
              <w:t>,00</w:t>
            </w:r>
          </w:p>
        </w:tc>
        <w:tc>
          <w:tcPr>
            <w:tcW w:w="456" w:type="pct"/>
            <w:vAlign w:val="center"/>
          </w:tcPr>
          <w:p w14:paraId="7F774FED">
            <w:pPr>
              <w:jc w:val="center"/>
              <w:rPr>
                <w:sz w:val="22"/>
                <w:szCs w:val="22"/>
                <w:lang w:val="en-US"/>
              </w:rPr>
            </w:pPr>
            <w:r>
              <w:rPr>
                <w:sz w:val="22"/>
                <w:szCs w:val="22"/>
                <w:lang w:val="en-US"/>
              </w:rPr>
              <w:t>1,50</w:t>
            </w:r>
          </w:p>
        </w:tc>
        <w:tc>
          <w:tcPr>
            <w:tcW w:w="493" w:type="pct"/>
            <w:vAlign w:val="center"/>
          </w:tcPr>
          <w:p w14:paraId="1F42253F">
            <w:pPr>
              <w:jc w:val="center"/>
              <w:rPr>
                <w:sz w:val="22"/>
                <w:szCs w:val="22"/>
                <w:lang w:val="en-US"/>
              </w:rPr>
            </w:pPr>
            <w:r>
              <w:rPr>
                <w:sz w:val="22"/>
                <w:szCs w:val="22"/>
                <w:lang w:val="en-US"/>
              </w:rPr>
              <w:t>0,00</w:t>
            </w:r>
          </w:p>
        </w:tc>
        <w:tc>
          <w:tcPr>
            <w:tcW w:w="530" w:type="pct"/>
            <w:shd w:val="clear" w:color="auto" w:fill="F1F1F1" w:themeFill="background1" w:themeFillShade="F2"/>
            <w:vAlign w:val="center"/>
          </w:tcPr>
          <w:p w14:paraId="479B95F6">
            <w:pPr>
              <w:jc w:val="center"/>
              <w:rPr>
                <w:sz w:val="22"/>
                <w:szCs w:val="22"/>
                <w:lang w:val="en-US"/>
              </w:rPr>
            </w:pPr>
            <w:r>
              <w:rPr>
                <w:sz w:val="22"/>
                <w:szCs w:val="22"/>
              </w:rPr>
              <w:t>2</w:t>
            </w:r>
            <w:r>
              <w:rPr>
                <w:sz w:val="22"/>
                <w:szCs w:val="22"/>
                <w:lang w:val="en-US"/>
              </w:rPr>
              <w:t>,00</w:t>
            </w:r>
          </w:p>
        </w:tc>
        <w:tc>
          <w:tcPr>
            <w:tcW w:w="1093" w:type="pct"/>
            <w:shd w:val="clear" w:color="auto" w:fill="F1F1F1" w:themeFill="background1" w:themeFillShade="F2"/>
            <w:vAlign w:val="bottom"/>
          </w:tcPr>
          <w:p w14:paraId="36D4E16C">
            <w:pPr>
              <w:jc w:val="center"/>
              <w:rPr>
                <w:sz w:val="22"/>
                <w:szCs w:val="22"/>
              </w:rPr>
            </w:pPr>
            <w:r>
              <w:rPr>
                <w:color w:val="000000"/>
              </w:rPr>
              <w:t>4,50</w:t>
            </w:r>
          </w:p>
        </w:tc>
      </w:tr>
      <w:tr w14:paraId="0C1A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97" w:type="pct"/>
            <w:vMerge w:val="continue"/>
            <w:shd w:val="clear" w:color="auto" w:fill="92D050"/>
            <w:vAlign w:val="center"/>
          </w:tcPr>
          <w:p w14:paraId="5AF1500A">
            <w:pPr>
              <w:jc w:val="both"/>
              <w:rPr>
                <w:b/>
                <w:sz w:val="22"/>
                <w:szCs w:val="22"/>
              </w:rPr>
            </w:pPr>
          </w:p>
        </w:tc>
        <w:tc>
          <w:tcPr>
            <w:tcW w:w="270" w:type="pct"/>
            <w:shd w:val="clear" w:color="auto" w:fill="00B050"/>
            <w:vAlign w:val="center"/>
          </w:tcPr>
          <w:p w14:paraId="76986593">
            <w:pPr>
              <w:jc w:val="center"/>
              <w:rPr>
                <w:b/>
                <w:color w:val="000000" w:themeColor="text1"/>
                <w:sz w:val="22"/>
                <w:szCs w:val="22"/>
                <w:lang w:val="en-US"/>
                <w14:textFill>
                  <w14:solidFill>
                    <w14:schemeClr w14:val="tx1"/>
                  </w14:solidFill>
                </w14:textFill>
              </w:rPr>
            </w:pPr>
            <w:r>
              <w:rPr>
                <w:b/>
                <w:color w:val="000000" w:themeColor="text1"/>
                <w:sz w:val="22"/>
                <w:szCs w:val="22"/>
                <w:lang w:val="en-US"/>
                <w14:textFill>
                  <w14:solidFill>
                    <w14:schemeClr w14:val="tx1"/>
                  </w14:solidFill>
                </w14:textFill>
              </w:rPr>
              <w:t>2</w:t>
            </w:r>
          </w:p>
        </w:tc>
        <w:tc>
          <w:tcPr>
            <w:tcW w:w="530" w:type="pct"/>
            <w:vAlign w:val="center"/>
          </w:tcPr>
          <w:p w14:paraId="4F7D9F5A">
            <w:pPr>
              <w:jc w:val="center"/>
              <w:rPr>
                <w:sz w:val="22"/>
                <w:szCs w:val="22"/>
                <w:lang w:val="en-US"/>
              </w:rPr>
            </w:pPr>
            <w:r>
              <w:rPr>
                <w:sz w:val="22"/>
                <w:szCs w:val="22"/>
                <w:lang w:val="en-US"/>
              </w:rPr>
              <w:t>0,00</w:t>
            </w:r>
          </w:p>
        </w:tc>
        <w:tc>
          <w:tcPr>
            <w:tcW w:w="531" w:type="pct"/>
            <w:vAlign w:val="center"/>
          </w:tcPr>
          <w:p w14:paraId="21572FB7">
            <w:pPr>
              <w:jc w:val="center"/>
              <w:rPr>
                <w:sz w:val="22"/>
                <w:szCs w:val="22"/>
              </w:rPr>
            </w:pPr>
            <w:r>
              <w:rPr>
                <w:sz w:val="22"/>
                <w:szCs w:val="22"/>
              </w:rPr>
              <w:t>18,20</w:t>
            </w:r>
          </w:p>
        </w:tc>
        <w:tc>
          <w:tcPr>
            <w:tcW w:w="456" w:type="pct"/>
            <w:vAlign w:val="center"/>
          </w:tcPr>
          <w:p w14:paraId="28CE482A">
            <w:pPr>
              <w:jc w:val="center"/>
              <w:rPr>
                <w:sz w:val="22"/>
                <w:szCs w:val="22"/>
                <w:lang w:val="en-US"/>
              </w:rPr>
            </w:pPr>
            <w:r>
              <w:rPr>
                <w:sz w:val="22"/>
                <w:szCs w:val="22"/>
                <w:lang w:val="en-US"/>
              </w:rPr>
              <w:t>0,00</w:t>
            </w:r>
          </w:p>
        </w:tc>
        <w:tc>
          <w:tcPr>
            <w:tcW w:w="493" w:type="pct"/>
            <w:vAlign w:val="center"/>
          </w:tcPr>
          <w:p w14:paraId="0CB32E14">
            <w:pPr>
              <w:jc w:val="center"/>
              <w:rPr>
                <w:sz w:val="22"/>
                <w:szCs w:val="22"/>
                <w:lang w:val="en-US"/>
              </w:rPr>
            </w:pPr>
            <w:r>
              <w:rPr>
                <w:sz w:val="22"/>
                <w:szCs w:val="22"/>
                <w:lang w:val="en-US"/>
              </w:rPr>
              <w:t>20,00</w:t>
            </w:r>
          </w:p>
        </w:tc>
        <w:tc>
          <w:tcPr>
            <w:tcW w:w="530" w:type="pct"/>
            <w:shd w:val="clear" w:color="auto" w:fill="F1F1F1" w:themeFill="background1" w:themeFillShade="F2"/>
            <w:vAlign w:val="center"/>
          </w:tcPr>
          <w:p w14:paraId="50FB7F4B">
            <w:pPr>
              <w:jc w:val="center"/>
              <w:rPr>
                <w:sz w:val="22"/>
                <w:szCs w:val="22"/>
                <w:lang w:val="en-US"/>
              </w:rPr>
            </w:pPr>
            <w:r>
              <w:rPr>
                <w:sz w:val="22"/>
                <w:szCs w:val="22"/>
                <w:lang w:val="en-US"/>
              </w:rPr>
              <w:t>5,50</w:t>
            </w:r>
          </w:p>
        </w:tc>
        <w:tc>
          <w:tcPr>
            <w:tcW w:w="1093" w:type="pct"/>
            <w:shd w:val="clear" w:color="auto" w:fill="F1F1F1" w:themeFill="background1" w:themeFillShade="F2"/>
            <w:vAlign w:val="bottom"/>
          </w:tcPr>
          <w:p w14:paraId="5B4F4BC4">
            <w:pPr>
              <w:jc w:val="center"/>
              <w:rPr>
                <w:sz w:val="22"/>
                <w:szCs w:val="22"/>
              </w:rPr>
            </w:pPr>
            <w:r>
              <w:rPr>
                <w:color w:val="000000"/>
              </w:rPr>
              <w:t>43,70</w:t>
            </w:r>
          </w:p>
        </w:tc>
      </w:tr>
      <w:tr w14:paraId="2711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97" w:type="pct"/>
            <w:vMerge w:val="continue"/>
            <w:shd w:val="clear" w:color="auto" w:fill="92D050"/>
            <w:vAlign w:val="center"/>
          </w:tcPr>
          <w:p w14:paraId="723F0457">
            <w:pPr>
              <w:jc w:val="both"/>
              <w:rPr>
                <w:b/>
                <w:sz w:val="22"/>
                <w:szCs w:val="22"/>
              </w:rPr>
            </w:pPr>
          </w:p>
        </w:tc>
        <w:tc>
          <w:tcPr>
            <w:tcW w:w="270" w:type="pct"/>
            <w:shd w:val="clear" w:color="auto" w:fill="00B050"/>
            <w:vAlign w:val="center"/>
          </w:tcPr>
          <w:p w14:paraId="76967DE1">
            <w:pPr>
              <w:jc w:val="center"/>
              <w:rPr>
                <w:b/>
                <w:color w:val="000000" w:themeColor="text1"/>
                <w:sz w:val="22"/>
                <w:szCs w:val="22"/>
                <w:lang w:val="en-US"/>
                <w14:textFill>
                  <w14:solidFill>
                    <w14:schemeClr w14:val="tx1"/>
                  </w14:solidFill>
                </w14:textFill>
              </w:rPr>
            </w:pPr>
            <w:r>
              <w:rPr>
                <w:b/>
                <w:color w:val="000000" w:themeColor="text1"/>
                <w:sz w:val="22"/>
                <w:szCs w:val="22"/>
                <w:lang w:val="en-US"/>
                <w14:textFill>
                  <w14:solidFill>
                    <w14:schemeClr w14:val="tx1"/>
                  </w14:solidFill>
                </w14:textFill>
              </w:rPr>
              <w:t>3</w:t>
            </w:r>
          </w:p>
        </w:tc>
        <w:tc>
          <w:tcPr>
            <w:tcW w:w="530" w:type="pct"/>
            <w:vAlign w:val="center"/>
          </w:tcPr>
          <w:p w14:paraId="06681FBF">
            <w:pPr>
              <w:jc w:val="center"/>
              <w:rPr>
                <w:sz w:val="22"/>
                <w:szCs w:val="22"/>
                <w:lang w:val="en-US"/>
              </w:rPr>
            </w:pPr>
            <w:r>
              <w:rPr>
                <w:sz w:val="22"/>
                <w:szCs w:val="22"/>
              </w:rPr>
              <w:t>15</w:t>
            </w:r>
            <w:r>
              <w:rPr>
                <w:sz w:val="22"/>
                <w:szCs w:val="22"/>
                <w:lang w:val="en-US"/>
              </w:rPr>
              <w:t>,00</w:t>
            </w:r>
          </w:p>
        </w:tc>
        <w:tc>
          <w:tcPr>
            <w:tcW w:w="531" w:type="pct"/>
            <w:vAlign w:val="center"/>
          </w:tcPr>
          <w:p w14:paraId="6396915D">
            <w:pPr>
              <w:jc w:val="center"/>
              <w:rPr>
                <w:sz w:val="22"/>
                <w:szCs w:val="22"/>
                <w:lang w:val="en-US"/>
              </w:rPr>
            </w:pPr>
            <w:r>
              <w:rPr>
                <w:sz w:val="22"/>
                <w:szCs w:val="22"/>
                <w:lang w:val="en-US"/>
              </w:rPr>
              <w:t>2,80</w:t>
            </w:r>
          </w:p>
        </w:tc>
        <w:tc>
          <w:tcPr>
            <w:tcW w:w="456" w:type="pct"/>
            <w:vAlign w:val="center"/>
          </w:tcPr>
          <w:p w14:paraId="225398B8">
            <w:pPr>
              <w:jc w:val="center"/>
              <w:rPr>
                <w:sz w:val="22"/>
                <w:szCs w:val="22"/>
                <w:lang w:val="en-US"/>
              </w:rPr>
            </w:pPr>
            <w:r>
              <w:rPr>
                <w:sz w:val="22"/>
                <w:szCs w:val="22"/>
                <w:lang w:val="en-US"/>
              </w:rPr>
              <w:t>16,50</w:t>
            </w:r>
          </w:p>
        </w:tc>
        <w:tc>
          <w:tcPr>
            <w:tcW w:w="493" w:type="pct"/>
            <w:vAlign w:val="center"/>
          </w:tcPr>
          <w:p w14:paraId="7C168EF3">
            <w:pPr>
              <w:jc w:val="center"/>
              <w:rPr>
                <w:sz w:val="22"/>
                <w:szCs w:val="22"/>
                <w:lang w:val="en-US"/>
              </w:rPr>
            </w:pPr>
            <w:r>
              <w:rPr>
                <w:sz w:val="22"/>
                <w:szCs w:val="22"/>
                <w:lang w:val="en-US"/>
              </w:rPr>
              <w:t>0,00</w:t>
            </w:r>
          </w:p>
        </w:tc>
        <w:tc>
          <w:tcPr>
            <w:tcW w:w="530" w:type="pct"/>
            <w:shd w:val="clear" w:color="auto" w:fill="F1F1F1" w:themeFill="background1" w:themeFillShade="F2"/>
            <w:vAlign w:val="center"/>
          </w:tcPr>
          <w:p w14:paraId="087704C1">
            <w:pPr>
              <w:jc w:val="center"/>
              <w:rPr>
                <w:sz w:val="22"/>
                <w:szCs w:val="22"/>
                <w:lang w:val="en-US"/>
              </w:rPr>
            </w:pPr>
            <w:r>
              <w:rPr>
                <w:sz w:val="22"/>
                <w:szCs w:val="22"/>
              </w:rPr>
              <w:t>7</w:t>
            </w:r>
            <w:r>
              <w:rPr>
                <w:sz w:val="22"/>
                <w:szCs w:val="22"/>
                <w:lang w:val="en-US"/>
              </w:rPr>
              <w:t>,50</w:t>
            </w:r>
          </w:p>
        </w:tc>
        <w:tc>
          <w:tcPr>
            <w:tcW w:w="1093" w:type="pct"/>
            <w:shd w:val="clear" w:color="auto" w:fill="F1F1F1" w:themeFill="background1" w:themeFillShade="F2"/>
            <w:vAlign w:val="bottom"/>
          </w:tcPr>
          <w:p w14:paraId="58FE18FC">
            <w:pPr>
              <w:jc w:val="center"/>
              <w:rPr>
                <w:sz w:val="22"/>
                <w:szCs w:val="22"/>
              </w:rPr>
            </w:pPr>
            <w:r>
              <w:rPr>
                <w:color w:val="000000"/>
              </w:rPr>
              <w:t>41,80</w:t>
            </w:r>
          </w:p>
        </w:tc>
      </w:tr>
      <w:tr w14:paraId="7D67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97" w:type="pct"/>
            <w:vMerge w:val="continue"/>
            <w:shd w:val="clear" w:color="auto" w:fill="92D050"/>
            <w:vAlign w:val="center"/>
          </w:tcPr>
          <w:p w14:paraId="2F29E209">
            <w:pPr>
              <w:jc w:val="both"/>
              <w:rPr>
                <w:b/>
                <w:sz w:val="22"/>
                <w:szCs w:val="22"/>
              </w:rPr>
            </w:pPr>
          </w:p>
        </w:tc>
        <w:tc>
          <w:tcPr>
            <w:tcW w:w="270" w:type="pct"/>
            <w:shd w:val="clear" w:color="auto" w:fill="00B050"/>
            <w:vAlign w:val="center"/>
          </w:tcPr>
          <w:p w14:paraId="74D15220">
            <w:pPr>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4</w:t>
            </w:r>
          </w:p>
        </w:tc>
        <w:tc>
          <w:tcPr>
            <w:tcW w:w="530" w:type="pct"/>
            <w:vAlign w:val="center"/>
          </w:tcPr>
          <w:p w14:paraId="1D48942E">
            <w:pPr>
              <w:jc w:val="center"/>
              <w:rPr>
                <w:sz w:val="22"/>
                <w:szCs w:val="22"/>
              </w:rPr>
            </w:pPr>
            <w:r>
              <w:rPr>
                <w:sz w:val="22"/>
                <w:szCs w:val="22"/>
              </w:rPr>
              <w:t>4,00</w:t>
            </w:r>
          </w:p>
        </w:tc>
        <w:tc>
          <w:tcPr>
            <w:tcW w:w="531" w:type="pct"/>
            <w:vAlign w:val="center"/>
          </w:tcPr>
          <w:p w14:paraId="04697A9D">
            <w:pPr>
              <w:jc w:val="center"/>
              <w:rPr>
                <w:sz w:val="22"/>
                <w:szCs w:val="22"/>
              </w:rPr>
            </w:pPr>
            <w:r>
              <w:rPr>
                <w:sz w:val="22"/>
                <w:szCs w:val="22"/>
              </w:rPr>
              <w:t>3,00</w:t>
            </w:r>
          </w:p>
        </w:tc>
        <w:tc>
          <w:tcPr>
            <w:tcW w:w="456" w:type="pct"/>
            <w:vAlign w:val="center"/>
          </w:tcPr>
          <w:p w14:paraId="5D917A9A">
            <w:pPr>
              <w:jc w:val="center"/>
              <w:rPr>
                <w:sz w:val="22"/>
                <w:szCs w:val="22"/>
                <w:lang w:val="en-US"/>
              </w:rPr>
            </w:pPr>
            <w:r>
              <w:rPr>
                <w:sz w:val="22"/>
                <w:szCs w:val="22"/>
                <w:lang w:val="en-US"/>
              </w:rPr>
              <w:t>0,00</w:t>
            </w:r>
          </w:p>
        </w:tc>
        <w:tc>
          <w:tcPr>
            <w:tcW w:w="493" w:type="pct"/>
            <w:vAlign w:val="center"/>
          </w:tcPr>
          <w:p w14:paraId="31194E2C">
            <w:pPr>
              <w:jc w:val="center"/>
              <w:rPr>
                <w:sz w:val="22"/>
                <w:szCs w:val="22"/>
                <w:lang w:val="en-US"/>
              </w:rPr>
            </w:pPr>
            <w:r>
              <w:rPr>
                <w:sz w:val="22"/>
                <w:szCs w:val="22"/>
                <w:lang w:val="en-US"/>
              </w:rPr>
              <w:t>0,00</w:t>
            </w:r>
          </w:p>
        </w:tc>
        <w:tc>
          <w:tcPr>
            <w:tcW w:w="530" w:type="pct"/>
            <w:shd w:val="clear" w:color="auto" w:fill="F1F1F1" w:themeFill="background1" w:themeFillShade="F2"/>
            <w:vAlign w:val="center"/>
          </w:tcPr>
          <w:p w14:paraId="32D8BADD">
            <w:pPr>
              <w:jc w:val="center"/>
              <w:rPr>
                <w:sz w:val="22"/>
                <w:szCs w:val="22"/>
              </w:rPr>
            </w:pPr>
            <w:r>
              <w:rPr>
                <w:sz w:val="22"/>
                <w:szCs w:val="22"/>
              </w:rPr>
              <w:t>3,00</w:t>
            </w:r>
          </w:p>
        </w:tc>
        <w:tc>
          <w:tcPr>
            <w:tcW w:w="1093" w:type="pct"/>
            <w:shd w:val="clear" w:color="auto" w:fill="F1F1F1" w:themeFill="background1" w:themeFillShade="F2"/>
            <w:vAlign w:val="bottom"/>
          </w:tcPr>
          <w:p w14:paraId="3F8571B3">
            <w:pPr>
              <w:jc w:val="center"/>
              <w:rPr>
                <w:sz w:val="22"/>
                <w:szCs w:val="22"/>
              </w:rPr>
            </w:pPr>
            <w:r>
              <w:rPr>
                <w:color w:val="000000"/>
              </w:rPr>
              <w:t>10,00</w:t>
            </w:r>
          </w:p>
        </w:tc>
      </w:tr>
      <w:tr w14:paraId="4CE6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368" w:type="pct"/>
            <w:gridSpan w:val="2"/>
            <w:shd w:val="clear" w:color="auto" w:fill="00B050"/>
            <w:vAlign w:val="center"/>
          </w:tcPr>
          <w:p w14:paraId="7D39D472">
            <w:pPr>
              <w:jc w:val="center"/>
              <w:rPr>
                <w:sz w:val="22"/>
                <w:szCs w:val="22"/>
              </w:rPr>
            </w:pPr>
            <w:r>
              <w:rPr>
                <w:b/>
                <w:sz w:val="22"/>
                <w:szCs w:val="22"/>
              </w:rPr>
              <w:t>Итого баллов за критерий/модуль</w:t>
            </w:r>
          </w:p>
        </w:tc>
        <w:tc>
          <w:tcPr>
            <w:tcW w:w="530" w:type="pct"/>
            <w:shd w:val="clear" w:color="auto" w:fill="F1F1F1" w:themeFill="background1" w:themeFillShade="F2"/>
            <w:vAlign w:val="center"/>
          </w:tcPr>
          <w:p w14:paraId="2E980EC1">
            <w:pPr>
              <w:jc w:val="center"/>
              <w:rPr>
                <w:b/>
                <w:bCs/>
                <w:sz w:val="22"/>
                <w:szCs w:val="22"/>
                <w:lang w:val="en-US"/>
              </w:rPr>
            </w:pPr>
            <w:r>
              <w:rPr>
                <w:b/>
                <w:bCs/>
                <w:sz w:val="22"/>
                <w:szCs w:val="22"/>
              </w:rPr>
              <w:t>2</w:t>
            </w:r>
            <w:r>
              <w:rPr>
                <w:b/>
                <w:bCs/>
                <w:sz w:val="22"/>
                <w:szCs w:val="22"/>
                <w:lang w:val="en-US"/>
              </w:rPr>
              <w:t>0</w:t>
            </w:r>
          </w:p>
        </w:tc>
        <w:tc>
          <w:tcPr>
            <w:tcW w:w="531" w:type="pct"/>
            <w:shd w:val="clear" w:color="auto" w:fill="F1F1F1" w:themeFill="background1" w:themeFillShade="F2"/>
            <w:vAlign w:val="center"/>
          </w:tcPr>
          <w:p w14:paraId="1A7AC6FA">
            <w:pPr>
              <w:jc w:val="center"/>
              <w:rPr>
                <w:b/>
                <w:bCs/>
                <w:sz w:val="22"/>
                <w:szCs w:val="22"/>
                <w:lang w:val="en-US"/>
              </w:rPr>
            </w:pPr>
            <w:r>
              <w:rPr>
                <w:b/>
                <w:bCs/>
                <w:sz w:val="22"/>
                <w:szCs w:val="22"/>
              </w:rPr>
              <w:t>2</w:t>
            </w:r>
            <w:r>
              <w:rPr>
                <w:b/>
                <w:bCs/>
                <w:sz w:val="22"/>
                <w:szCs w:val="22"/>
                <w:lang w:val="en-US"/>
              </w:rPr>
              <w:t>4</w:t>
            </w:r>
          </w:p>
        </w:tc>
        <w:tc>
          <w:tcPr>
            <w:tcW w:w="456" w:type="pct"/>
            <w:shd w:val="clear" w:color="auto" w:fill="F1F1F1" w:themeFill="background1" w:themeFillShade="F2"/>
            <w:vAlign w:val="center"/>
          </w:tcPr>
          <w:p w14:paraId="73301585">
            <w:pPr>
              <w:jc w:val="center"/>
              <w:rPr>
                <w:b/>
                <w:bCs/>
                <w:sz w:val="22"/>
                <w:szCs w:val="22"/>
                <w:lang w:val="en-US"/>
              </w:rPr>
            </w:pPr>
            <w:r>
              <w:rPr>
                <w:b/>
                <w:bCs/>
                <w:sz w:val="22"/>
                <w:szCs w:val="22"/>
                <w:lang w:val="en-US"/>
              </w:rPr>
              <w:t>18</w:t>
            </w:r>
          </w:p>
        </w:tc>
        <w:tc>
          <w:tcPr>
            <w:tcW w:w="493" w:type="pct"/>
            <w:shd w:val="clear" w:color="auto" w:fill="F1F1F1" w:themeFill="background1" w:themeFillShade="F2"/>
            <w:vAlign w:val="center"/>
          </w:tcPr>
          <w:p w14:paraId="16B69212">
            <w:pPr>
              <w:jc w:val="center"/>
              <w:rPr>
                <w:b/>
                <w:bCs/>
                <w:sz w:val="22"/>
                <w:szCs w:val="22"/>
              </w:rPr>
            </w:pPr>
            <w:r>
              <w:rPr>
                <w:b/>
                <w:bCs/>
                <w:sz w:val="22"/>
                <w:szCs w:val="22"/>
              </w:rPr>
              <w:t>20</w:t>
            </w:r>
          </w:p>
        </w:tc>
        <w:tc>
          <w:tcPr>
            <w:tcW w:w="530" w:type="pct"/>
            <w:shd w:val="clear" w:color="auto" w:fill="F1F1F1" w:themeFill="background1" w:themeFillShade="F2"/>
            <w:vAlign w:val="center"/>
          </w:tcPr>
          <w:p w14:paraId="750E6EAA">
            <w:pPr>
              <w:jc w:val="center"/>
              <w:rPr>
                <w:b/>
                <w:bCs/>
                <w:sz w:val="22"/>
                <w:szCs w:val="22"/>
                <w:lang w:val="en-US"/>
              </w:rPr>
            </w:pPr>
            <w:r>
              <w:rPr>
                <w:b/>
                <w:bCs/>
                <w:sz w:val="22"/>
                <w:szCs w:val="22"/>
              </w:rPr>
              <w:t>1</w:t>
            </w:r>
            <w:r>
              <w:rPr>
                <w:b/>
                <w:bCs/>
                <w:sz w:val="22"/>
                <w:szCs w:val="22"/>
                <w:lang w:val="en-US"/>
              </w:rPr>
              <w:t>8</w:t>
            </w:r>
          </w:p>
        </w:tc>
        <w:tc>
          <w:tcPr>
            <w:tcW w:w="1093" w:type="pct"/>
            <w:shd w:val="clear" w:color="auto" w:fill="F1F1F1" w:themeFill="background1" w:themeFillShade="F2"/>
            <w:vAlign w:val="center"/>
          </w:tcPr>
          <w:p w14:paraId="45B85D74">
            <w:pPr>
              <w:jc w:val="center"/>
              <w:rPr>
                <w:b/>
                <w:sz w:val="22"/>
                <w:szCs w:val="22"/>
              </w:rPr>
            </w:pPr>
            <w:r>
              <w:rPr>
                <w:b/>
                <w:sz w:val="22"/>
                <w:szCs w:val="22"/>
              </w:rPr>
              <w:t>100</w:t>
            </w:r>
          </w:p>
        </w:tc>
      </w:tr>
    </w:tbl>
    <w:p w14:paraId="585A5EEA">
      <w:pPr>
        <w:pStyle w:val="52"/>
        <w:widowControl/>
        <w:spacing w:line="240" w:lineRule="auto"/>
        <w:contextualSpacing/>
        <w:rPr>
          <w:rFonts w:ascii="Times New Roman" w:hAnsi="Times New Roman"/>
          <w:bCs/>
          <w:sz w:val="28"/>
          <w:szCs w:val="28"/>
          <w:lang w:val="ru-RU"/>
        </w:rPr>
      </w:pPr>
    </w:p>
    <w:p w14:paraId="5499B5D2">
      <w:pPr>
        <w:suppressAutoHyphens/>
        <w:rPr>
          <w:b/>
          <w:bCs/>
          <w:sz w:val="28"/>
          <w:szCs w:val="22"/>
        </w:rPr>
        <w:sectPr>
          <w:pgSz w:w="11906" w:h="16838"/>
          <w:pgMar w:top="1134" w:right="851" w:bottom="1134" w:left="1701" w:header="709" w:footer="709" w:gutter="0"/>
          <w:cols w:space="720" w:num="1"/>
          <w:formProt w:val="0"/>
          <w:docGrid w:linePitch="360" w:charSpace="0"/>
        </w:sectPr>
      </w:pPr>
      <w:bookmarkStart w:id="7" w:name="_Toc124422969"/>
      <w:r>
        <w:rPr>
          <w:b/>
          <w:bCs/>
          <w:sz w:val="28"/>
          <w:szCs w:val="22"/>
        </w:rPr>
        <w:br w:type="page"/>
      </w:r>
    </w:p>
    <w:p w14:paraId="2E380DC6">
      <w:pPr>
        <w:pStyle w:val="234"/>
        <w:spacing w:line="240" w:lineRule="auto"/>
        <w:ind w:firstLine="0"/>
        <w:jc w:val="center"/>
        <w:rPr>
          <w:rFonts w:ascii="Times New Roman" w:hAnsi="Times New Roman"/>
          <w:b/>
          <w:bCs/>
          <w:sz w:val="28"/>
          <w:szCs w:val="22"/>
        </w:rPr>
      </w:pPr>
      <w:r>
        <w:rPr>
          <w:rFonts w:ascii="Times New Roman" w:hAnsi="Times New Roman"/>
          <w:b/>
          <w:bCs/>
          <w:sz w:val="28"/>
          <w:szCs w:val="22"/>
        </w:rPr>
        <w:t>1.4. СПЕЦИФИКАЦИЯ ОЦЕНКИ КОМПЕТЕНЦИИ</w:t>
      </w:r>
      <w:bookmarkEnd w:id="7"/>
    </w:p>
    <w:p w14:paraId="316AEE38">
      <w:pPr>
        <w:pStyle w:val="3"/>
        <w:spacing w:after="0" w:line="240" w:lineRule="auto"/>
        <w:contextualSpacing/>
        <w:jc w:val="both"/>
        <w:rPr>
          <w:sz w:val="28"/>
          <w:szCs w:val="28"/>
        </w:rPr>
      </w:pPr>
    </w:p>
    <w:p w14:paraId="377538DA">
      <w:pPr>
        <w:pStyle w:val="3"/>
        <w:spacing w:after="0" w:line="240" w:lineRule="auto"/>
        <w:ind w:firstLine="709"/>
        <w:contextualSpacing/>
        <w:jc w:val="both"/>
        <w:rPr>
          <w:sz w:val="28"/>
          <w:szCs w:val="28"/>
        </w:rPr>
      </w:pPr>
      <w:r>
        <w:rPr>
          <w:sz w:val="28"/>
          <w:szCs w:val="28"/>
        </w:rPr>
        <w:t>Оценка Конкурсного задания будет основываться на критериях, указанных в таблице №3:</w:t>
      </w:r>
    </w:p>
    <w:p w14:paraId="265717C7">
      <w:pPr>
        <w:pStyle w:val="3"/>
        <w:spacing w:after="0" w:line="240" w:lineRule="auto"/>
        <w:ind w:firstLine="709"/>
        <w:contextualSpacing/>
        <w:jc w:val="right"/>
        <w:rPr>
          <w:i/>
          <w:iCs/>
          <w:sz w:val="28"/>
          <w:szCs w:val="28"/>
        </w:rPr>
      </w:pPr>
      <w:r>
        <w:rPr>
          <w:i/>
          <w:iCs/>
          <w:sz w:val="28"/>
          <w:szCs w:val="28"/>
        </w:rPr>
        <w:t>Таблица №3</w:t>
      </w:r>
    </w:p>
    <w:p w14:paraId="7637ED47">
      <w:pPr>
        <w:pStyle w:val="3"/>
        <w:spacing w:after="0" w:line="240" w:lineRule="auto"/>
        <w:ind w:firstLine="709"/>
        <w:contextualSpacing/>
        <w:jc w:val="center"/>
        <w:rPr>
          <w:b/>
          <w:bCs/>
          <w:sz w:val="28"/>
          <w:szCs w:val="28"/>
        </w:rPr>
      </w:pPr>
      <w:r>
        <w:rPr>
          <w:b/>
          <w:bCs/>
          <w:sz w:val="28"/>
          <w:szCs w:val="28"/>
        </w:rPr>
        <w:t>Оценка конкурсного задания</w:t>
      </w:r>
    </w:p>
    <w:p w14:paraId="03AA3F17">
      <w:pPr>
        <w:pStyle w:val="3"/>
        <w:spacing w:after="0" w:line="240" w:lineRule="auto"/>
        <w:contextualSpacing/>
        <w:rPr>
          <w:b/>
          <w:bCs/>
          <w:sz w:val="28"/>
          <w:szCs w:val="28"/>
        </w:rPr>
      </w:pPr>
    </w:p>
    <w:tbl>
      <w:tblPr>
        <w:tblStyle w:val="9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287"/>
        <w:gridCol w:w="11446"/>
      </w:tblGrid>
      <w:tr w14:paraId="7208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blHeader/>
        </w:trPr>
        <w:tc>
          <w:tcPr>
            <w:tcW w:w="3114" w:type="dxa"/>
            <w:gridSpan w:val="2"/>
            <w:shd w:val="clear" w:color="auto" w:fill="92D050"/>
            <w:vAlign w:val="center"/>
          </w:tcPr>
          <w:p w14:paraId="5A96C1A4">
            <w:pPr>
              <w:pStyle w:val="3"/>
              <w:widowControl w:val="0"/>
              <w:spacing w:after="0" w:line="240" w:lineRule="auto"/>
              <w:contextualSpacing/>
              <w:rPr>
                <w:b/>
                <w:lang w:eastAsia="ru-RU"/>
              </w:rPr>
            </w:pPr>
            <w:r>
              <w:rPr>
                <w:rFonts w:eastAsia="Times New Roman"/>
                <w:b/>
                <w:lang w:eastAsia="ru-RU"/>
              </w:rPr>
              <w:t>Критерий</w:t>
            </w:r>
          </w:p>
        </w:tc>
        <w:tc>
          <w:tcPr>
            <w:tcW w:w="11446" w:type="dxa"/>
            <w:shd w:val="clear" w:color="auto" w:fill="92D050"/>
            <w:vAlign w:val="center"/>
          </w:tcPr>
          <w:p w14:paraId="648F8C5D">
            <w:pPr>
              <w:pStyle w:val="3"/>
              <w:widowControl w:val="0"/>
              <w:spacing w:after="0" w:line="240" w:lineRule="auto"/>
              <w:contextualSpacing/>
              <w:jc w:val="center"/>
              <w:rPr>
                <w:b/>
                <w:lang w:eastAsia="ru-RU"/>
              </w:rPr>
            </w:pPr>
            <w:r>
              <w:rPr>
                <w:rFonts w:eastAsia="Times New Roman"/>
                <w:b/>
                <w:lang w:eastAsia="ru-RU"/>
              </w:rPr>
              <w:t>Методика проверки навыков в критерии*</w:t>
            </w:r>
          </w:p>
        </w:tc>
      </w:tr>
      <w:tr w14:paraId="188E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shd w:val="clear" w:color="auto" w:fill="00B050"/>
          </w:tcPr>
          <w:p w14:paraId="2B46CA77">
            <w:pPr>
              <w:pStyle w:val="3"/>
              <w:widowControl w:val="0"/>
              <w:spacing w:after="0" w:line="240" w:lineRule="auto"/>
              <w:contextualSpacing/>
              <w:rPr>
                <w:b/>
                <w:color w:val="000000" w:themeColor="text1"/>
                <w:lang w:eastAsia="ru-RU"/>
                <w14:textFill>
                  <w14:solidFill>
                    <w14:schemeClr w14:val="tx1"/>
                  </w14:solidFill>
                </w14:textFill>
              </w:rPr>
            </w:pPr>
            <w:r>
              <w:rPr>
                <w:rFonts w:eastAsia="Times New Roman"/>
                <w:b/>
                <w:color w:val="000000" w:themeColor="text1"/>
                <w:lang w:eastAsia="ru-RU"/>
                <w14:textFill>
                  <w14:solidFill>
                    <w14:schemeClr w14:val="tx1"/>
                  </w14:solidFill>
                </w14:textFill>
              </w:rPr>
              <w:t>А</w:t>
            </w:r>
          </w:p>
        </w:tc>
        <w:tc>
          <w:tcPr>
            <w:tcW w:w="2287" w:type="dxa"/>
            <w:shd w:val="clear" w:color="auto" w:fill="92D050"/>
          </w:tcPr>
          <w:p w14:paraId="55D1FAAA">
            <w:pPr>
              <w:pStyle w:val="3"/>
              <w:widowControl w:val="0"/>
              <w:spacing w:after="0" w:line="240" w:lineRule="auto"/>
              <w:contextualSpacing/>
              <w:rPr>
                <w:b/>
                <w:bCs/>
                <w:lang w:eastAsia="ru-RU"/>
              </w:rPr>
            </w:pPr>
            <w:r>
              <w:rPr>
                <w:rFonts w:eastAsia="Times New Roman"/>
                <w:b/>
                <w:bCs/>
                <w:lang w:eastAsia="ru-RU"/>
              </w:rPr>
              <w:t>Проверка трансформаторов тока 10 кВ</w:t>
            </w:r>
          </w:p>
        </w:tc>
        <w:tc>
          <w:tcPr>
            <w:tcW w:w="11446" w:type="dxa"/>
            <w:vAlign w:val="center"/>
          </w:tcPr>
          <w:p w14:paraId="63981F9B">
            <w:pPr>
              <w:pStyle w:val="304"/>
              <w:widowControl w:val="0"/>
              <w:tabs>
                <w:tab w:val="left" w:pos="431"/>
              </w:tabs>
              <w:spacing w:after="0" w:line="240" w:lineRule="auto"/>
              <w:ind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Правильность проведения технического обслуживания трансформатора тока осуществляется согласно инструкции по проверке трансформаторов тока, используемых в схемах релейной защиты и измерения РД 153-34.0-35.301-2002, ПУЭ и инструкций по эксплуатации.</w:t>
            </w:r>
          </w:p>
          <w:p w14:paraId="78A0AE9F">
            <w:pPr>
              <w:pStyle w:val="304"/>
              <w:widowControl w:val="0"/>
              <w:tabs>
                <w:tab w:val="left" w:pos="431"/>
              </w:tabs>
              <w:spacing w:after="0" w:line="240" w:lineRule="auto"/>
              <w:ind w:firstLine="6"/>
              <w:contextualSpacing/>
              <w:jc w:val="both"/>
              <w:rPr>
                <w:rFonts w:ascii="Times New Roman" w:hAnsi="Times New Roman" w:eastAsia="Times New Roman" w:cs="Times New Roman"/>
                <w:color w:val="000000"/>
                <w:shd w:val="clear" w:color="auto" w:fill="FFFFFF"/>
              </w:rPr>
            </w:pPr>
          </w:p>
          <w:p w14:paraId="462A3B31">
            <w:pPr>
              <w:pStyle w:val="304"/>
              <w:widowControl w:val="0"/>
              <w:tabs>
                <w:tab w:val="left" w:pos="431"/>
              </w:tabs>
              <w:spacing w:after="0" w:line="240" w:lineRule="auto"/>
              <w:ind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 xml:space="preserve">Проверка навыков проводится экспертами, имеющих опыт работы с ТТ и обладающих необходимыми знаниями в данной области. </w:t>
            </w:r>
          </w:p>
          <w:p w14:paraId="546743F4">
            <w:pPr>
              <w:pStyle w:val="304"/>
              <w:widowControl w:val="0"/>
              <w:tabs>
                <w:tab w:val="left" w:pos="431"/>
              </w:tabs>
              <w:spacing w:after="0" w:line="240" w:lineRule="auto"/>
              <w:ind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В ходе выполнения задания оцениваются навыки визуального осмотра ТТ, подключения измерительных приборов, проведения измерений коэффициента трансформации, снятие вольтамперной характеристики и анализа результатов измерений.</w:t>
            </w:r>
          </w:p>
          <w:p w14:paraId="7309E883">
            <w:pPr>
              <w:pStyle w:val="304"/>
              <w:widowControl w:val="0"/>
              <w:tabs>
                <w:tab w:val="left" w:pos="431"/>
              </w:tabs>
              <w:spacing w:after="0" w:line="240" w:lineRule="auto"/>
              <w:ind w:firstLine="6"/>
              <w:contextualSpacing/>
              <w:jc w:val="both"/>
              <w:rPr>
                <w:rFonts w:ascii="Times New Roman" w:hAnsi="Times New Roman" w:eastAsia="Times New Roman" w:cs="Times New Roman"/>
                <w:color w:val="000000"/>
                <w:shd w:val="clear" w:color="auto" w:fill="FFFFFF"/>
              </w:rPr>
            </w:pPr>
          </w:p>
          <w:p w14:paraId="38805E7C">
            <w:pPr>
              <w:pStyle w:val="304"/>
              <w:widowControl w:val="0"/>
              <w:tabs>
                <w:tab w:val="left" w:pos="431"/>
              </w:tabs>
              <w:spacing w:after="0" w:line="240" w:lineRule="auto"/>
              <w:ind w:firstLine="6"/>
              <w:contextualSpacing/>
              <w:jc w:val="both"/>
              <w:rPr>
                <w:rFonts w:ascii="Times New Roman" w:hAnsi="Times New Roman" w:eastAsia="Times New Roman" w:cs="Times New Roman"/>
                <w:b/>
                <w:bCs/>
                <w:color w:val="000000"/>
                <w:shd w:val="clear" w:color="auto" w:fill="FFFFFF"/>
              </w:rPr>
            </w:pPr>
            <w:r>
              <w:rPr>
                <w:rFonts w:ascii="Times New Roman" w:hAnsi="Times New Roman" w:eastAsia="Times New Roman" w:cs="Times New Roman"/>
                <w:b/>
                <w:bCs/>
                <w:color w:val="000000"/>
                <w:shd w:val="clear" w:color="auto" w:fill="FFFFFF"/>
              </w:rPr>
              <w:t>В частности, оценке подлежат:</w:t>
            </w:r>
          </w:p>
          <w:p w14:paraId="2FB57BF0">
            <w:pPr>
              <w:pStyle w:val="304"/>
              <w:widowControl w:val="0"/>
              <w:numPr>
                <w:ilvl w:val="0"/>
                <w:numId w:val="17"/>
              </w:numPr>
              <w:tabs>
                <w:tab w:val="left" w:pos="431"/>
              </w:tabs>
              <w:spacing w:after="0" w:line="240" w:lineRule="auto"/>
              <w:ind w:left="0"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Знания теоретических основ работы ТТ, принципов измерения тока и погрешностей ТТ.</w:t>
            </w:r>
          </w:p>
          <w:p w14:paraId="60606533">
            <w:pPr>
              <w:pStyle w:val="304"/>
              <w:widowControl w:val="0"/>
              <w:numPr>
                <w:ilvl w:val="0"/>
                <w:numId w:val="17"/>
              </w:numPr>
              <w:tabs>
                <w:tab w:val="left" w:pos="431"/>
              </w:tabs>
              <w:spacing w:after="0" w:line="240" w:lineRule="auto"/>
              <w:ind w:left="0"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Практические навыки проведения визуального осмотра ТТ на предмет механических повреждений, загрязнений и других дефектов.</w:t>
            </w:r>
          </w:p>
          <w:p w14:paraId="6D174C83">
            <w:pPr>
              <w:pStyle w:val="304"/>
              <w:widowControl w:val="0"/>
              <w:numPr>
                <w:ilvl w:val="0"/>
                <w:numId w:val="17"/>
              </w:numPr>
              <w:tabs>
                <w:tab w:val="left" w:pos="431"/>
              </w:tabs>
              <w:spacing w:after="0" w:line="240" w:lineRule="auto"/>
              <w:ind w:left="0"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Навыки работы с измерительным оборудованием, используемым для проверки ТТ (например, вольтметры, амперметры, мосты переменного тока).</w:t>
            </w:r>
          </w:p>
          <w:p w14:paraId="31DF2884">
            <w:pPr>
              <w:pStyle w:val="304"/>
              <w:widowControl w:val="0"/>
              <w:numPr>
                <w:ilvl w:val="0"/>
                <w:numId w:val="17"/>
              </w:numPr>
              <w:tabs>
                <w:tab w:val="left" w:pos="431"/>
              </w:tabs>
              <w:spacing w:after="0" w:line="240" w:lineRule="auto"/>
              <w:ind w:left="0"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Умение правильно подключать измерительные приборы и снимать показания.</w:t>
            </w:r>
          </w:p>
          <w:p w14:paraId="59220B38">
            <w:pPr>
              <w:pStyle w:val="304"/>
              <w:widowControl w:val="0"/>
              <w:numPr>
                <w:ilvl w:val="0"/>
                <w:numId w:val="17"/>
              </w:numPr>
              <w:tabs>
                <w:tab w:val="left" w:pos="431"/>
              </w:tabs>
              <w:spacing w:after="0" w:line="240" w:lineRule="auto"/>
              <w:ind w:left="0"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Навыки проведения измерений коэффициента трансформации ТТ.</w:t>
            </w:r>
          </w:p>
          <w:p w14:paraId="77E1D433">
            <w:pPr>
              <w:pStyle w:val="304"/>
              <w:widowControl w:val="0"/>
              <w:numPr>
                <w:ilvl w:val="0"/>
                <w:numId w:val="17"/>
              </w:numPr>
              <w:tabs>
                <w:tab w:val="left" w:pos="431"/>
              </w:tabs>
              <w:spacing w:after="0" w:line="240" w:lineRule="auto"/>
              <w:ind w:left="0"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 xml:space="preserve">Навыки определения (измерения) характеристик намагничивания (вольтамперной характеристики) трансформатора тока (ТТ) 10 кВ. </w:t>
            </w:r>
          </w:p>
          <w:p w14:paraId="65556712">
            <w:pPr>
              <w:pStyle w:val="304"/>
              <w:widowControl w:val="0"/>
              <w:numPr>
                <w:ilvl w:val="0"/>
                <w:numId w:val="17"/>
              </w:numPr>
              <w:tabs>
                <w:tab w:val="left" w:pos="431"/>
              </w:tabs>
              <w:spacing w:after="0" w:line="240" w:lineRule="auto"/>
              <w:ind w:left="0"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Навыки определения однополярных выводов первичной и вторичной обмоток и проверку их соответствия заводской маркировке.</w:t>
            </w:r>
          </w:p>
          <w:p w14:paraId="4220FD3E">
            <w:pPr>
              <w:pStyle w:val="304"/>
              <w:widowControl w:val="0"/>
              <w:numPr>
                <w:ilvl w:val="0"/>
                <w:numId w:val="17"/>
              </w:numPr>
              <w:tabs>
                <w:tab w:val="left" w:pos="431"/>
              </w:tabs>
              <w:spacing w:after="0" w:line="240" w:lineRule="auto"/>
              <w:ind w:left="0"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 xml:space="preserve">Навыки измерения сопротивления изоляции. </w:t>
            </w:r>
          </w:p>
          <w:p w14:paraId="0A155730">
            <w:pPr>
              <w:pStyle w:val="304"/>
              <w:widowControl w:val="0"/>
              <w:numPr>
                <w:ilvl w:val="0"/>
                <w:numId w:val="17"/>
              </w:numPr>
              <w:tabs>
                <w:tab w:val="left" w:pos="431"/>
              </w:tabs>
              <w:spacing w:after="0" w:line="240" w:lineRule="auto"/>
              <w:ind w:left="0"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Умение анализировать результаты измерений и делать выводы о состоянии ТТ.</w:t>
            </w:r>
          </w:p>
          <w:p w14:paraId="6FBE78DE">
            <w:pPr>
              <w:pStyle w:val="304"/>
              <w:widowControl w:val="0"/>
              <w:numPr>
                <w:ilvl w:val="0"/>
                <w:numId w:val="17"/>
              </w:numPr>
              <w:tabs>
                <w:tab w:val="left" w:pos="431"/>
              </w:tabs>
              <w:spacing w:after="0" w:line="240" w:lineRule="auto"/>
              <w:ind w:left="0"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Знание нормативных документов, регламентирующих требования к ТТ и методикам их проверки.</w:t>
            </w:r>
          </w:p>
          <w:p w14:paraId="792FD1D5">
            <w:pPr>
              <w:pStyle w:val="304"/>
              <w:widowControl w:val="0"/>
              <w:numPr>
                <w:ilvl w:val="0"/>
                <w:numId w:val="17"/>
              </w:numPr>
              <w:tabs>
                <w:tab w:val="left" w:pos="431"/>
              </w:tabs>
              <w:spacing w:after="0" w:line="240" w:lineRule="auto"/>
              <w:ind w:left="0"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Знание правил техники безопасности при работе с электроустановками напряжением до 10 кВ.</w:t>
            </w:r>
          </w:p>
          <w:p w14:paraId="072C1765">
            <w:pPr>
              <w:pStyle w:val="304"/>
              <w:widowControl w:val="0"/>
              <w:numPr>
                <w:ilvl w:val="0"/>
                <w:numId w:val="17"/>
              </w:numPr>
              <w:tabs>
                <w:tab w:val="left" w:pos="431"/>
              </w:tabs>
              <w:spacing w:after="0" w:line="240" w:lineRule="auto"/>
              <w:ind w:left="0"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Умение оформлять протоколы измерений и составлять заключения о пригодности ТТ к дальнейшей эксплуатации.</w:t>
            </w:r>
          </w:p>
          <w:p w14:paraId="0D5D9A97">
            <w:pPr>
              <w:pStyle w:val="304"/>
              <w:widowControl w:val="0"/>
              <w:tabs>
                <w:tab w:val="left" w:pos="431"/>
              </w:tabs>
              <w:spacing w:after="0" w:line="240" w:lineRule="auto"/>
              <w:ind w:firstLine="6"/>
              <w:contextualSpacing/>
              <w:jc w:val="both"/>
              <w:rPr>
                <w:rFonts w:ascii="Times New Roman" w:hAnsi="Times New Roman" w:eastAsia="Times New Roman" w:cs="Times New Roman"/>
                <w:color w:val="000000"/>
                <w:shd w:val="clear" w:color="auto" w:fill="FFFFFF"/>
              </w:rPr>
            </w:pPr>
          </w:p>
          <w:p w14:paraId="445DC1FE">
            <w:pPr>
              <w:pStyle w:val="304"/>
              <w:widowControl w:val="0"/>
              <w:tabs>
                <w:tab w:val="left" w:pos="431"/>
              </w:tabs>
              <w:spacing w:after="0" w:line="240" w:lineRule="auto"/>
              <w:ind w:firstLine="6"/>
              <w:contextualSpacing/>
              <w:jc w:val="both"/>
              <w:rPr>
                <w:rFonts w:ascii="Times New Roman" w:hAnsi="Times New Roman" w:eastAsia="Times New Roman" w:cs="Times New Roman"/>
                <w:b/>
                <w:bCs/>
                <w:color w:val="000000"/>
                <w:shd w:val="clear" w:color="auto" w:fill="FFFFFF"/>
              </w:rPr>
            </w:pPr>
            <w:r>
              <w:rPr>
                <w:rFonts w:ascii="Times New Roman" w:hAnsi="Times New Roman" w:eastAsia="Times New Roman" w:cs="Times New Roman"/>
                <w:b/>
                <w:bCs/>
                <w:color w:val="000000"/>
                <w:shd w:val="clear" w:color="auto" w:fill="FFFFFF"/>
              </w:rPr>
              <w:t>Методика оценки практических навыков:</w:t>
            </w:r>
          </w:p>
          <w:p w14:paraId="5BE7F727">
            <w:pPr>
              <w:pStyle w:val="304"/>
              <w:widowControl w:val="0"/>
              <w:numPr>
                <w:ilvl w:val="0"/>
                <w:numId w:val="17"/>
              </w:numPr>
              <w:tabs>
                <w:tab w:val="left" w:pos="431"/>
              </w:tabs>
              <w:spacing w:after="0" w:line="240" w:lineRule="auto"/>
              <w:ind w:left="0"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Визуальный осмотр ТТ – оценивается правильность выявления дефектов (например, трещины в изоляции, загрязнения, ослабление контактных соединений).</w:t>
            </w:r>
          </w:p>
          <w:p w14:paraId="6D0170C0">
            <w:pPr>
              <w:pStyle w:val="304"/>
              <w:widowControl w:val="0"/>
              <w:numPr>
                <w:ilvl w:val="0"/>
                <w:numId w:val="17"/>
              </w:numPr>
              <w:tabs>
                <w:tab w:val="left" w:pos="431"/>
              </w:tabs>
              <w:spacing w:after="0" w:line="240" w:lineRule="auto"/>
              <w:ind w:left="0"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Подключение измерительных приборов – оценивается правильность выбора схемы подключения и соблюдение правил техники безопасности.</w:t>
            </w:r>
          </w:p>
          <w:p w14:paraId="6B4F70EE">
            <w:pPr>
              <w:pStyle w:val="304"/>
              <w:widowControl w:val="0"/>
              <w:numPr>
                <w:ilvl w:val="0"/>
                <w:numId w:val="17"/>
              </w:numPr>
              <w:tabs>
                <w:tab w:val="left" w:pos="431"/>
              </w:tabs>
              <w:spacing w:after="0" w:line="240" w:lineRule="auto"/>
              <w:ind w:left="0"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Проведение измерений коэффициента трансформации – оценивается точность измерений и правильность расчета коэффициента трансформации.  Допустимая погрешность измерений должна соответствовать требованиям нормативной документации.</w:t>
            </w:r>
          </w:p>
          <w:p w14:paraId="74D824FF">
            <w:pPr>
              <w:pStyle w:val="304"/>
              <w:widowControl w:val="0"/>
              <w:numPr>
                <w:ilvl w:val="0"/>
                <w:numId w:val="17"/>
              </w:numPr>
              <w:tabs>
                <w:tab w:val="left" w:pos="431"/>
              </w:tabs>
              <w:spacing w:after="0" w:line="240" w:lineRule="auto"/>
              <w:ind w:left="0"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Определение (измерения) характеристик намагничивания (вольтамперной характеристики) трансформатора тока – оценивается правильность подключения оборудования, точность проведения измерений, навыки работы с измерительными приборами, правильность построения графика ВАХ, умение определять точку насыщения, правильность сравнения полученных результатов с заводскими характеристиками и нормативными требованиями, правильность выводов о состоянии ТТ на основании анализа ВАХ.</w:t>
            </w:r>
          </w:p>
          <w:p w14:paraId="2E8962D7">
            <w:pPr>
              <w:pStyle w:val="304"/>
              <w:widowControl w:val="0"/>
              <w:numPr>
                <w:ilvl w:val="0"/>
                <w:numId w:val="17"/>
              </w:numPr>
              <w:tabs>
                <w:tab w:val="left" w:pos="431"/>
              </w:tabs>
              <w:spacing w:after="0" w:line="240" w:lineRule="auto"/>
              <w:ind w:left="0"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Определение однополярных выводов первичной и вторичной обмоток и проверку их соответствия заводской маркировке - оценивается правильность выбора схемы подключения и соблюдение правил техники безопасности, правильность определения выводов первичной и вторичной обмоток ТТ.</w:t>
            </w:r>
          </w:p>
          <w:p w14:paraId="5D916981">
            <w:pPr>
              <w:pStyle w:val="304"/>
              <w:widowControl w:val="0"/>
              <w:numPr>
                <w:ilvl w:val="0"/>
                <w:numId w:val="17"/>
              </w:numPr>
              <w:tabs>
                <w:tab w:val="left" w:pos="431"/>
              </w:tabs>
              <w:spacing w:after="0" w:line="240" w:lineRule="auto"/>
              <w:ind w:left="0"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Измерение сопротивления изоляции - оценивается правильность выбора схемы подключения и соблюдение правил техники безопасности.</w:t>
            </w:r>
          </w:p>
          <w:p w14:paraId="61AC4BFA">
            <w:pPr>
              <w:pStyle w:val="304"/>
              <w:widowControl w:val="0"/>
              <w:numPr>
                <w:ilvl w:val="0"/>
                <w:numId w:val="17"/>
              </w:numPr>
              <w:tabs>
                <w:tab w:val="left" w:pos="431"/>
              </w:tabs>
              <w:spacing w:after="0" w:line="240" w:lineRule="auto"/>
              <w:ind w:left="0"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Анализ результатов измерений – оценивается умение правильно интерпретировать результаты измерений и делать выводы о состоянии ТТ (например, определение отклонения коэффициента трансформации от номинального значения, выявление дефектов).</w:t>
            </w:r>
          </w:p>
          <w:p w14:paraId="3596D10B">
            <w:pPr>
              <w:pStyle w:val="304"/>
              <w:widowControl w:val="0"/>
              <w:numPr>
                <w:ilvl w:val="0"/>
                <w:numId w:val="17"/>
              </w:numPr>
              <w:tabs>
                <w:tab w:val="left" w:pos="431"/>
              </w:tabs>
              <w:spacing w:after="0" w:line="240" w:lineRule="auto"/>
              <w:ind w:left="0"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 xml:space="preserve">Соблюдение правил техники безопасности – оценивается соблюдение правил техники безопасности при выполнении всех операций. </w:t>
            </w:r>
          </w:p>
          <w:p w14:paraId="476049B0">
            <w:pPr>
              <w:pStyle w:val="304"/>
              <w:widowControl w:val="0"/>
              <w:numPr>
                <w:ilvl w:val="0"/>
                <w:numId w:val="17"/>
              </w:numPr>
              <w:tabs>
                <w:tab w:val="left" w:pos="431"/>
              </w:tabs>
              <w:spacing w:after="0" w:line="240" w:lineRule="auto"/>
              <w:ind w:left="0"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Оценивается полнота и точность заполнения протокола проверки.</w:t>
            </w:r>
          </w:p>
          <w:p w14:paraId="633E01D4">
            <w:pPr>
              <w:pStyle w:val="304"/>
              <w:widowControl w:val="0"/>
              <w:tabs>
                <w:tab w:val="left" w:pos="431"/>
              </w:tabs>
              <w:spacing w:after="0" w:line="240" w:lineRule="auto"/>
              <w:ind w:firstLine="6"/>
              <w:contextualSpacing/>
              <w:jc w:val="both"/>
              <w:rPr>
                <w:rFonts w:ascii="Times New Roman" w:hAnsi="Times New Roman" w:eastAsia="Times New Roman" w:cs="Times New Roman"/>
                <w:color w:val="000000"/>
                <w:shd w:val="clear" w:color="auto" w:fill="FFFFFF"/>
              </w:rPr>
            </w:pPr>
          </w:p>
          <w:p w14:paraId="3EC3E549">
            <w:pPr>
              <w:pStyle w:val="304"/>
              <w:widowControl w:val="0"/>
              <w:tabs>
                <w:tab w:val="left" w:pos="431"/>
              </w:tabs>
              <w:spacing w:after="0" w:line="240" w:lineRule="auto"/>
              <w:ind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b/>
                <w:bCs/>
                <w:color w:val="000000"/>
                <w:shd w:val="clear" w:color="auto" w:fill="FFFFFF"/>
              </w:rPr>
              <w:t>Примечание:</w:t>
            </w:r>
            <w:r>
              <w:rPr>
                <w:rFonts w:ascii="Times New Roman" w:hAnsi="Times New Roman" w:eastAsia="Times New Roman" w:cs="Times New Roman"/>
                <w:color w:val="000000"/>
                <w:shd w:val="clear" w:color="auto" w:fill="FFFFFF"/>
              </w:rPr>
              <w:t xml:space="preserve"> при проведении измерений необходимо строго соблюдать правила техники безопасности при работе с электрооборудованием напряжением выше 1000 В. Использовать средства индивидуальной защиты (диэлектрические перчатки, коврик и др.).</w:t>
            </w:r>
          </w:p>
          <w:p w14:paraId="738A37E0">
            <w:pPr>
              <w:pStyle w:val="304"/>
              <w:widowControl w:val="0"/>
              <w:tabs>
                <w:tab w:val="left" w:pos="431"/>
              </w:tabs>
              <w:spacing w:after="0" w:line="240" w:lineRule="auto"/>
              <w:ind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Перед началом практической проверки эксперты должны провести инструктаж по технике безопасности и разъяснить порядок выполнения задания.</w:t>
            </w:r>
          </w:p>
        </w:tc>
      </w:tr>
      <w:tr w14:paraId="36EB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shd w:val="clear" w:color="auto" w:fill="00B050"/>
          </w:tcPr>
          <w:p w14:paraId="3051F47A">
            <w:pPr>
              <w:pStyle w:val="3"/>
              <w:widowControl w:val="0"/>
              <w:spacing w:after="0" w:line="240" w:lineRule="auto"/>
              <w:contextualSpacing/>
              <w:rPr>
                <w:b/>
                <w:color w:val="000000" w:themeColor="text1"/>
                <w:lang w:eastAsia="ru-RU"/>
                <w14:textFill>
                  <w14:solidFill>
                    <w14:schemeClr w14:val="tx1"/>
                  </w14:solidFill>
                </w14:textFill>
              </w:rPr>
            </w:pPr>
            <w:r>
              <w:rPr>
                <w:rFonts w:eastAsia="Times New Roman"/>
                <w:b/>
                <w:color w:val="000000" w:themeColor="text1"/>
                <w:lang w:eastAsia="ru-RU"/>
                <w14:textFill>
                  <w14:solidFill>
                    <w14:schemeClr w14:val="tx1"/>
                  </w14:solidFill>
                </w14:textFill>
              </w:rPr>
              <w:t>Б</w:t>
            </w:r>
          </w:p>
        </w:tc>
        <w:tc>
          <w:tcPr>
            <w:tcW w:w="2287" w:type="dxa"/>
            <w:shd w:val="clear" w:color="auto" w:fill="92D050"/>
          </w:tcPr>
          <w:p w14:paraId="531CB0CE">
            <w:pPr>
              <w:pStyle w:val="3"/>
              <w:widowControl w:val="0"/>
              <w:spacing w:after="0" w:line="240" w:lineRule="auto"/>
              <w:contextualSpacing/>
              <w:rPr>
                <w:b/>
                <w:bCs/>
                <w:lang w:eastAsia="ru-RU"/>
              </w:rPr>
            </w:pPr>
            <w:r>
              <w:rPr>
                <w:rFonts w:eastAsia="Times New Roman"/>
                <w:b/>
                <w:bCs/>
                <w:lang w:eastAsia="ru-RU"/>
              </w:rPr>
              <w:t>Регулировка электромеханических реле</w:t>
            </w:r>
          </w:p>
        </w:tc>
        <w:tc>
          <w:tcPr>
            <w:tcW w:w="11446" w:type="dxa"/>
            <w:vAlign w:val="center"/>
          </w:tcPr>
          <w:p w14:paraId="0C31E21C">
            <w:pPr>
              <w:pStyle w:val="3"/>
              <w:widowControl w:val="0"/>
              <w:spacing w:after="0" w:line="240" w:lineRule="auto"/>
              <w:ind w:firstLine="6"/>
              <w:contextualSpacing/>
              <w:jc w:val="both"/>
              <w:textAlignment w:val="top"/>
              <w:rPr>
                <w:rFonts w:eastAsia="Times New Roman"/>
                <w:color w:val="000000"/>
                <w:shd w:val="clear" w:color="auto" w:fill="FFFFFF"/>
                <w:lang w:eastAsia="zh-CN"/>
              </w:rPr>
            </w:pPr>
            <w:r>
              <w:rPr>
                <w:rFonts w:eastAsia="Times New Roman"/>
                <w:color w:val="000000"/>
                <w:shd w:val="clear" w:color="auto" w:fill="FFFFFF"/>
                <w:lang w:eastAsia="zh-CN"/>
              </w:rPr>
              <w:t>Правильность проверки и регулировки реле производится в соответствии с Правилами технического обслуживания устройств релейной защиты и электроавтоматики электрических сетей 0,4-35 кВ (РД 153-34.3-35.613-00), Инструкцией по проверке и наладке реле тока и напряжения серий ЭТ, РТ, ЭН, РН (Союзтехэнерго, Москва, 1979), Методическими указаниями по наладке и проверке промежуточных, указательных и реле импульсной сигнализации (Союзтехэнерго, Москва, 1981), а также циркулярами, директивными материалами и методическими указаниями заводов-изготовителей.</w:t>
            </w:r>
          </w:p>
          <w:p w14:paraId="0D1652B7">
            <w:pPr>
              <w:pStyle w:val="3"/>
              <w:widowControl w:val="0"/>
              <w:spacing w:after="0" w:line="240" w:lineRule="auto"/>
              <w:ind w:firstLine="6"/>
              <w:contextualSpacing/>
              <w:jc w:val="both"/>
              <w:textAlignment w:val="top"/>
              <w:rPr>
                <w:rFonts w:eastAsia="Times New Roman"/>
                <w:color w:val="000000"/>
                <w:shd w:val="clear" w:color="auto" w:fill="FFFFFF"/>
                <w:lang w:eastAsia="zh-CN"/>
              </w:rPr>
            </w:pPr>
          </w:p>
          <w:p w14:paraId="02E52762">
            <w:pPr>
              <w:pStyle w:val="304"/>
              <w:widowControl w:val="0"/>
              <w:tabs>
                <w:tab w:val="left" w:pos="431"/>
              </w:tabs>
              <w:spacing w:after="0" w:line="240" w:lineRule="auto"/>
              <w:ind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 xml:space="preserve">Проверка навыков проводится экспертами, имеющих опыт работы с регулировкой и проверкой электрических характеристик реле и обладающих необходимыми знаниями в данной области. </w:t>
            </w:r>
          </w:p>
          <w:p w14:paraId="75572B7A">
            <w:pPr>
              <w:pStyle w:val="3"/>
              <w:widowControl w:val="0"/>
              <w:spacing w:after="0" w:line="240" w:lineRule="auto"/>
              <w:ind w:firstLine="6"/>
              <w:contextualSpacing/>
              <w:jc w:val="both"/>
              <w:textAlignment w:val="top"/>
              <w:rPr>
                <w:rFonts w:eastAsia="Times New Roman"/>
                <w:color w:val="000000"/>
                <w:shd w:val="clear" w:color="auto" w:fill="FFFFFF"/>
                <w:lang w:eastAsia="zh-CN"/>
              </w:rPr>
            </w:pPr>
          </w:p>
          <w:p w14:paraId="2D040F67">
            <w:pPr>
              <w:pStyle w:val="3"/>
              <w:widowControl w:val="0"/>
              <w:spacing w:after="0" w:line="240" w:lineRule="auto"/>
              <w:ind w:firstLine="6"/>
              <w:contextualSpacing/>
              <w:jc w:val="both"/>
              <w:textAlignment w:val="top"/>
              <w:rPr>
                <w:b/>
                <w:bCs/>
                <w:lang w:eastAsia="ru-RU"/>
              </w:rPr>
            </w:pPr>
            <w:r>
              <w:rPr>
                <w:b/>
                <w:bCs/>
                <w:lang w:eastAsia="ru-RU"/>
              </w:rPr>
              <w:t>Практическая проверка навыков регулировки реле РТ-40 включает в себя следующие этапы:</w:t>
            </w:r>
          </w:p>
          <w:p w14:paraId="2E25B0C8">
            <w:pPr>
              <w:pStyle w:val="3"/>
              <w:widowControl w:val="0"/>
              <w:numPr>
                <w:ilvl w:val="0"/>
                <w:numId w:val="18"/>
              </w:numPr>
              <w:tabs>
                <w:tab w:val="left" w:pos="431"/>
                <w:tab w:val="left" w:pos="573"/>
              </w:tabs>
              <w:spacing w:after="0" w:line="240" w:lineRule="auto"/>
              <w:ind w:left="6" w:firstLine="0"/>
              <w:contextualSpacing/>
              <w:jc w:val="both"/>
              <w:textAlignment w:val="top"/>
              <w:rPr>
                <w:lang w:eastAsia="ru-RU"/>
              </w:rPr>
            </w:pPr>
            <w:r>
              <w:rPr>
                <w:lang w:eastAsia="ru-RU"/>
              </w:rPr>
              <w:t>Подготовка рабочего места: обеспечение наличия необходимых инструментов (отвертки, плоскогубцы, мультиметр, секундомер и др.), приборов (источник переменного тока, амперметр, вольтметр) и средств защиты.</w:t>
            </w:r>
          </w:p>
          <w:p w14:paraId="76FBB17C">
            <w:pPr>
              <w:pStyle w:val="3"/>
              <w:widowControl w:val="0"/>
              <w:numPr>
                <w:ilvl w:val="0"/>
                <w:numId w:val="18"/>
              </w:numPr>
              <w:tabs>
                <w:tab w:val="left" w:pos="431"/>
                <w:tab w:val="left" w:pos="573"/>
              </w:tabs>
              <w:spacing w:after="0" w:line="240" w:lineRule="auto"/>
              <w:ind w:left="6" w:firstLine="0"/>
              <w:contextualSpacing/>
              <w:jc w:val="both"/>
              <w:textAlignment w:val="top"/>
              <w:rPr>
                <w:lang w:eastAsia="ru-RU"/>
              </w:rPr>
            </w:pPr>
            <w:r>
              <w:rPr>
                <w:lang w:eastAsia="ru-RU"/>
              </w:rPr>
              <w:t>Визуальный осмотр реле: проверка целостности корпуса, контактов, проводников и других элементов.</w:t>
            </w:r>
          </w:p>
          <w:p w14:paraId="30D4D12B">
            <w:pPr>
              <w:pStyle w:val="3"/>
              <w:widowControl w:val="0"/>
              <w:numPr>
                <w:ilvl w:val="0"/>
                <w:numId w:val="18"/>
              </w:numPr>
              <w:tabs>
                <w:tab w:val="left" w:pos="431"/>
                <w:tab w:val="left" w:pos="573"/>
              </w:tabs>
              <w:spacing w:after="0" w:line="240" w:lineRule="auto"/>
              <w:ind w:left="6" w:firstLine="0"/>
              <w:contextualSpacing/>
              <w:jc w:val="both"/>
              <w:textAlignment w:val="top"/>
              <w:rPr>
                <w:lang w:eastAsia="ru-RU"/>
              </w:rPr>
            </w:pPr>
            <w:r>
              <w:rPr>
                <w:lang w:eastAsia="ru-RU"/>
              </w:rPr>
              <w:t>Измерение электрических параметров реле: определение тока срабатывания, тока возврата, времени срабатывания при различных значениях тока, измерение сопротивления.</w:t>
            </w:r>
          </w:p>
          <w:p w14:paraId="6F69207B">
            <w:pPr>
              <w:pStyle w:val="3"/>
              <w:widowControl w:val="0"/>
              <w:numPr>
                <w:ilvl w:val="0"/>
                <w:numId w:val="18"/>
              </w:numPr>
              <w:tabs>
                <w:tab w:val="left" w:pos="431"/>
                <w:tab w:val="left" w:pos="573"/>
              </w:tabs>
              <w:spacing w:after="0" w:line="240" w:lineRule="auto"/>
              <w:ind w:left="6" w:firstLine="0"/>
              <w:contextualSpacing/>
              <w:jc w:val="both"/>
              <w:textAlignment w:val="top"/>
              <w:rPr>
                <w:lang w:eastAsia="ru-RU"/>
              </w:rPr>
            </w:pPr>
            <w:r>
              <w:rPr>
                <w:lang w:eastAsia="ru-RU"/>
              </w:rPr>
              <w:t>Регулировка реле: установка заданных значений тока срабатывания и времени срабатывания.  Для реле РТ-40 регулировка тока срабатывания обычно осуществляется изменением положения регулировочного винта, воздействующего на пружину, удерживающую якорь. Время срабатывания регулируется изменением положения демпфирующей заслонки. (Богорад, И.С. Релейная защита электроэнергетических систем. М.: Энергоатомиздат, 1984).</w:t>
            </w:r>
          </w:p>
          <w:p w14:paraId="2F1001ED">
            <w:pPr>
              <w:pStyle w:val="3"/>
              <w:widowControl w:val="0"/>
              <w:numPr>
                <w:ilvl w:val="0"/>
                <w:numId w:val="18"/>
              </w:numPr>
              <w:tabs>
                <w:tab w:val="left" w:pos="431"/>
                <w:tab w:val="left" w:pos="573"/>
              </w:tabs>
              <w:spacing w:after="0" w:line="240" w:lineRule="auto"/>
              <w:ind w:left="6" w:firstLine="0"/>
              <w:contextualSpacing/>
              <w:jc w:val="both"/>
              <w:textAlignment w:val="top"/>
              <w:rPr>
                <w:lang w:eastAsia="ru-RU"/>
              </w:rPr>
            </w:pPr>
            <w:r>
              <w:rPr>
                <w:lang w:eastAsia="ru-RU"/>
              </w:rPr>
              <w:t>Проверка правильности регулировки: повторное измерение электрических параметров реле после регулировки для подтверждения соответствия заданным значениям.</w:t>
            </w:r>
          </w:p>
          <w:p w14:paraId="2F5ADDB9">
            <w:pPr>
              <w:pStyle w:val="3"/>
              <w:widowControl w:val="0"/>
              <w:numPr>
                <w:ilvl w:val="0"/>
                <w:numId w:val="18"/>
              </w:numPr>
              <w:tabs>
                <w:tab w:val="left" w:pos="431"/>
                <w:tab w:val="left" w:pos="573"/>
              </w:tabs>
              <w:spacing w:after="0" w:line="240" w:lineRule="auto"/>
              <w:ind w:left="6" w:firstLine="0"/>
              <w:contextualSpacing/>
              <w:jc w:val="both"/>
              <w:textAlignment w:val="top"/>
              <w:rPr>
                <w:lang w:eastAsia="ru-RU"/>
              </w:rPr>
            </w:pPr>
            <w:r>
              <w:rPr>
                <w:lang w:eastAsia="ru-RU"/>
              </w:rPr>
              <w:t>Оформление результатов проверки: заполнение протокола проверки, в котором указываются измеренные параметры, заданные значения и заключение о соответствии реле требованиям.</w:t>
            </w:r>
          </w:p>
          <w:p w14:paraId="718DE881">
            <w:pPr>
              <w:pStyle w:val="304"/>
              <w:widowControl w:val="0"/>
              <w:numPr>
                <w:ilvl w:val="0"/>
                <w:numId w:val="17"/>
              </w:numPr>
              <w:tabs>
                <w:tab w:val="left" w:pos="431"/>
              </w:tabs>
              <w:spacing w:after="0" w:line="240" w:lineRule="auto"/>
              <w:ind w:left="0"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Соблюдение правил техники безопасности: оценивается соблюдение правил техники безопасности при выполнении всех операций.</w:t>
            </w:r>
          </w:p>
          <w:p w14:paraId="01DD6628">
            <w:pPr>
              <w:pStyle w:val="3"/>
              <w:widowControl w:val="0"/>
              <w:tabs>
                <w:tab w:val="left" w:pos="431"/>
                <w:tab w:val="left" w:pos="573"/>
              </w:tabs>
              <w:spacing w:after="0" w:line="240" w:lineRule="auto"/>
              <w:ind w:left="6"/>
              <w:contextualSpacing/>
              <w:jc w:val="both"/>
              <w:textAlignment w:val="top"/>
              <w:rPr>
                <w:lang w:eastAsia="ru-RU"/>
              </w:rPr>
            </w:pPr>
          </w:p>
          <w:p w14:paraId="599D001F">
            <w:pPr>
              <w:pStyle w:val="3"/>
              <w:widowControl w:val="0"/>
              <w:tabs>
                <w:tab w:val="left" w:pos="573"/>
              </w:tabs>
              <w:spacing w:after="0" w:line="240" w:lineRule="auto"/>
              <w:ind w:left="6"/>
              <w:contextualSpacing/>
              <w:jc w:val="both"/>
              <w:textAlignment w:val="top"/>
              <w:rPr>
                <w:lang w:eastAsia="ru-RU"/>
              </w:rPr>
            </w:pPr>
            <w:r>
              <w:rPr>
                <w:b/>
                <w:bCs/>
                <w:lang w:eastAsia="ru-RU"/>
              </w:rPr>
              <w:t>Практическая проверка навыков регулировки реле РП-256</w:t>
            </w:r>
            <w:r>
              <w:rPr>
                <w:lang w:eastAsia="ru-RU"/>
              </w:rPr>
              <w:t xml:space="preserve"> </w:t>
            </w:r>
            <w:r>
              <w:rPr>
                <w:b/>
                <w:bCs/>
                <w:lang w:eastAsia="ru-RU"/>
              </w:rPr>
              <w:t>включает в себя следующие этапы</w:t>
            </w:r>
            <w:r>
              <w:rPr>
                <w:lang w:eastAsia="ru-RU"/>
              </w:rPr>
              <w:t>:</w:t>
            </w:r>
          </w:p>
          <w:p w14:paraId="5F102982">
            <w:pPr>
              <w:pStyle w:val="3"/>
              <w:widowControl w:val="0"/>
              <w:numPr>
                <w:ilvl w:val="0"/>
                <w:numId w:val="17"/>
              </w:numPr>
              <w:tabs>
                <w:tab w:val="left" w:pos="431"/>
              </w:tabs>
              <w:spacing w:after="0" w:line="240" w:lineRule="auto"/>
              <w:ind w:left="6" w:firstLine="0"/>
              <w:contextualSpacing/>
              <w:jc w:val="both"/>
              <w:textAlignment w:val="top"/>
              <w:rPr>
                <w:lang w:eastAsia="ru-RU"/>
              </w:rPr>
            </w:pPr>
            <w:r>
              <w:rPr>
                <w:lang w:eastAsia="ru-RU"/>
              </w:rPr>
              <w:t>Подготовка рабочего места и визуальный осмотр реле.</w:t>
            </w:r>
          </w:p>
          <w:p w14:paraId="0A155A10">
            <w:pPr>
              <w:pStyle w:val="3"/>
              <w:widowControl w:val="0"/>
              <w:numPr>
                <w:ilvl w:val="0"/>
                <w:numId w:val="19"/>
              </w:numPr>
              <w:tabs>
                <w:tab w:val="left" w:pos="431"/>
              </w:tabs>
              <w:spacing w:after="0" w:line="240" w:lineRule="auto"/>
              <w:ind w:left="6" w:firstLine="0"/>
              <w:contextualSpacing/>
              <w:jc w:val="both"/>
              <w:textAlignment w:val="top"/>
              <w:rPr>
                <w:lang w:eastAsia="ru-RU"/>
              </w:rPr>
            </w:pPr>
            <w:r>
              <w:rPr>
                <w:lang w:eastAsia="ru-RU"/>
              </w:rPr>
              <w:t>Измерение электрических параметров реле: определение напряжения срабатывания, напряжения возврата, времени срабатывания при различных значениях напряжения, измерение сопротивления.</w:t>
            </w:r>
          </w:p>
          <w:p w14:paraId="702CD89F">
            <w:pPr>
              <w:pStyle w:val="3"/>
              <w:widowControl w:val="0"/>
              <w:numPr>
                <w:ilvl w:val="0"/>
                <w:numId w:val="19"/>
              </w:numPr>
              <w:tabs>
                <w:tab w:val="left" w:pos="431"/>
              </w:tabs>
              <w:spacing w:after="0" w:line="240" w:lineRule="auto"/>
              <w:ind w:left="6" w:firstLine="0"/>
              <w:contextualSpacing/>
              <w:jc w:val="both"/>
              <w:textAlignment w:val="top"/>
              <w:rPr>
                <w:lang w:eastAsia="ru-RU"/>
              </w:rPr>
            </w:pPr>
            <w:r>
              <w:rPr>
                <w:lang w:eastAsia="ru-RU"/>
              </w:rPr>
              <w:t>Регулировка реле: установка заданных значений напряжения срабатывания и времени срабатывания. В реле РП-256 регулировка напряжения срабатывания обычно осуществляется изменением натяжения пружины, удерживающей якорь электромагнита. Время срабатывания регулируется изменением зазора между якорем и сердечником электромагнита. (Дорофеев, В.С. Релейная защита электрических сетей. Л.: Энергоатомиздат, 1989).</w:t>
            </w:r>
          </w:p>
          <w:p w14:paraId="6838CD50">
            <w:pPr>
              <w:pStyle w:val="304"/>
              <w:widowControl w:val="0"/>
              <w:numPr>
                <w:ilvl w:val="0"/>
                <w:numId w:val="17"/>
              </w:numPr>
              <w:tabs>
                <w:tab w:val="left" w:pos="431"/>
              </w:tabs>
              <w:spacing w:after="0" w:line="240" w:lineRule="auto"/>
              <w:ind w:left="6" w:firstLine="0"/>
              <w:contextualSpacing/>
              <w:jc w:val="both"/>
              <w:rPr>
                <w:rFonts w:ascii="Times New Roman" w:hAnsi="Times New Roman" w:eastAsia="Times New Roman" w:cs="Times New Roman"/>
                <w:color w:val="000000"/>
                <w:shd w:val="clear" w:color="auto" w:fill="FFFFFF"/>
              </w:rPr>
            </w:pPr>
            <w:r>
              <w:t xml:space="preserve">Проверка правильности регулировки и оформление результатов проверки. </w:t>
            </w:r>
          </w:p>
          <w:p w14:paraId="130FC968">
            <w:pPr>
              <w:pStyle w:val="304"/>
              <w:widowControl w:val="0"/>
              <w:numPr>
                <w:ilvl w:val="0"/>
                <w:numId w:val="17"/>
              </w:numPr>
              <w:tabs>
                <w:tab w:val="left" w:pos="431"/>
              </w:tabs>
              <w:spacing w:after="0" w:line="240" w:lineRule="auto"/>
              <w:ind w:left="6" w:firstLine="0"/>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Соблюдение правил техники безопасности: оценивается соблюдение правил техники безопасности при выполнении всех операций.</w:t>
            </w:r>
          </w:p>
          <w:p w14:paraId="3FC8CB72">
            <w:pPr>
              <w:pStyle w:val="3"/>
              <w:widowControl w:val="0"/>
              <w:tabs>
                <w:tab w:val="left" w:pos="431"/>
                <w:tab w:val="left" w:pos="573"/>
              </w:tabs>
              <w:spacing w:after="0" w:line="240" w:lineRule="auto"/>
              <w:contextualSpacing/>
              <w:jc w:val="both"/>
              <w:textAlignment w:val="top"/>
              <w:rPr>
                <w:lang w:eastAsia="ru-RU"/>
              </w:rPr>
            </w:pPr>
          </w:p>
          <w:p w14:paraId="1531B779">
            <w:pPr>
              <w:pStyle w:val="304"/>
              <w:widowControl w:val="0"/>
              <w:tabs>
                <w:tab w:val="left" w:pos="431"/>
              </w:tabs>
              <w:spacing w:after="0" w:line="240" w:lineRule="auto"/>
              <w:ind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b/>
                <w:bCs/>
                <w:color w:val="000000"/>
                <w:shd w:val="clear" w:color="auto" w:fill="FFFFFF"/>
              </w:rPr>
              <w:t>Примечание:</w:t>
            </w:r>
            <w:r>
              <w:rPr>
                <w:rFonts w:ascii="Times New Roman" w:hAnsi="Times New Roman" w:eastAsia="Times New Roman" w:cs="Times New Roman"/>
                <w:color w:val="000000"/>
                <w:shd w:val="clear" w:color="auto" w:fill="FFFFFF"/>
              </w:rPr>
              <w:t xml:space="preserve"> при проведении измерений необходимо строго соблюдать правила техники безопасности при работе с электрооборудованием. Использовать средства индивидуальной защиты (диэлектрические перчатки, коврик и др.).</w:t>
            </w:r>
          </w:p>
          <w:p w14:paraId="0EB7A96D">
            <w:pPr>
              <w:pStyle w:val="304"/>
              <w:widowControl w:val="0"/>
              <w:tabs>
                <w:tab w:val="left" w:pos="431"/>
              </w:tabs>
              <w:spacing w:after="0" w:line="240" w:lineRule="auto"/>
              <w:ind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Перед началом практической проверки эксперты должны провести инструктаж по технике безопасности и разъяснить порядок выполнения задания.</w:t>
            </w:r>
          </w:p>
        </w:tc>
      </w:tr>
      <w:tr w14:paraId="217F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shd w:val="clear" w:color="auto" w:fill="00B050"/>
          </w:tcPr>
          <w:p w14:paraId="0462D89E">
            <w:pPr>
              <w:pStyle w:val="3"/>
              <w:widowControl w:val="0"/>
              <w:spacing w:after="0" w:line="240" w:lineRule="auto"/>
              <w:contextualSpacing/>
              <w:rPr>
                <w:b/>
                <w:color w:val="000000" w:themeColor="text1"/>
                <w:lang w:eastAsia="ru-RU"/>
                <w14:textFill>
                  <w14:solidFill>
                    <w14:schemeClr w14:val="tx1"/>
                  </w14:solidFill>
                </w14:textFill>
              </w:rPr>
            </w:pPr>
            <w:r>
              <w:rPr>
                <w:rFonts w:eastAsia="Times New Roman"/>
                <w:b/>
                <w:color w:val="000000" w:themeColor="text1"/>
                <w:lang w:eastAsia="ru-RU"/>
                <w14:textFill>
                  <w14:solidFill>
                    <w14:schemeClr w14:val="tx1"/>
                  </w14:solidFill>
                </w14:textFill>
              </w:rPr>
              <w:t>В</w:t>
            </w:r>
          </w:p>
        </w:tc>
        <w:tc>
          <w:tcPr>
            <w:tcW w:w="2287" w:type="dxa"/>
            <w:shd w:val="clear" w:color="auto" w:fill="92D050"/>
          </w:tcPr>
          <w:p w14:paraId="5F1CD101">
            <w:pPr>
              <w:pStyle w:val="3"/>
              <w:widowControl w:val="0"/>
              <w:spacing w:after="0" w:line="240" w:lineRule="auto"/>
              <w:contextualSpacing/>
              <w:rPr>
                <w:b/>
                <w:bCs/>
                <w:lang w:eastAsia="ru-RU"/>
              </w:rPr>
            </w:pPr>
            <w:r>
              <w:rPr>
                <w:rFonts w:eastAsia="Times New Roman"/>
                <w:b/>
                <w:bCs/>
                <w:lang w:eastAsia="ru-RU"/>
              </w:rPr>
              <w:t>Анализ работы РЗА при технологическом нарушении</w:t>
            </w:r>
          </w:p>
        </w:tc>
        <w:tc>
          <w:tcPr>
            <w:tcW w:w="11446" w:type="dxa"/>
            <w:vAlign w:val="center"/>
          </w:tcPr>
          <w:p w14:paraId="18158239">
            <w:pPr>
              <w:pStyle w:val="3"/>
              <w:widowControl w:val="0"/>
              <w:spacing w:after="0" w:line="240" w:lineRule="auto"/>
              <w:ind w:firstLine="6"/>
              <w:contextualSpacing/>
              <w:jc w:val="both"/>
              <w:rPr>
                <w:rFonts w:eastAsia="Times New Roman"/>
                <w:lang w:eastAsia="ru-RU"/>
              </w:rPr>
            </w:pPr>
            <w:r>
              <w:rPr>
                <w:rFonts w:eastAsia="Times New Roman"/>
                <w:lang w:eastAsia="ru-RU"/>
              </w:rPr>
              <w:t>Данный критерий предназначен для оценки компетенций участников в области анализа аварийных режимов электроэнергетических систем на основе осциллограмм, представленных в формате Comtrade.</w:t>
            </w:r>
          </w:p>
          <w:p w14:paraId="0C3190D6">
            <w:pPr>
              <w:pStyle w:val="3"/>
              <w:widowControl w:val="0"/>
              <w:spacing w:after="0" w:line="240" w:lineRule="auto"/>
              <w:ind w:firstLine="6"/>
              <w:contextualSpacing/>
              <w:jc w:val="both"/>
              <w:rPr>
                <w:rFonts w:eastAsia="Times New Roman"/>
                <w:lang w:eastAsia="ru-RU"/>
              </w:rPr>
            </w:pPr>
          </w:p>
          <w:p w14:paraId="3A7D3BB3">
            <w:pPr>
              <w:pStyle w:val="3"/>
              <w:widowControl w:val="0"/>
              <w:spacing w:after="0" w:line="240" w:lineRule="auto"/>
              <w:ind w:firstLine="6"/>
              <w:contextualSpacing/>
              <w:jc w:val="both"/>
              <w:rPr>
                <w:rFonts w:eastAsia="Times New Roman"/>
                <w:lang w:eastAsia="ru-RU"/>
              </w:rPr>
            </w:pPr>
            <w:r>
              <w:rPr>
                <w:rFonts w:eastAsia="Times New Roman"/>
                <w:lang w:eastAsia="ru-RU"/>
              </w:rPr>
              <w:t xml:space="preserve">В рамках оценки участники должны осуществить комплексный анализ предоставленной осциллограммы с применением специализированного программного обеспечения. </w:t>
            </w:r>
          </w:p>
          <w:p w14:paraId="4B06FD5B">
            <w:pPr>
              <w:pStyle w:val="3"/>
              <w:widowControl w:val="0"/>
              <w:spacing w:after="0" w:line="240" w:lineRule="auto"/>
              <w:ind w:firstLine="6"/>
              <w:contextualSpacing/>
              <w:jc w:val="both"/>
              <w:rPr>
                <w:rFonts w:eastAsia="Times New Roman"/>
                <w:lang w:eastAsia="ru-RU"/>
              </w:rPr>
            </w:pPr>
          </w:p>
          <w:p w14:paraId="3CF5B2CE">
            <w:pPr>
              <w:pStyle w:val="3"/>
              <w:widowControl w:val="0"/>
              <w:spacing w:after="0" w:line="240" w:lineRule="auto"/>
              <w:ind w:firstLine="6"/>
              <w:contextualSpacing/>
              <w:jc w:val="both"/>
              <w:rPr>
                <w:rFonts w:eastAsia="Times New Roman"/>
                <w:b/>
                <w:bCs/>
                <w:lang w:eastAsia="ru-RU"/>
              </w:rPr>
            </w:pPr>
            <w:r>
              <w:rPr>
                <w:b/>
                <w:bCs/>
                <w:lang w:eastAsia="ru-RU"/>
              </w:rPr>
              <w:t xml:space="preserve">Практическая проверка навыков включает </w:t>
            </w:r>
            <w:r>
              <w:rPr>
                <w:rFonts w:eastAsia="Times New Roman"/>
                <w:b/>
                <w:bCs/>
                <w:lang w:eastAsia="ru-RU"/>
              </w:rPr>
              <w:t>следующие этапы:</w:t>
            </w:r>
          </w:p>
          <w:p w14:paraId="38D95F3B">
            <w:pPr>
              <w:pStyle w:val="3"/>
              <w:widowControl w:val="0"/>
              <w:spacing w:after="0" w:line="240" w:lineRule="auto"/>
              <w:ind w:firstLine="6"/>
              <w:contextualSpacing/>
              <w:jc w:val="both"/>
              <w:rPr>
                <w:rFonts w:eastAsia="Times New Roman"/>
                <w:lang w:eastAsia="ru-RU"/>
              </w:rPr>
            </w:pPr>
            <w:r>
              <w:rPr>
                <w:rFonts w:eastAsia="Times New Roman"/>
                <w:b/>
                <w:bCs/>
                <w:lang w:eastAsia="ru-RU"/>
              </w:rPr>
              <w:t xml:space="preserve">1. Правильность идентификации вида короткого замыкания (КЗ): </w:t>
            </w:r>
            <w:r>
              <w:rPr>
                <w:rFonts w:eastAsia="Times New Roman"/>
                <w:lang w:eastAsia="ru-RU"/>
              </w:rPr>
              <w:t>определение типа произошедшего КЗ (например, однофазное, двухфазное, трехфазное, двухфазное на землю) на основе анализа фазных токов и напряжений.</w:t>
            </w:r>
          </w:p>
          <w:p w14:paraId="06271E79">
            <w:pPr>
              <w:pStyle w:val="3"/>
              <w:widowControl w:val="0"/>
              <w:spacing w:after="0" w:line="240" w:lineRule="auto"/>
              <w:ind w:firstLine="6"/>
              <w:contextualSpacing/>
              <w:jc w:val="both"/>
              <w:rPr>
                <w:rFonts w:eastAsia="Times New Roman"/>
                <w:lang w:eastAsia="ru-RU"/>
              </w:rPr>
            </w:pPr>
            <w:r>
              <w:rPr>
                <w:rFonts w:eastAsia="Times New Roman"/>
                <w:b/>
                <w:bCs/>
                <w:lang w:eastAsia="ru-RU"/>
              </w:rPr>
              <w:t>2. Правильность определения величин тока КЗ:</w:t>
            </w:r>
            <w:r>
              <w:rPr>
                <w:rFonts w:eastAsia="Times New Roman"/>
                <w:lang w:eastAsia="ru-RU"/>
              </w:rPr>
              <w:t xml:space="preserve"> определение действующих значений токов короткого замыкания в каждой фазе.  Для этого необходимо провести проверку амплитуды токов на соответствующих участках осциллограммы и определить действующее значение.  Погрешность измерений оценивается с учетом дискретности осциллограммы и применяемых алгоритмов расчета.</w:t>
            </w:r>
          </w:p>
          <w:p w14:paraId="25C8B8BD">
            <w:pPr>
              <w:pStyle w:val="3"/>
              <w:widowControl w:val="0"/>
              <w:spacing w:after="0" w:line="240" w:lineRule="auto"/>
              <w:ind w:firstLine="6"/>
              <w:contextualSpacing/>
              <w:jc w:val="both"/>
              <w:rPr>
                <w:rFonts w:eastAsia="Times New Roman"/>
                <w:lang w:eastAsia="ru-RU"/>
              </w:rPr>
            </w:pPr>
            <w:r>
              <w:rPr>
                <w:rFonts w:eastAsia="Times New Roman"/>
                <w:b/>
                <w:bCs/>
                <w:lang w:eastAsia="ru-RU"/>
              </w:rPr>
              <w:t>3. Правильность определения уровней напряжений:</w:t>
            </w:r>
            <w:r>
              <w:rPr>
                <w:rFonts w:eastAsia="Times New Roman"/>
                <w:lang w:eastAsia="ru-RU"/>
              </w:rPr>
              <w:t xml:space="preserve"> аналогично токам КЗ, проверяется определение действующих значений напряжений в каждой фазе в процессе развития аварийного режима.  </w:t>
            </w:r>
          </w:p>
          <w:p w14:paraId="2063E7A7">
            <w:pPr>
              <w:pStyle w:val="3"/>
              <w:widowControl w:val="0"/>
              <w:spacing w:after="0" w:line="240" w:lineRule="auto"/>
              <w:ind w:firstLine="6"/>
              <w:contextualSpacing/>
              <w:jc w:val="both"/>
              <w:rPr>
                <w:rFonts w:eastAsia="Times New Roman"/>
                <w:lang w:eastAsia="ru-RU"/>
              </w:rPr>
            </w:pPr>
            <w:r>
              <w:rPr>
                <w:rFonts w:eastAsia="Times New Roman"/>
                <w:b/>
                <w:bCs/>
                <w:lang w:eastAsia="ru-RU"/>
              </w:rPr>
              <w:t xml:space="preserve">4. Правильность определения времени протекания тока КЗ: </w:t>
            </w:r>
            <w:r>
              <w:rPr>
                <w:rFonts w:eastAsia="Times New Roman"/>
                <w:lang w:eastAsia="ru-RU"/>
              </w:rPr>
              <w:t>проверяется время начала и окончания протекания тока КЗ. Это позволяет оценить время срабатывания устройств РЗА и сравнить его с уставками.  При оценке определения времени начала КЗ необходимо учитывать переходные процессы и помехи на осциллограмме.</w:t>
            </w:r>
          </w:p>
          <w:p w14:paraId="33BAC5F7">
            <w:pPr>
              <w:pStyle w:val="3"/>
              <w:widowControl w:val="0"/>
              <w:spacing w:after="0" w:line="240" w:lineRule="auto"/>
              <w:ind w:firstLine="6"/>
              <w:contextualSpacing/>
              <w:jc w:val="both"/>
              <w:rPr>
                <w:rFonts w:eastAsia="Times New Roman"/>
                <w:lang w:eastAsia="ru-RU"/>
              </w:rPr>
            </w:pPr>
            <w:r>
              <w:rPr>
                <w:rFonts w:eastAsia="Times New Roman"/>
                <w:b/>
                <w:bCs/>
                <w:lang w:eastAsia="ru-RU"/>
              </w:rPr>
              <w:t xml:space="preserve">5. Оценка правильности работы устройств РЗА: </w:t>
            </w:r>
            <w:r>
              <w:rPr>
                <w:rFonts w:eastAsia="Times New Roman"/>
                <w:lang w:eastAsia="ru-RU"/>
              </w:rPr>
              <w:t>на основании анализа осциллограммы необходимо оценить, корректно ли сработали устройства релейной защиты и автоматики (РЗА).  Оценка включает в себя проверку соответствия времени срабатывания устройств РЗА заданным уставкам, а также анализ правильности выбора.</w:t>
            </w:r>
          </w:p>
          <w:p w14:paraId="43D6C63B">
            <w:pPr>
              <w:pStyle w:val="304"/>
              <w:widowControl w:val="0"/>
              <w:tabs>
                <w:tab w:val="left" w:pos="431"/>
              </w:tabs>
              <w:spacing w:after="0" w:line="240" w:lineRule="auto"/>
              <w:ind w:left="6"/>
              <w:contextualSpacing/>
              <w:jc w:val="both"/>
              <w:rPr>
                <w:rFonts w:ascii="Times New Roman" w:hAnsi="Times New Roman" w:eastAsia="Times New Roman" w:cs="Times New Roman"/>
                <w:b/>
                <w:bCs/>
                <w:color w:val="000000"/>
                <w:shd w:val="clear" w:color="auto" w:fill="FFFFFF"/>
              </w:rPr>
            </w:pPr>
            <w:r>
              <w:rPr>
                <w:b/>
                <w:bCs/>
              </w:rPr>
              <w:t xml:space="preserve">6. Проверка правильности оформления результатов анализа. </w:t>
            </w:r>
          </w:p>
        </w:tc>
      </w:tr>
      <w:tr w14:paraId="14CD2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shd w:val="clear" w:color="auto" w:fill="00B050"/>
          </w:tcPr>
          <w:p w14:paraId="362B27D4">
            <w:pPr>
              <w:pStyle w:val="3"/>
              <w:widowControl w:val="0"/>
              <w:spacing w:after="0" w:line="240" w:lineRule="auto"/>
              <w:contextualSpacing/>
              <w:rPr>
                <w:b/>
                <w:color w:val="000000" w:themeColor="text1"/>
                <w:lang w:eastAsia="ru-RU"/>
                <w14:textFill>
                  <w14:solidFill>
                    <w14:schemeClr w14:val="tx1"/>
                  </w14:solidFill>
                </w14:textFill>
              </w:rPr>
            </w:pPr>
            <w:r>
              <w:rPr>
                <w:rFonts w:eastAsia="Times New Roman"/>
                <w:b/>
                <w:color w:val="000000" w:themeColor="text1"/>
                <w:lang w:eastAsia="ru-RU"/>
                <w14:textFill>
                  <w14:solidFill>
                    <w14:schemeClr w14:val="tx1"/>
                  </w14:solidFill>
                </w14:textFill>
              </w:rPr>
              <w:t>Г</w:t>
            </w:r>
          </w:p>
        </w:tc>
        <w:tc>
          <w:tcPr>
            <w:tcW w:w="2287" w:type="dxa"/>
            <w:shd w:val="clear" w:color="auto" w:fill="92D050"/>
          </w:tcPr>
          <w:p w14:paraId="30A3CB34">
            <w:pPr>
              <w:pStyle w:val="3"/>
              <w:widowControl w:val="0"/>
              <w:spacing w:after="0" w:line="240" w:lineRule="auto"/>
              <w:contextualSpacing/>
              <w:rPr>
                <w:b/>
                <w:bCs/>
                <w:lang w:eastAsia="ru-RU"/>
              </w:rPr>
            </w:pPr>
            <w:r>
              <w:rPr>
                <w:rFonts w:eastAsia="Times New Roman"/>
                <w:b/>
                <w:bCs/>
                <w:lang w:eastAsia="ru-RU"/>
              </w:rPr>
              <w:t xml:space="preserve">Поиск неисправностей </w:t>
            </w:r>
          </w:p>
        </w:tc>
        <w:tc>
          <w:tcPr>
            <w:tcW w:w="11446" w:type="dxa"/>
          </w:tcPr>
          <w:p w14:paraId="21BE24DF">
            <w:pPr>
              <w:jc w:val="both"/>
            </w:pPr>
            <w:r>
              <w:t>Конкурсанту предоставляется схема с искусственно внедренной неисправностью (например, обрыв цепи, короткое замыкание, изменение номинала компонента и проч.) и набор инструментов и измерительных приборов. Задача конкурсанта – последовательно и безопасно выявить неисправность, используя знания и навыки, полученные в процессе обучения и подготовки к соревнованиям.</w:t>
            </w:r>
          </w:p>
          <w:p w14:paraId="25738424">
            <w:pPr>
              <w:jc w:val="both"/>
            </w:pPr>
          </w:p>
          <w:p w14:paraId="4DEF829E">
            <w:pPr>
              <w:jc w:val="both"/>
              <w:rPr>
                <w:b/>
                <w:bCs/>
              </w:rPr>
            </w:pPr>
            <w:r>
              <w:rPr>
                <w:b/>
                <w:bCs/>
              </w:rPr>
              <w:t>Процесс проверки основывается на следующем алгоритме:</w:t>
            </w:r>
          </w:p>
          <w:p w14:paraId="7872C9A0">
            <w:pPr>
              <w:jc w:val="both"/>
            </w:pPr>
            <w:r>
              <w:rPr>
                <w:b/>
                <w:bCs/>
              </w:rPr>
              <w:t>Подготовка и внесение неисправностей:</w:t>
            </w:r>
            <w:r>
              <w:t xml:space="preserve"> главный эксперт, руководитель группы оценки и индустриальные эксперты совместно вносят в ячейку (электрическую схему) определенное количество неисправностей. Типы вносимых неисправностей могут варьироваться и включать, но не ограничиваться, обрывы цепей, короткие замыкания, неправильные номиналы компонентов, а также дефекты соединений.</w:t>
            </w:r>
          </w:p>
          <w:p w14:paraId="66AE0458">
            <w:pPr>
              <w:jc w:val="both"/>
            </w:pPr>
            <w:r>
              <w:rPr>
                <w:b/>
                <w:bCs/>
              </w:rPr>
              <w:t xml:space="preserve">Выполнение задания конкурсантом: </w:t>
            </w:r>
            <w:r>
              <w:t>конкурсанту предоставляется экземпляр электрической принципиальной схемы с внесенными неисправностями (Приложение 7). Задача конкурсанта состоит в том, чтобы обнаружить все внесенные неисправности, отметить их местоположение непосредственно на схеме и предоставить краткое описание характера каждой неисправности. В случае, если физическое отображение неисправности на схеме затруднено или невозможно, конкурсант должен предоставить письменное пояснение на свободном участке схемы, детально описывающее обнаруженный дефект. Критически важно, чтобы каждая отмеченная неисправность сопровождалась пояснением, так как отметки без пояснений не будут учитываться при оценке.</w:t>
            </w:r>
          </w:p>
          <w:p w14:paraId="00AB5DA9">
            <w:pPr>
              <w:jc w:val="both"/>
            </w:pPr>
            <w:r>
              <w:rPr>
                <w:b/>
                <w:bCs/>
              </w:rPr>
              <w:t xml:space="preserve">Окончание работы: </w:t>
            </w:r>
            <w:r>
              <w:t>после завершения поиска неисправностей и внесения соответствующих пометок и пояснений на схему, конкурсант сообщает экспертам о завершении работы и передает экземпляр схемы главному эксперту. Эксперты фиксируют время окончания работы в протоколе. Конкурсант имеет право завершить работу досрочно, однако это не влияет на систему оценки – оценивается только правильность обнаружения и идентификации неисправностей.</w:t>
            </w:r>
          </w:p>
          <w:p w14:paraId="0BC3BC6B">
            <w:pPr>
              <w:jc w:val="both"/>
            </w:pPr>
          </w:p>
          <w:p w14:paraId="6A12803E">
            <w:pPr>
              <w:jc w:val="both"/>
            </w:pPr>
            <w:r>
              <w:rPr>
                <w:b/>
                <w:bCs/>
              </w:rPr>
              <w:t>Проверка и оценка:</w:t>
            </w:r>
            <w:r>
              <w:t xml:space="preserve"> эксперты осуществляют проверку правильности выполнения задания. Оценка основывается на соответствии отмеченных неисправностей и предоставленных пояснений фактически внесенным дефектам. Дополнительные баллы за обнаружение проектных ошибок в схеме не начисляются. Основным критерием оценки является точность выявления искусственно внесенных неисправностей.</w:t>
            </w:r>
          </w:p>
          <w:p w14:paraId="62CEA99B">
            <w:pPr>
              <w:jc w:val="both"/>
            </w:pPr>
            <w:r>
              <w:rPr>
                <w:b/>
                <w:bCs/>
              </w:rPr>
              <w:t>Ознакомление с результатами:</w:t>
            </w:r>
            <w:r>
              <w:t xml:space="preserve"> после завершения проверки всеми конкурсантами, в день С3 (согласно регламенту соревнований) участники получают возможность ознакомиться со схемой с внесенными неисправностями и, таким образом, увидеть правильные ответы.</w:t>
            </w:r>
          </w:p>
          <w:p w14:paraId="341904E4">
            <w:pPr>
              <w:jc w:val="both"/>
            </w:pPr>
          </w:p>
          <w:p w14:paraId="006D34B5">
            <w:pPr>
              <w:jc w:val="both"/>
              <w:rPr>
                <w:b/>
                <w:bCs/>
              </w:rPr>
            </w:pPr>
            <w:r>
              <w:rPr>
                <w:b/>
                <w:bCs/>
              </w:rPr>
              <w:t>Процесс поиска неисправности оценивается по следующим критериям:</w:t>
            </w:r>
          </w:p>
          <w:p w14:paraId="1A692888">
            <w:pPr>
              <w:jc w:val="both"/>
            </w:pPr>
            <w:r>
              <w:rPr>
                <w:b/>
                <w:bCs/>
              </w:rPr>
              <w:t xml:space="preserve">Полнота: </w:t>
            </w:r>
            <w:r>
              <w:t>количество правильно обнаруженных и идентифицированных неисправностей.</w:t>
            </w:r>
          </w:p>
          <w:p w14:paraId="4F44B861">
            <w:pPr>
              <w:jc w:val="both"/>
            </w:pPr>
            <w:r>
              <w:rPr>
                <w:b/>
                <w:bCs/>
              </w:rPr>
              <w:t>Точность:</w:t>
            </w:r>
            <w:r>
              <w:t xml:space="preserve"> соответствие описания неисправности ее фактическому характеру и местоположению.</w:t>
            </w:r>
          </w:p>
          <w:p w14:paraId="16B765E8">
            <w:pPr>
              <w:jc w:val="both"/>
            </w:pPr>
            <w:r>
              <w:rPr>
                <w:b/>
                <w:bCs/>
              </w:rPr>
              <w:t>Понятность:</w:t>
            </w:r>
            <w:r>
              <w:t xml:space="preserve"> четкость и лаконичность пояснений, предоставляемых конкурсантом.</w:t>
            </w:r>
          </w:p>
        </w:tc>
      </w:tr>
      <w:tr w14:paraId="49116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shd w:val="clear" w:color="auto" w:fill="00B050"/>
          </w:tcPr>
          <w:p w14:paraId="62D263ED">
            <w:pPr>
              <w:pStyle w:val="3"/>
              <w:widowControl w:val="0"/>
              <w:spacing w:after="0" w:line="240" w:lineRule="auto"/>
              <w:contextualSpacing/>
              <w:rPr>
                <w:rFonts w:eastAsia="Times New Roman"/>
                <w:b/>
                <w:color w:val="000000" w:themeColor="text1"/>
                <w:lang w:eastAsia="ru-RU"/>
                <w14:textFill>
                  <w14:solidFill>
                    <w14:schemeClr w14:val="tx1"/>
                  </w14:solidFill>
                </w14:textFill>
              </w:rPr>
            </w:pPr>
            <w:r>
              <w:rPr>
                <w:b/>
                <w:color w:val="000000" w:themeColor="text1"/>
                <w:lang w:eastAsia="ru-RU"/>
                <w14:textFill>
                  <w14:solidFill>
                    <w14:schemeClr w14:val="tx1"/>
                  </w14:solidFill>
                </w14:textFill>
              </w:rPr>
              <w:t>Д</w:t>
            </w:r>
          </w:p>
        </w:tc>
        <w:tc>
          <w:tcPr>
            <w:tcW w:w="2287" w:type="dxa"/>
            <w:shd w:val="clear" w:color="auto" w:fill="92D050"/>
          </w:tcPr>
          <w:p w14:paraId="3C507049">
            <w:pPr>
              <w:pStyle w:val="3"/>
              <w:widowControl w:val="0"/>
              <w:spacing w:after="0" w:line="240" w:lineRule="auto"/>
              <w:contextualSpacing/>
              <w:rPr>
                <w:rFonts w:eastAsia="Times New Roman"/>
                <w:b/>
                <w:bCs/>
                <w:lang w:eastAsia="ru-RU"/>
              </w:rPr>
            </w:pPr>
            <w:r>
              <w:rPr>
                <w:b/>
                <w:lang w:eastAsia="ru-RU"/>
              </w:rPr>
              <w:t>Техническое обслуживание и наладка защит линий 10 кВ</w:t>
            </w:r>
          </w:p>
        </w:tc>
        <w:tc>
          <w:tcPr>
            <w:tcW w:w="11446" w:type="dxa"/>
          </w:tcPr>
          <w:p w14:paraId="33066C29">
            <w:pPr>
              <w:pStyle w:val="304"/>
              <w:widowControl w:val="0"/>
              <w:spacing w:after="0" w:line="240" w:lineRule="auto"/>
              <w:ind w:firstLine="6"/>
              <w:contextualSpacing/>
              <w:jc w:val="both"/>
              <w:rPr>
                <w:rFonts w:ascii="Times New Roman" w:hAnsi="Times New Roman" w:cs="Times New Roman"/>
                <w:b/>
                <w:bCs/>
              </w:rPr>
            </w:pPr>
            <w:r>
              <w:rPr>
                <w:rFonts w:ascii="Times New Roman" w:hAnsi="Times New Roman" w:cs="Times New Roman"/>
                <w:b/>
                <w:bCs/>
              </w:rPr>
              <w:t>Практическая проверка навыков включает следующие этапы:</w:t>
            </w:r>
          </w:p>
          <w:p w14:paraId="0F5A636C">
            <w:pPr>
              <w:pStyle w:val="304"/>
              <w:widowControl w:val="0"/>
              <w:spacing w:after="0" w:line="240" w:lineRule="auto"/>
              <w:ind w:firstLine="6"/>
              <w:contextualSpacing/>
              <w:jc w:val="both"/>
              <w:rPr>
                <w:rFonts w:ascii="Times New Roman" w:hAnsi="Times New Roman" w:cs="Times New Roman"/>
                <w:b/>
                <w:bCs/>
              </w:rPr>
            </w:pPr>
          </w:p>
          <w:p w14:paraId="55654F71">
            <w:pPr>
              <w:pStyle w:val="304"/>
              <w:widowControl w:val="0"/>
              <w:spacing w:after="0" w:line="240" w:lineRule="auto"/>
              <w:ind w:firstLine="6"/>
              <w:contextualSpacing/>
              <w:jc w:val="both"/>
              <w:rPr>
                <w:rFonts w:ascii="Times New Roman" w:hAnsi="Times New Roman" w:eastAsia="Times New Roman" w:cs="Times New Roman"/>
                <w:b/>
                <w:bCs/>
                <w:color w:val="000000"/>
                <w:shd w:val="clear" w:color="auto" w:fill="FFFFFF"/>
              </w:rPr>
            </w:pPr>
            <w:r>
              <w:rPr>
                <w:rFonts w:ascii="Times New Roman" w:hAnsi="Times New Roman" w:eastAsia="Times New Roman" w:cs="Times New Roman"/>
                <w:b/>
                <w:bCs/>
                <w:color w:val="000000"/>
                <w:shd w:val="clear" w:color="auto" w:fill="FFFFFF"/>
              </w:rPr>
              <w:t>1. Правильность конфигурирования микропроцессорного терминала согласно бланку задания:</w:t>
            </w:r>
          </w:p>
          <w:p w14:paraId="2AA58C13">
            <w:pPr>
              <w:pStyle w:val="304"/>
              <w:widowControl w:val="0"/>
              <w:spacing w:after="0" w:line="240" w:lineRule="auto"/>
              <w:ind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правильность конфигурирования МП терминала в соответствии с предоставленным бланком задания. Бланк задания должен содержать исчерпывающую информацию о параметрах сети, характеристиках защищаемого оборудования и требуемых настройках функций защиты. Необходимо учитывать требования нормативных документов, таких как РД 34.35.302-90. Инструкция по проверке устройств релейной защиты и электроавтоматики (в части, не противоречащей современным требованиям), регламентирующих порядок настройки устройств РЗА. Правильность установки токов и напряжений срабатывания, временных задержек, характеристик срабатывания и других параметров, определяющих поведение терминала в различных режимах работы.</w:t>
            </w:r>
          </w:p>
          <w:p w14:paraId="098272DB">
            <w:pPr>
              <w:pStyle w:val="304"/>
              <w:widowControl w:val="0"/>
              <w:spacing w:after="0" w:line="240" w:lineRule="auto"/>
              <w:ind w:firstLine="6"/>
              <w:contextualSpacing/>
              <w:jc w:val="both"/>
              <w:rPr>
                <w:rFonts w:ascii="Times New Roman" w:hAnsi="Times New Roman" w:eastAsia="Times New Roman" w:cs="Times New Roman"/>
                <w:b/>
                <w:bCs/>
                <w:color w:val="000000"/>
                <w:shd w:val="clear" w:color="auto" w:fill="FFFFFF"/>
              </w:rPr>
            </w:pPr>
            <w:r>
              <w:rPr>
                <w:rFonts w:ascii="Times New Roman" w:hAnsi="Times New Roman" w:eastAsia="Times New Roman" w:cs="Times New Roman"/>
                <w:b/>
                <w:bCs/>
                <w:color w:val="000000"/>
                <w:shd w:val="clear" w:color="auto" w:fill="FFFFFF"/>
              </w:rPr>
              <w:t>2. Оценка состояния МП терминала.</w:t>
            </w:r>
          </w:p>
          <w:p w14:paraId="6C7CE78A">
            <w:pPr>
              <w:pStyle w:val="304"/>
              <w:widowControl w:val="0"/>
              <w:spacing w:after="0" w:line="240" w:lineRule="auto"/>
              <w:ind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Далее проводится правильность оценки состояния МП терминала, которая включает в себя визуальный осмотр на предмет механических повреждений, проверку исправности индикации, работоспособности органов управления и наличие необходимых подключений. Оценка состояния также включает в себя проверку связи терминала с системой автоматизированного управления технологическим процессом (АСУ ТП) подстанции, если такая связь предусмотрена проектом.</w:t>
            </w:r>
          </w:p>
          <w:p w14:paraId="35FE5A3E">
            <w:pPr>
              <w:pStyle w:val="304"/>
              <w:widowControl w:val="0"/>
              <w:spacing w:after="0" w:line="240" w:lineRule="auto"/>
              <w:ind w:firstLine="6"/>
              <w:contextualSpacing/>
              <w:jc w:val="both"/>
              <w:rPr>
                <w:rFonts w:ascii="Times New Roman" w:hAnsi="Times New Roman" w:eastAsia="Times New Roman" w:cs="Times New Roman"/>
                <w:b/>
                <w:bCs/>
                <w:color w:val="000000"/>
                <w:shd w:val="clear" w:color="auto" w:fill="FFFFFF"/>
              </w:rPr>
            </w:pPr>
            <w:r>
              <w:rPr>
                <w:rFonts w:ascii="Times New Roman" w:hAnsi="Times New Roman" w:eastAsia="Times New Roman" w:cs="Times New Roman"/>
                <w:b/>
                <w:bCs/>
                <w:color w:val="000000"/>
                <w:shd w:val="clear" w:color="auto" w:fill="FFFFFF"/>
              </w:rPr>
              <w:t>3. Проверка уставок срабатывания МП терминала.</w:t>
            </w:r>
          </w:p>
          <w:p w14:paraId="79D8C6ED">
            <w:pPr>
              <w:pStyle w:val="304"/>
              <w:widowControl w:val="0"/>
              <w:spacing w:after="0" w:line="240" w:lineRule="auto"/>
              <w:ind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Этот этап заключается в проверке соответствия уставок срабатывания функций защиты, установленных в терминале, требованиям бланка задания. В процессе проверки фиксируются значения входных величин (токов, напряжений), при которых происходит срабатывание соответствующих функций защиты, и сравниваются с заданными уставками. Особое внимание уделяется проверке минимальных и максимальных уставок, а также характеристик срабатывания функций защиты от междуфазных замыканий, замыканий на землю и других аварийных режимов.</w:t>
            </w:r>
          </w:p>
          <w:p w14:paraId="1B114F6B">
            <w:pPr>
              <w:pStyle w:val="304"/>
              <w:widowControl w:val="0"/>
              <w:spacing w:after="0" w:line="240" w:lineRule="auto"/>
              <w:ind w:firstLine="6"/>
              <w:contextualSpacing/>
              <w:jc w:val="both"/>
              <w:rPr>
                <w:rFonts w:ascii="Times New Roman" w:hAnsi="Times New Roman" w:eastAsia="Times New Roman" w:cs="Times New Roman"/>
                <w:b/>
                <w:bCs/>
                <w:color w:val="000000"/>
                <w:shd w:val="clear" w:color="auto" w:fill="FFFFFF"/>
              </w:rPr>
            </w:pPr>
            <w:r>
              <w:rPr>
                <w:rFonts w:ascii="Times New Roman" w:hAnsi="Times New Roman" w:eastAsia="Times New Roman" w:cs="Times New Roman"/>
                <w:b/>
                <w:bCs/>
                <w:color w:val="000000"/>
                <w:shd w:val="clear" w:color="auto" w:fill="FFFFFF"/>
              </w:rPr>
              <w:t>4. Проверка точности срабатывания МП терминала.</w:t>
            </w:r>
          </w:p>
          <w:p w14:paraId="354D6D9D">
            <w:pPr>
              <w:pStyle w:val="304"/>
              <w:widowControl w:val="0"/>
              <w:spacing w:after="0" w:line="240" w:lineRule="auto"/>
              <w:ind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Проверка точности срабатывания является одним из ключевых этапов методики. Она заключается в определении погрешности срабатывания функций защиты при различных значениях входных величин. Для этого используются прецизионные измерительные приборы и специализированное испытательное оборудование, обеспечивающее высокую точность моделирования режимов работы энергосистемы. В процессе проверки проверяются правильность определения (измерения) время срабатывания функций защиты и сравниваются с заданными уставками. Полученные результаты анализируются на соответствие требованиям нормативных документов и технической документации производителя. Допустимая погрешность срабатывания, как правило, указывается в технической документации на терминал и не должна превышать установленных пределов.</w:t>
            </w:r>
          </w:p>
          <w:p w14:paraId="2FC9FE84">
            <w:pPr>
              <w:pStyle w:val="304"/>
              <w:widowControl w:val="0"/>
              <w:spacing w:after="0" w:line="240" w:lineRule="auto"/>
              <w:ind w:firstLine="6"/>
              <w:contextualSpacing/>
              <w:jc w:val="both"/>
              <w:rPr>
                <w:rFonts w:ascii="Times New Roman" w:hAnsi="Times New Roman" w:eastAsia="Times New Roman" w:cs="Times New Roman"/>
                <w:b/>
                <w:bCs/>
                <w:color w:val="000000"/>
                <w:shd w:val="clear" w:color="auto" w:fill="FFFFFF"/>
              </w:rPr>
            </w:pPr>
            <w:r>
              <w:rPr>
                <w:rFonts w:ascii="Times New Roman" w:hAnsi="Times New Roman" w:eastAsia="Times New Roman" w:cs="Times New Roman"/>
                <w:b/>
                <w:bCs/>
                <w:color w:val="000000"/>
                <w:shd w:val="clear" w:color="auto" w:fill="FFFFFF"/>
              </w:rPr>
              <w:t>5. Выводы о работе МП терминала.</w:t>
            </w:r>
          </w:p>
          <w:p w14:paraId="214FA33D">
            <w:pPr>
              <w:pStyle w:val="304"/>
              <w:widowControl w:val="0"/>
              <w:spacing w:after="0" w:line="240" w:lineRule="auto"/>
              <w:ind w:firstLine="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На заключительном этапе проводится проверка анализа результатов всех выполненных проверок и формулируются выводы о работе МП терминала. Выводы должны содержать информацию о соответствии уставок срабатывания требованиям бланка задания, точности срабатывания функций защиты и общем техническом состоянии терминала. В случае выявления отклонений от нормативных значений или неисправностей, в выводах должны быть указаны конкретные недостатки и рекомендации по их устранению. Протокол проверки должен содержать четкие и обоснованные выводы о пригодности терминала к дальнейшей эксплуатации или необходимости проведения ремонтных работ. Результаты проверки оформляются в виде протокола, который подписывается конкурсантом, проводившим проверку.</w:t>
            </w:r>
          </w:p>
          <w:p w14:paraId="74F07DA7">
            <w:pPr>
              <w:pStyle w:val="304"/>
              <w:widowControl w:val="0"/>
              <w:tabs>
                <w:tab w:val="left" w:pos="431"/>
              </w:tabs>
              <w:spacing w:after="0" w:line="240" w:lineRule="auto"/>
              <w:ind w:left="6"/>
              <w:contextualSpacing/>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b/>
                <w:bCs/>
                <w:color w:val="000000"/>
                <w:shd w:val="clear" w:color="auto" w:fill="FFFFFF"/>
              </w:rPr>
              <w:t>7. Соблюдение правил техники безопасности:</w:t>
            </w:r>
            <w:r>
              <w:rPr>
                <w:rFonts w:ascii="Times New Roman" w:hAnsi="Times New Roman" w:eastAsia="Times New Roman" w:cs="Times New Roman"/>
                <w:color w:val="000000"/>
                <w:shd w:val="clear" w:color="auto" w:fill="FFFFFF"/>
              </w:rPr>
              <w:t xml:space="preserve"> оценивается соблюдение правил техники безопасности при выполнении всех операций.</w:t>
            </w:r>
          </w:p>
        </w:tc>
      </w:tr>
    </w:tbl>
    <w:p w14:paraId="1203F945">
      <w:pPr>
        <w:pStyle w:val="3"/>
        <w:spacing w:after="0" w:line="240" w:lineRule="auto"/>
        <w:contextualSpacing/>
        <w:jc w:val="both"/>
        <w:rPr>
          <w:i/>
          <w:iCs/>
        </w:rPr>
      </w:pPr>
      <w:r>
        <w:rPr>
          <w:i/>
          <w:iCs/>
        </w:rPr>
        <w:t xml:space="preserve">*Критерии оценки применяются в работе совместно с указанными методиками проверки навыков, образуя с ними неразрывную и взаимодополняющую систему, обеспечивающую комплексный анализ соответствующих критериев </w:t>
      </w:r>
    </w:p>
    <w:p w14:paraId="27E1100F">
      <w:pPr>
        <w:pStyle w:val="3"/>
        <w:spacing w:after="0" w:line="240" w:lineRule="auto"/>
        <w:contextualSpacing/>
        <w:jc w:val="both"/>
        <w:rPr>
          <w:sz w:val="28"/>
          <w:szCs w:val="28"/>
        </w:rPr>
        <w:sectPr>
          <w:pgSz w:w="16838" w:h="11906" w:orient="landscape"/>
          <w:pgMar w:top="851" w:right="1134" w:bottom="1701" w:left="1134" w:header="709" w:footer="709" w:gutter="0"/>
          <w:cols w:space="720" w:num="1"/>
          <w:formProt w:val="0"/>
          <w:docGrid w:linePitch="360" w:charSpace="0"/>
        </w:sectPr>
      </w:pPr>
      <w:r>
        <w:rPr>
          <w:sz w:val="28"/>
          <w:szCs w:val="28"/>
        </w:rPr>
        <w:br w:type="page"/>
      </w:r>
    </w:p>
    <w:p w14:paraId="64725C21">
      <w:pPr>
        <w:pStyle w:val="234"/>
        <w:spacing w:line="240" w:lineRule="auto"/>
        <w:ind w:firstLine="0"/>
        <w:jc w:val="center"/>
        <w:rPr>
          <w:rFonts w:ascii="Times New Roman" w:hAnsi="Times New Roman"/>
          <w:b/>
          <w:bCs/>
          <w:sz w:val="28"/>
          <w:szCs w:val="22"/>
        </w:rPr>
      </w:pPr>
      <w:r>
        <w:rPr>
          <w:rFonts w:ascii="Times New Roman" w:hAnsi="Times New Roman"/>
          <w:b/>
          <w:bCs/>
          <w:sz w:val="28"/>
          <w:szCs w:val="22"/>
        </w:rPr>
        <w:t>1.5. КОНКУРСНОЕ ЗАДАНИЕ</w:t>
      </w:r>
    </w:p>
    <w:p w14:paraId="60E5FCAC">
      <w:pPr>
        <w:pStyle w:val="3"/>
        <w:spacing w:after="0" w:line="240" w:lineRule="auto"/>
        <w:ind w:firstLine="709"/>
        <w:contextualSpacing/>
        <w:jc w:val="both"/>
        <w:rPr>
          <w:rFonts w:eastAsia="Times New Roman"/>
          <w:color w:val="000000"/>
          <w:sz w:val="28"/>
          <w:szCs w:val="28"/>
        </w:rPr>
      </w:pPr>
    </w:p>
    <w:p w14:paraId="12455D12">
      <w:pPr>
        <w:pStyle w:val="3"/>
        <w:spacing w:after="0" w:line="240" w:lineRule="auto"/>
        <w:ind w:firstLine="709"/>
        <w:contextualSpacing/>
        <w:jc w:val="both"/>
        <w:rPr>
          <w:rFonts w:eastAsia="Times New Roman"/>
          <w:color w:val="000000"/>
          <w:sz w:val="28"/>
          <w:szCs w:val="28"/>
        </w:rPr>
      </w:pPr>
      <w:r>
        <w:rPr>
          <w:rFonts w:eastAsia="Times New Roman"/>
          <w:color w:val="000000"/>
          <w:sz w:val="28"/>
          <w:szCs w:val="28"/>
        </w:rPr>
        <w:t>Общая продолжительность конкурсного задания: 10 часов 30 минут.</w:t>
      </w:r>
    </w:p>
    <w:p w14:paraId="0A10316B">
      <w:pPr>
        <w:pStyle w:val="3"/>
        <w:spacing w:after="0" w:line="240" w:lineRule="auto"/>
        <w:ind w:firstLine="709"/>
        <w:contextualSpacing/>
        <w:jc w:val="both"/>
        <w:rPr>
          <w:rFonts w:eastAsia="Times New Roman"/>
          <w:color w:val="000000"/>
          <w:sz w:val="28"/>
          <w:szCs w:val="28"/>
        </w:rPr>
      </w:pPr>
      <w:r>
        <w:rPr>
          <w:rFonts w:eastAsia="Times New Roman"/>
          <w:color w:val="000000"/>
          <w:sz w:val="28"/>
          <w:szCs w:val="28"/>
        </w:rPr>
        <w:t>Количество конкурсных дней: 3 дня.</w:t>
      </w:r>
    </w:p>
    <w:p w14:paraId="2A4479FD">
      <w:pPr>
        <w:pStyle w:val="3"/>
        <w:spacing w:after="0" w:line="240" w:lineRule="auto"/>
        <w:ind w:firstLine="709"/>
        <w:contextualSpacing/>
        <w:jc w:val="both"/>
        <w:rPr>
          <w:sz w:val="28"/>
          <w:szCs w:val="28"/>
        </w:rPr>
      </w:pPr>
      <w:r>
        <w:rPr>
          <w:sz w:val="28"/>
          <w:szCs w:val="28"/>
        </w:rPr>
        <w:t>Вне зависимости от количества модулей конкурсное задание должно включать оценку по каждому из разделов требований компетенции.</w:t>
      </w:r>
    </w:p>
    <w:p w14:paraId="2008A785">
      <w:pPr>
        <w:pStyle w:val="3"/>
        <w:spacing w:after="0" w:line="240" w:lineRule="auto"/>
        <w:ind w:firstLine="709"/>
        <w:contextualSpacing/>
        <w:jc w:val="both"/>
        <w:rPr>
          <w:sz w:val="28"/>
          <w:szCs w:val="28"/>
        </w:rPr>
      </w:pPr>
      <w:r>
        <w:rPr>
          <w:sz w:val="28"/>
          <w:szCs w:val="28"/>
        </w:rPr>
        <w:t>Оценка знаний конкурсанта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0120C216">
      <w:pPr>
        <w:pStyle w:val="3"/>
        <w:spacing w:after="0" w:line="240" w:lineRule="auto"/>
        <w:contextualSpacing/>
        <w:jc w:val="both"/>
        <w:rPr>
          <w:sz w:val="28"/>
          <w:szCs w:val="28"/>
        </w:rPr>
      </w:pPr>
    </w:p>
    <w:p w14:paraId="070F4D2C">
      <w:pPr>
        <w:pStyle w:val="237"/>
        <w:spacing w:line="240" w:lineRule="auto"/>
        <w:ind w:firstLine="0"/>
        <w:jc w:val="center"/>
        <w:rPr>
          <w:rFonts w:ascii="Times New Roman" w:hAnsi="Times New Roman"/>
          <w:b/>
          <w:bCs/>
          <w:sz w:val="28"/>
          <w:szCs w:val="22"/>
        </w:rPr>
      </w:pPr>
      <w:r>
        <w:rPr>
          <w:rFonts w:ascii="Times New Roman" w:hAnsi="Times New Roman"/>
          <w:b/>
          <w:bCs/>
          <w:sz w:val="28"/>
          <w:szCs w:val="22"/>
        </w:rPr>
        <w:t>1.5.1. РАЗРАБОТКА/ВЫБОР КОНКУРСНОГО ЗАДАНИЯ</w:t>
      </w:r>
    </w:p>
    <w:p w14:paraId="66CA0E1B">
      <w:pPr>
        <w:pStyle w:val="3"/>
        <w:spacing w:after="0" w:line="240" w:lineRule="auto"/>
        <w:rPr>
          <w:lang w:eastAsia="ru-RU"/>
        </w:rPr>
      </w:pPr>
    </w:p>
    <w:p w14:paraId="711038C5">
      <w:pPr>
        <w:pStyle w:val="3"/>
        <w:spacing w:after="0" w:line="240" w:lineRule="auto"/>
        <w:ind w:firstLine="851"/>
        <w:contextualSpacing/>
        <w:jc w:val="both"/>
        <w:rPr>
          <w:rFonts w:eastAsia="Times New Roman"/>
          <w:sz w:val="28"/>
          <w:szCs w:val="28"/>
          <w:lang w:eastAsia="ru-RU"/>
        </w:rPr>
      </w:pPr>
      <w:r>
        <w:rPr>
          <w:rFonts w:eastAsia="Times New Roman"/>
          <w:sz w:val="28"/>
          <w:szCs w:val="28"/>
          <w:lang w:eastAsia="ru-RU"/>
        </w:rPr>
        <w:t>Конкурсное задание состоит из 5 модулей и включает обязательную к выполнению часть (инвариант) – 4 модуля, и вариативную часть – 1 модуль. Общее количество баллов за конкурсное задание составляет 100.</w:t>
      </w:r>
    </w:p>
    <w:p w14:paraId="165EC8B7">
      <w:pPr>
        <w:pStyle w:val="3"/>
        <w:spacing w:after="0" w:line="240" w:lineRule="auto"/>
        <w:ind w:firstLine="851"/>
        <w:contextualSpacing/>
        <w:jc w:val="both"/>
        <w:rPr>
          <w:rFonts w:eastAsia="Times New Roman"/>
          <w:sz w:val="28"/>
          <w:szCs w:val="28"/>
          <w:lang w:eastAsia="ru-RU"/>
        </w:rPr>
      </w:pPr>
      <w:r>
        <w:rPr>
          <w:rFonts w:eastAsia="Times New Roman"/>
          <w:sz w:val="28"/>
          <w:szCs w:val="28"/>
          <w:lang w:eastAsia="ru-RU"/>
        </w:rPr>
        <w:t>Обязательная к выполнению часть (инвариант) выполняется всеми регионами без исключения на всех уровнях чемпионата.</w:t>
      </w:r>
    </w:p>
    <w:p w14:paraId="0C7CB6BD">
      <w:pPr>
        <w:pStyle w:val="3"/>
        <w:spacing w:after="0" w:line="240" w:lineRule="auto"/>
        <w:ind w:firstLine="851"/>
        <w:contextualSpacing/>
        <w:jc w:val="both"/>
        <w:rPr>
          <w:rFonts w:eastAsia="Times New Roman"/>
          <w:sz w:val="28"/>
          <w:szCs w:val="28"/>
          <w:lang w:eastAsia="ru-RU"/>
        </w:rPr>
      </w:pPr>
      <w:r>
        <w:rPr>
          <w:rFonts w:eastAsia="Times New Roman"/>
          <w:sz w:val="28"/>
          <w:szCs w:val="28"/>
          <w:lang w:eastAsia="ru-RU"/>
        </w:rPr>
        <w:t>Количество модулей из вариативной части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 В случае если ни один из модулей вариативной части не подходит под запрос работодателя конкретного региона, то вариативный (вариативные) модуль (модули) формируется регионом самостоятельно под запрос работодателя.</w:t>
      </w:r>
    </w:p>
    <w:p w14:paraId="3E3EF384">
      <w:pPr>
        <w:pStyle w:val="3"/>
        <w:spacing w:after="0" w:line="240" w:lineRule="auto"/>
        <w:ind w:firstLine="851"/>
        <w:contextualSpacing/>
        <w:jc w:val="both"/>
        <w:rPr>
          <w:rFonts w:eastAsia="Times New Roman"/>
          <w:sz w:val="28"/>
          <w:szCs w:val="28"/>
          <w:lang w:eastAsia="ru-RU"/>
        </w:rPr>
      </w:pPr>
      <w:r>
        <w:rPr>
          <w:rFonts w:eastAsia="Times New Roman"/>
          <w:sz w:val="28"/>
          <w:szCs w:val="28"/>
          <w:lang w:eastAsia="ru-RU"/>
        </w:rPr>
        <w:t>При этом время на выполнение модуля (модулей) и количество баллов в критериях оценки по аспектам не меняются.</w:t>
      </w:r>
    </w:p>
    <w:p w14:paraId="73BC4EA2">
      <w:pPr>
        <w:pStyle w:val="3"/>
        <w:spacing w:after="0" w:line="240" w:lineRule="auto"/>
        <w:ind w:firstLine="851"/>
        <w:contextualSpacing/>
        <w:jc w:val="both"/>
        <w:rPr>
          <w:rFonts w:eastAsia="Times New Roman"/>
          <w:sz w:val="28"/>
          <w:szCs w:val="28"/>
          <w:lang w:eastAsia="ru-RU"/>
        </w:rPr>
      </w:pPr>
      <w:r>
        <w:rPr>
          <w:rFonts w:eastAsia="Times New Roman"/>
          <w:sz w:val="28"/>
          <w:szCs w:val="28"/>
          <w:lang w:eastAsia="ru-RU"/>
        </w:rPr>
        <w:t xml:space="preserve">На соревнованиях итогового (межрегионального) этапа чемпионата по профессиональному мастерству «Профессионалы» и чемпионата высоких технологий используются все модули, указанные в настоящем документе. </w:t>
      </w:r>
    </w:p>
    <w:p w14:paraId="4ADBFDA9">
      <w:pPr>
        <w:pStyle w:val="3"/>
        <w:spacing w:after="0" w:line="240" w:lineRule="auto"/>
        <w:rPr>
          <w:lang w:eastAsia="ru-RU"/>
        </w:rPr>
      </w:pPr>
      <w:bookmarkStart w:id="8" w:name="_Toc124422970"/>
    </w:p>
    <w:p w14:paraId="2EF0E5A1">
      <w:pPr>
        <w:pStyle w:val="237"/>
        <w:spacing w:line="240" w:lineRule="auto"/>
        <w:ind w:firstLine="0"/>
        <w:jc w:val="center"/>
        <w:rPr>
          <w:rFonts w:ascii="Times New Roman" w:hAnsi="Times New Roman"/>
          <w:b/>
          <w:bCs/>
          <w:sz w:val="28"/>
          <w:szCs w:val="22"/>
        </w:rPr>
      </w:pPr>
      <w:r>
        <w:rPr>
          <w:rFonts w:ascii="Times New Roman" w:hAnsi="Times New Roman"/>
          <w:b/>
          <w:bCs/>
          <w:sz w:val="28"/>
          <w:szCs w:val="22"/>
        </w:rPr>
        <w:t>1.5.2. СТРУКТУРА МОДУЛЕЙ КОНКУРСНОГО ЗАДАНИЯ</w:t>
      </w:r>
      <w:bookmarkEnd w:id="8"/>
    </w:p>
    <w:p w14:paraId="3BC2C71C">
      <w:pPr>
        <w:pStyle w:val="3"/>
        <w:spacing w:after="0" w:line="240" w:lineRule="auto"/>
        <w:rPr>
          <w:lang w:eastAsia="ru-RU"/>
        </w:rPr>
      </w:pPr>
    </w:p>
    <w:p w14:paraId="724F0199">
      <w:pPr>
        <w:pStyle w:val="3"/>
        <w:spacing w:after="0" w:line="240" w:lineRule="auto"/>
        <w:ind w:firstLine="709"/>
        <w:contextualSpacing/>
        <w:jc w:val="both"/>
        <w:rPr>
          <w:rFonts w:hint="default"/>
          <w:b/>
          <w:sz w:val="28"/>
          <w:szCs w:val="28"/>
          <w:lang w:val="en-US"/>
        </w:rPr>
      </w:pPr>
      <w:r>
        <w:rPr>
          <w:b/>
          <w:sz w:val="28"/>
          <w:szCs w:val="28"/>
        </w:rPr>
        <w:t xml:space="preserve">Модуль А: </w:t>
      </w:r>
      <w:r>
        <w:rPr>
          <w:rFonts w:ascii="Times New Roman" w:hAnsi="Times New Roman" w:eastAsia="Times New Roman" w:cs="Times New Roman"/>
          <w:b/>
          <w:color w:val="000000"/>
          <w:sz w:val="28"/>
          <w:szCs w:val="28"/>
          <w:lang w:eastAsia="ru-RU"/>
        </w:rPr>
        <w:t>Проверка трансформатора тока 10 кВ</w:t>
      </w:r>
      <w:r>
        <w:rPr>
          <w:rFonts w:hint="default" w:eastAsia="Times New Roman" w:cs="Times New Roman"/>
          <w:b/>
          <w:color w:val="000000"/>
          <w:sz w:val="28"/>
          <w:szCs w:val="28"/>
          <w:lang w:val="en-US" w:eastAsia="ru-RU"/>
        </w:rPr>
        <w:t>.</w:t>
      </w:r>
    </w:p>
    <w:p w14:paraId="5FC1325A">
      <w:pPr>
        <w:pStyle w:val="304"/>
        <w:spacing w:after="0" w:line="240" w:lineRule="auto"/>
        <w:ind w:firstLine="709"/>
        <w:contextualSpacing/>
        <w:jc w:val="both"/>
        <w:rPr>
          <w:rFonts w:ascii="Times New Roman" w:hAnsi="Times New Roman" w:eastAsia="DejaVu Sans" w:cs="Times New Roman"/>
          <w:bCs/>
          <w:color w:val="auto"/>
          <w:sz w:val="28"/>
          <w:szCs w:val="28"/>
          <w:lang w:eastAsia="en-US"/>
        </w:rPr>
      </w:pPr>
    </w:p>
    <w:p w14:paraId="5FEFF06B">
      <w:pPr>
        <w:pStyle w:val="304"/>
        <w:spacing w:after="0" w:line="240" w:lineRule="auto"/>
        <w:ind w:firstLine="709"/>
        <w:contextualSpacing/>
        <w:jc w:val="both"/>
        <w:rPr>
          <w:rFonts w:ascii="Times New Roman" w:hAnsi="Times New Roman" w:eastAsia="DejaVu Sans" w:cs="Times New Roman"/>
          <w:b/>
          <w:color w:val="auto"/>
          <w:sz w:val="28"/>
          <w:szCs w:val="28"/>
          <w:lang w:eastAsia="en-US"/>
        </w:rPr>
      </w:pPr>
      <w:r>
        <w:rPr>
          <w:rFonts w:ascii="Times New Roman" w:hAnsi="Times New Roman" w:eastAsia="DejaVu Sans" w:cs="Times New Roman"/>
          <w:b/>
          <w:color w:val="auto"/>
          <w:sz w:val="28"/>
          <w:szCs w:val="28"/>
          <w:lang w:eastAsia="en-US"/>
        </w:rPr>
        <w:t xml:space="preserve">Время выполнения задания </w:t>
      </w:r>
      <w:r>
        <w:rPr>
          <w:rFonts w:hint="default" w:ascii="Times New Roman" w:hAnsi="Times New Roman" w:eastAsia="DejaVu Sans" w:cs="Times New Roman"/>
          <w:b/>
          <w:color w:val="auto"/>
          <w:sz w:val="28"/>
          <w:szCs w:val="28"/>
          <w:lang w:val="ru-RU" w:eastAsia="en-US"/>
        </w:rPr>
        <w:t>2</w:t>
      </w:r>
      <w:r>
        <w:rPr>
          <w:rFonts w:ascii="Times New Roman" w:hAnsi="Times New Roman" w:eastAsia="DejaVu Sans" w:cs="Times New Roman"/>
          <w:b/>
          <w:color w:val="auto"/>
          <w:sz w:val="28"/>
          <w:szCs w:val="28"/>
          <w:lang w:eastAsia="en-US"/>
        </w:rPr>
        <w:t xml:space="preserve"> часа.</w:t>
      </w:r>
    </w:p>
    <w:p w14:paraId="2BB3D3D0">
      <w:pPr>
        <w:pStyle w:val="304"/>
        <w:spacing w:after="0" w:line="240" w:lineRule="auto"/>
        <w:ind w:firstLine="709"/>
        <w:contextualSpacing/>
        <w:jc w:val="both"/>
        <w:rPr>
          <w:rFonts w:ascii="Times New Roman" w:hAnsi="Times New Roman" w:cs="Times New Roman"/>
          <w:b/>
          <w:bCs/>
          <w:sz w:val="28"/>
          <w:szCs w:val="28"/>
        </w:rPr>
      </w:pPr>
    </w:p>
    <w:p w14:paraId="759E0519">
      <w:pPr>
        <w:spacing w:after="0" w:line="276" w:lineRule="auto"/>
        <w:ind w:firstLine="709"/>
        <w:contextualSpacing/>
        <w:jc w:val="both"/>
        <w:rPr>
          <w:rFonts w:ascii="Times New Roman" w:hAnsi="Times New Roman" w:eastAsia="Times New Roman" w:cs="Times New Roman"/>
          <w:bCs/>
          <w:sz w:val="28"/>
          <w:szCs w:val="28"/>
        </w:rPr>
      </w:pPr>
      <w:r>
        <w:rPr>
          <w:rFonts w:ascii="Times New Roman" w:hAnsi="Times New Roman" w:eastAsia="Times New Roman" w:cs="Times New Roman"/>
          <w:b/>
          <w:bCs/>
          <w:sz w:val="28"/>
          <w:szCs w:val="28"/>
        </w:rPr>
        <w:t>Задания:</w:t>
      </w:r>
      <w:r>
        <w:rPr>
          <w:rFonts w:ascii="Times New Roman" w:hAnsi="Times New Roman" w:eastAsia="Times New Roman" w:cs="Times New Roman"/>
          <w:bCs/>
          <w:sz w:val="28"/>
          <w:szCs w:val="28"/>
        </w:rPr>
        <w:t xml:space="preserve"> </w:t>
      </w:r>
    </w:p>
    <w:p w14:paraId="614B31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Конкурс проводится на реальном оборудовании, адаптированном для учебных целей. Проверка трансформатора тока производится в соответствии с правилами технического обслуживания устройств РЗА в объеме «проверки при новом включении». При этом необходимо соблюдать правила по ОТ и требования при выполнении работ с инструментом и приборами в электроустановках. </w:t>
      </w:r>
    </w:p>
    <w:p w14:paraId="529A7121">
      <w:pPr>
        <w:pStyle w:val="229"/>
        <w:ind w:firstLine="709"/>
        <w:jc w:val="both"/>
        <w:rPr>
          <w:sz w:val="28"/>
          <w:szCs w:val="28"/>
        </w:rPr>
      </w:pPr>
      <w:r>
        <w:rPr>
          <w:sz w:val="28"/>
          <w:szCs w:val="28"/>
        </w:rPr>
        <w:t xml:space="preserve">На данном этапе участнику необходимо выполнить: </w:t>
      </w:r>
    </w:p>
    <w:p w14:paraId="61CD3EAA">
      <w:pPr>
        <w:pStyle w:val="229"/>
        <w:numPr>
          <w:ilvl w:val="0"/>
          <w:numId w:val="20"/>
        </w:numPr>
        <w:tabs>
          <w:tab w:val="left" w:pos="1134"/>
        </w:tabs>
        <w:spacing w:after="57"/>
        <w:ind w:left="0" w:firstLine="709"/>
        <w:jc w:val="both"/>
        <w:rPr>
          <w:sz w:val="28"/>
          <w:szCs w:val="28"/>
        </w:rPr>
      </w:pPr>
      <w:r>
        <w:rPr>
          <w:sz w:val="28"/>
          <w:szCs w:val="28"/>
        </w:rPr>
        <w:t>Внешний осмотр трансформаторов тока;</w:t>
      </w:r>
    </w:p>
    <w:p w14:paraId="47D0AA40">
      <w:pPr>
        <w:pStyle w:val="229"/>
        <w:numPr>
          <w:ilvl w:val="0"/>
          <w:numId w:val="20"/>
        </w:numPr>
        <w:tabs>
          <w:tab w:val="left" w:pos="1134"/>
        </w:tabs>
        <w:spacing w:after="57"/>
        <w:ind w:left="0" w:firstLine="709"/>
        <w:jc w:val="both"/>
        <w:rPr>
          <w:sz w:val="28"/>
          <w:szCs w:val="28"/>
        </w:rPr>
      </w:pPr>
      <w:r>
        <w:rPr>
          <w:sz w:val="28"/>
          <w:szCs w:val="28"/>
        </w:rPr>
        <w:t>Проверка целостности обмоток ТТ;</w:t>
      </w:r>
    </w:p>
    <w:p w14:paraId="3398E088">
      <w:pPr>
        <w:pStyle w:val="229"/>
        <w:numPr>
          <w:ilvl w:val="0"/>
          <w:numId w:val="20"/>
        </w:numPr>
        <w:tabs>
          <w:tab w:val="left" w:pos="1134"/>
        </w:tabs>
        <w:spacing w:after="57"/>
        <w:ind w:left="0" w:firstLine="709"/>
        <w:jc w:val="both"/>
        <w:rPr>
          <w:sz w:val="28"/>
          <w:szCs w:val="28"/>
        </w:rPr>
      </w:pPr>
      <w:r>
        <w:rPr>
          <w:sz w:val="28"/>
          <w:szCs w:val="28"/>
        </w:rPr>
        <w:t>Проверку сопротивления изоляции вторичных обмоток;</w:t>
      </w:r>
    </w:p>
    <w:p w14:paraId="5422C2B4">
      <w:pPr>
        <w:pStyle w:val="229"/>
        <w:numPr>
          <w:ilvl w:val="0"/>
          <w:numId w:val="20"/>
        </w:numPr>
        <w:tabs>
          <w:tab w:val="left" w:pos="1134"/>
        </w:tabs>
        <w:spacing w:after="57"/>
        <w:ind w:left="0" w:firstLine="709"/>
        <w:jc w:val="both"/>
        <w:rPr>
          <w:sz w:val="28"/>
          <w:szCs w:val="28"/>
        </w:rPr>
      </w:pPr>
      <w:r>
        <w:rPr>
          <w:sz w:val="28"/>
          <w:szCs w:val="28"/>
        </w:rPr>
        <w:t>Проверка полярности вторичных обмоток;</w:t>
      </w:r>
    </w:p>
    <w:p w14:paraId="72165B86">
      <w:pPr>
        <w:pStyle w:val="229"/>
        <w:numPr>
          <w:ilvl w:val="0"/>
          <w:numId w:val="20"/>
        </w:numPr>
        <w:tabs>
          <w:tab w:val="left" w:pos="1134"/>
        </w:tabs>
        <w:spacing w:after="57"/>
        <w:ind w:left="0" w:firstLine="709"/>
        <w:jc w:val="both"/>
        <w:rPr>
          <w:sz w:val="28"/>
          <w:szCs w:val="28"/>
        </w:rPr>
      </w:pPr>
      <w:r>
        <w:rPr>
          <w:sz w:val="28"/>
          <w:szCs w:val="28"/>
        </w:rPr>
        <w:t xml:space="preserve">Снятие вольт-амперной характеристики трансформаторов тока в ручном режимах и сравнение ее с токами намагничивания, указанными в паспортных данных ТТ; </w:t>
      </w:r>
    </w:p>
    <w:p w14:paraId="55B6E922">
      <w:pPr>
        <w:pStyle w:val="229"/>
        <w:numPr>
          <w:ilvl w:val="0"/>
          <w:numId w:val="20"/>
        </w:numPr>
        <w:tabs>
          <w:tab w:val="left" w:pos="1134"/>
        </w:tabs>
        <w:spacing w:after="57"/>
        <w:ind w:left="0" w:firstLine="709"/>
        <w:jc w:val="both"/>
        <w:rPr>
          <w:sz w:val="28"/>
          <w:szCs w:val="28"/>
        </w:rPr>
      </w:pPr>
      <w:r>
        <w:rPr>
          <w:sz w:val="28"/>
          <w:szCs w:val="28"/>
        </w:rPr>
        <w:t xml:space="preserve">Проверка коэффициента трансформации током 5 А; </w:t>
      </w:r>
    </w:p>
    <w:p w14:paraId="2CCD6B0D">
      <w:pPr>
        <w:pStyle w:val="229"/>
        <w:numPr>
          <w:ilvl w:val="0"/>
          <w:numId w:val="20"/>
        </w:numPr>
        <w:tabs>
          <w:tab w:val="left" w:pos="1134"/>
        </w:tabs>
        <w:spacing w:after="57"/>
        <w:ind w:left="0" w:firstLine="709"/>
        <w:jc w:val="both"/>
        <w:rPr>
          <w:sz w:val="28"/>
          <w:szCs w:val="28"/>
        </w:rPr>
      </w:pPr>
      <w:r>
        <w:rPr>
          <w:sz w:val="28"/>
          <w:szCs w:val="28"/>
        </w:rPr>
        <w:t xml:space="preserve">Составить заключение о пригодности ТТ к эксплуатации. </w:t>
      </w:r>
    </w:p>
    <w:p w14:paraId="41A91193">
      <w:pPr>
        <w:pStyle w:val="229"/>
        <w:ind w:firstLine="709"/>
        <w:jc w:val="both"/>
        <w:rPr>
          <w:sz w:val="28"/>
          <w:szCs w:val="28"/>
        </w:rPr>
      </w:pPr>
      <w:r>
        <w:rPr>
          <w:sz w:val="28"/>
          <w:szCs w:val="28"/>
        </w:rPr>
        <w:t>Результаты и заключение отразить в протоколе (см. Приложение 1).</w:t>
      </w:r>
    </w:p>
    <w:p w14:paraId="33585E94">
      <w:pPr>
        <w:pStyle w:val="304"/>
        <w:spacing w:after="0" w:line="240" w:lineRule="auto"/>
        <w:ind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Важно: </w:t>
      </w:r>
    </w:p>
    <w:p w14:paraId="272D7D54">
      <w:pPr>
        <w:pStyle w:val="304"/>
        <w:numPr>
          <w:ilvl w:val="0"/>
          <w:numId w:val="21"/>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протокол проверки заполняется в одном экземпляре от руки и только ручкой; </w:t>
      </w:r>
    </w:p>
    <w:p w14:paraId="38273331">
      <w:pPr>
        <w:pStyle w:val="304"/>
        <w:numPr>
          <w:ilvl w:val="0"/>
          <w:numId w:val="21"/>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каждое исправление / помарка в протоколе считается ошибкой;</w:t>
      </w:r>
    </w:p>
    <w:p w14:paraId="05093407">
      <w:pPr>
        <w:pStyle w:val="304"/>
        <w:numPr>
          <w:ilvl w:val="0"/>
          <w:numId w:val="21"/>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каждая незаполненная графа (таблица) протокола считается ошибкой.</w:t>
      </w:r>
    </w:p>
    <w:p w14:paraId="3C879711">
      <w:pPr>
        <w:pStyle w:val="304"/>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Окончанием выполнения работ считается сообщение конкурсанта экспертам о завершении работы. Эксперты фиксируют время окончания работ в отчёте. Конкурсант имеет право сообщить об окончании работ досрочно. </w:t>
      </w:r>
    </w:p>
    <w:p w14:paraId="184DADE6">
      <w:pPr>
        <w:pStyle w:val="304"/>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Условия, которые необходимо выполнить перед тем, как сообщить об окончании выполнения работ:</w:t>
      </w:r>
    </w:p>
    <w:p w14:paraId="089FD332">
      <w:pPr>
        <w:pStyle w:val="304"/>
        <w:numPr>
          <w:ilvl w:val="0"/>
          <w:numId w:val="21"/>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убран инструмент, очищено рабочее место;</w:t>
      </w:r>
    </w:p>
    <w:p w14:paraId="321F5CD0">
      <w:pPr>
        <w:pStyle w:val="304"/>
        <w:numPr>
          <w:ilvl w:val="0"/>
          <w:numId w:val="21"/>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закрыты все крышки электрооборудования, предусмотренные конструкцией;</w:t>
      </w:r>
    </w:p>
    <w:p w14:paraId="3C1E17A6">
      <w:pPr>
        <w:pStyle w:val="304"/>
        <w:numPr>
          <w:ilvl w:val="0"/>
          <w:numId w:val="21"/>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оформлен протокол проверки (Приложение 1).</w:t>
      </w:r>
    </w:p>
    <w:p w14:paraId="63609AEB">
      <w:pPr>
        <w:pStyle w:val="190"/>
        <w:tabs>
          <w:tab w:val="left" w:pos="426"/>
        </w:tabs>
        <w:spacing w:after="0" w:line="240" w:lineRule="auto"/>
        <w:ind w:left="0" w:firstLine="709"/>
        <w:jc w:val="both"/>
        <w:rPr>
          <w:rFonts w:ascii="Times New Roman" w:hAnsi="Times New Roman"/>
          <w:b/>
          <w:bCs/>
          <w:sz w:val="28"/>
          <w:szCs w:val="28"/>
        </w:rPr>
      </w:pPr>
    </w:p>
    <w:p w14:paraId="4466BB6C">
      <w:pPr>
        <w:pStyle w:val="190"/>
        <w:tabs>
          <w:tab w:val="left" w:pos="426"/>
        </w:tabs>
        <w:spacing w:after="0" w:line="240" w:lineRule="auto"/>
        <w:ind w:left="0" w:firstLine="709"/>
        <w:jc w:val="both"/>
        <w:rPr>
          <w:rFonts w:ascii="Times New Roman" w:hAnsi="Times New Roman"/>
          <w:b/>
          <w:bCs/>
          <w:sz w:val="28"/>
          <w:szCs w:val="28"/>
        </w:rPr>
      </w:pPr>
      <w:r>
        <w:rPr>
          <w:rFonts w:ascii="Times New Roman" w:hAnsi="Times New Roman"/>
          <w:b/>
          <w:bCs/>
          <w:sz w:val="28"/>
          <w:szCs w:val="28"/>
        </w:rPr>
        <w:t>Важно!</w:t>
      </w:r>
    </w:p>
    <w:p w14:paraId="70E34B25">
      <w:pPr>
        <w:pStyle w:val="190"/>
        <w:tabs>
          <w:tab w:val="left" w:pos="993"/>
        </w:tabs>
        <w:spacing w:after="0" w:line="240" w:lineRule="auto"/>
        <w:ind w:left="0" w:firstLine="709"/>
        <w:jc w:val="both"/>
        <w:rPr>
          <w:rFonts w:ascii="Times New Roman" w:hAnsi="Times New Roman"/>
          <w:b/>
          <w:bCs/>
          <w:sz w:val="28"/>
          <w:szCs w:val="28"/>
        </w:rPr>
      </w:pPr>
      <w:r>
        <w:rPr>
          <w:rFonts w:ascii="Times New Roman" w:hAnsi="Times New Roman"/>
          <w:b/>
          <w:bCs/>
          <w:sz w:val="28"/>
          <w:szCs w:val="28"/>
        </w:rPr>
        <w:t>При выполнении задания конкурсант должен комментировать свои действия.</w:t>
      </w:r>
    </w:p>
    <w:p w14:paraId="0147437E">
      <w:pPr>
        <w:pStyle w:val="3"/>
        <w:spacing w:after="0" w:line="240" w:lineRule="auto"/>
        <w:ind w:firstLine="709"/>
        <w:contextualSpacing/>
        <w:jc w:val="both"/>
        <w:rPr>
          <w:rFonts w:eastAsiaTheme="minorHAnsi"/>
          <w:sz w:val="28"/>
          <w:szCs w:val="28"/>
        </w:rPr>
      </w:pPr>
      <w:r>
        <w:rPr>
          <w:rFonts w:eastAsiaTheme="minorHAnsi"/>
          <w:sz w:val="28"/>
          <w:szCs w:val="28"/>
        </w:rPr>
        <w:br w:type="page"/>
      </w:r>
    </w:p>
    <w:p w14:paraId="332A54EF">
      <w:pPr>
        <w:pStyle w:val="3"/>
        <w:spacing w:after="0" w:line="240" w:lineRule="auto"/>
        <w:ind w:firstLine="709"/>
        <w:contextualSpacing/>
        <w:jc w:val="both"/>
        <w:rPr>
          <w:b/>
          <w:sz w:val="28"/>
          <w:szCs w:val="28"/>
        </w:rPr>
      </w:pPr>
      <w:r>
        <w:rPr>
          <w:b/>
          <w:sz w:val="28"/>
          <w:szCs w:val="28"/>
        </w:rPr>
        <w:t xml:space="preserve">Модуль Б. Регулировка электромеханических реле </w:t>
      </w:r>
    </w:p>
    <w:p w14:paraId="40BF63DE">
      <w:pPr>
        <w:pStyle w:val="304"/>
        <w:spacing w:after="0" w:line="240" w:lineRule="auto"/>
        <w:ind w:firstLine="709"/>
        <w:contextualSpacing/>
        <w:jc w:val="both"/>
        <w:rPr>
          <w:rFonts w:ascii="Times New Roman" w:hAnsi="Times New Roman" w:eastAsia="DejaVu Sans" w:cs="Times New Roman"/>
          <w:bCs/>
          <w:i/>
          <w:iCs/>
          <w:color w:val="auto"/>
          <w:sz w:val="28"/>
          <w:szCs w:val="28"/>
          <w:lang w:eastAsia="en-US"/>
        </w:rPr>
      </w:pPr>
    </w:p>
    <w:p w14:paraId="170D64D1">
      <w:pPr>
        <w:pStyle w:val="304"/>
        <w:spacing w:after="0" w:line="240" w:lineRule="auto"/>
        <w:ind w:firstLine="709"/>
        <w:contextualSpacing/>
        <w:jc w:val="both"/>
        <w:rPr>
          <w:rFonts w:ascii="Times New Roman" w:hAnsi="Times New Roman" w:eastAsia="DejaVu Sans" w:cs="Times New Roman"/>
          <w:b/>
          <w:color w:val="auto"/>
          <w:sz w:val="28"/>
          <w:szCs w:val="28"/>
          <w:lang w:eastAsia="en-US"/>
        </w:rPr>
      </w:pPr>
      <w:r>
        <w:rPr>
          <w:rFonts w:ascii="Times New Roman" w:hAnsi="Times New Roman" w:eastAsia="DejaVu Sans" w:cs="Times New Roman"/>
          <w:b/>
          <w:color w:val="auto"/>
          <w:sz w:val="28"/>
          <w:szCs w:val="28"/>
          <w:lang w:eastAsia="en-US"/>
        </w:rPr>
        <w:t>Время выполнения задания: 3 часа.</w:t>
      </w:r>
    </w:p>
    <w:p w14:paraId="526B312F">
      <w:pPr>
        <w:pStyle w:val="304"/>
        <w:spacing w:after="0" w:line="240" w:lineRule="auto"/>
        <w:ind w:firstLine="709"/>
        <w:contextualSpacing/>
        <w:jc w:val="both"/>
        <w:rPr>
          <w:rFonts w:ascii="Times New Roman" w:hAnsi="Times New Roman" w:eastAsia="DejaVu Sans" w:cs="Times New Roman"/>
          <w:b/>
          <w:color w:val="auto"/>
          <w:sz w:val="28"/>
          <w:szCs w:val="28"/>
          <w:lang w:eastAsia="en-US"/>
        </w:rPr>
      </w:pPr>
    </w:p>
    <w:p w14:paraId="756AD742">
      <w:pPr>
        <w:pStyle w:val="304"/>
        <w:spacing w:after="0" w:line="240" w:lineRule="auto"/>
        <w:ind w:firstLine="709"/>
        <w:contextualSpacing/>
        <w:jc w:val="both"/>
        <w:rPr>
          <w:rFonts w:ascii="Times New Roman" w:hAnsi="Times New Roman" w:eastAsia="DejaVu Sans" w:cs="Times New Roman"/>
          <w:b/>
          <w:color w:val="auto"/>
          <w:sz w:val="28"/>
          <w:szCs w:val="28"/>
          <w:lang w:eastAsia="en-US"/>
        </w:rPr>
      </w:pPr>
      <w:r>
        <w:rPr>
          <w:rFonts w:ascii="Times New Roman" w:hAnsi="Times New Roman" w:eastAsia="DejaVu Sans" w:cs="Times New Roman"/>
          <w:b/>
          <w:color w:val="auto"/>
          <w:sz w:val="28"/>
          <w:szCs w:val="28"/>
          <w:lang w:eastAsia="en-US"/>
        </w:rPr>
        <w:t>Задание.</w:t>
      </w:r>
    </w:p>
    <w:p w14:paraId="7A09219F">
      <w:pPr>
        <w:pStyle w:val="304"/>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Конкурс проводится на реальном оборудовании, адаптированном для учебных целей. При выполнении работ конкурсанту необходимо провести внешний и внутренний осмотр, проверку и регулировку механической части, проверку сопротивления изоляции, проверку электрических характеристик, оформление результатов проверки (Приложения 2,3).</w:t>
      </w:r>
    </w:p>
    <w:p w14:paraId="4B5BD7EF">
      <w:pPr>
        <w:pStyle w:val="304"/>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Проверка и регулировка реле производится в соответствии с «Правилами технического обслуживания устройств релейной защиты и электроавтоматики электрических сетей 0,4-35 кВ» (РД 153-34.3-35.613-00), «Инструкцией по проверке и наладке реле тока и напряжения серий ЭТ, РТ, ЭН, РН. Союзтехэнерго, Москва, 1979», «Методическими указаниями по наладке и проверке промежуточных, указательных и реле импульсной сигнализации. Союзтехэнерго, Москва, 1981», а также циркулярами, директивными материалами и методическими указаниями заводов-изготовителей.</w:t>
      </w:r>
    </w:p>
    <w:p w14:paraId="1D77B961">
      <w:pPr>
        <w:pStyle w:val="304"/>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Все допуски проверяемых зазоров реле должны быть указаны в разделе «Внутренний осмотр» протокола проверки. При проверке нескольких однотипных реле допускается указывать зазоры только в одном протоколе.</w:t>
      </w:r>
    </w:p>
    <w:p w14:paraId="7CB9DF4C">
      <w:pPr>
        <w:pStyle w:val="304"/>
        <w:spacing w:after="0" w:line="240" w:lineRule="auto"/>
        <w:ind w:firstLine="709"/>
        <w:contextualSpacing/>
        <w:jc w:val="both"/>
        <w:rPr>
          <w:rFonts w:ascii="Times New Roman" w:hAnsi="Times New Roman" w:cs="Times New Roman"/>
          <w:b/>
          <w:bCs/>
          <w:sz w:val="28"/>
          <w:szCs w:val="28"/>
        </w:rPr>
      </w:pPr>
    </w:p>
    <w:p w14:paraId="150F71A4">
      <w:pPr>
        <w:pStyle w:val="304"/>
        <w:spacing w:after="0" w:line="240" w:lineRule="auto"/>
        <w:ind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Реле РТ-40</w:t>
      </w:r>
    </w:p>
    <w:p w14:paraId="0C876B49">
      <w:pPr>
        <w:pStyle w:val="304"/>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Проверку реле РТ-40 выполнить согласно «Инструкции по проверке и наладке реле тока и напряжения серий ЭТ, РТ, ЭН, РН. Союзтехэнерго. Москва. 1979», протокол проверки по форме Приложения 2.</w:t>
      </w:r>
    </w:p>
    <w:p w14:paraId="31528A41">
      <w:pPr>
        <w:pStyle w:val="304"/>
        <w:spacing w:after="0" w:line="240" w:lineRule="auto"/>
        <w:ind w:firstLine="708"/>
        <w:contextualSpacing/>
        <w:jc w:val="both"/>
        <w:rPr>
          <w:rStyle w:val="218"/>
          <w:rFonts w:ascii="Times New Roman" w:hAnsi="Times New Roman" w:cs="Times New Roman"/>
          <w:sz w:val="28"/>
          <w:szCs w:val="28"/>
        </w:rPr>
      </w:pPr>
    </w:p>
    <w:p w14:paraId="422B86AB">
      <w:pPr>
        <w:pStyle w:val="304"/>
        <w:spacing w:after="0" w:line="240" w:lineRule="auto"/>
        <w:ind w:firstLine="708"/>
        <w:contextualSpacing/>
        <w:jc w:val="both"/>
        <w:rPr>
          <w:rFonts w:ascii="Times New Roman" w:hAnsi="Times New Roman" w:cs="Times New Roman"/>
          <w:b/>
          <w:bCs/>
        </w:rPr>
      </w:pPr>
      <w:r>
        <w:rPr>
          <w:rStyle w:val="218"/>
          <w:rFonts w:ascii="Times New Roman" w:hAnsi="Times New Roman" w:cs="Times New Roman"/>
          <w:b/>
          <w:bCs/>
          <w:sz w:val="28"/>
          <w:szCs w:val="28"/>
        </w:rPr>
        <w:t>Уставки защит для проверки реле:</w:t>
      </w:r>
    </w:p>
    <w:p w14:paraId="1ADA1BF9">
      <w:pPr>
        <w:pStyle w:val="304"/>
        <w:spacing w:after="0" w:line="240" w:lineRule="auto"/>
        <w:ind w:firstLine="708"/>
        <w:contextualSpacing/>
        <w:jc w:val="both"/>
        <w:rPr>
          <w:rFonts w:ascii="Times New Roman" w:hAnsi="Times New Roman" w:cs="Times New Roman"/>
        </w:rPr>
      </w:pPr>
      <w:r>
        <w:rPr>
          <w:rStyle w:val="218"/>
          <w:rFonts w:ascii="Times New Roman" w:hAnsi="Times New Roman" w:cs="Times New Roman"/>
          <w:sz w:val="28"/>
          <w:szCs w:val="28"/>
        </w:rPr>
        <w:t>МТЗ                                                   I</w:t>
      </w:r>
      <w:r>
        <w:rPr>
          <w:rStyle w:val="218"/>
          <w:rFonts w:ascii="Times New Roman" w:hAnsi="Times New Roman" w:cs="Times New Roman"/>
          <w:sz w:val="28"/>
          <w:szCs w:val="28"/>
          <w:vertAlign w:val="subscript"/>
        </w:rPr>
        <w:t>ср</w:t>
      </w:r>
      <w:r>
        <w:rPr>
          <w:rStyle w:val="218"/>
          <w:rFonts w:ascii="Times New Roman" w:hAnsi="Times New Roman" w:cs="Times New Roman"/>
          <w:sz w:val="28"/>
          <w:szCs w:val="28"/>
        </w:rPr>
        <w:t xml:space="preserve"> =8,0 А;</w:t>
      </w:r>
    </w:p>
    <w:p w14:paraId="3C6FEEBB">
      <w:pPr>
        <w:pStyle w:val="304"/>
        <w:spacing w:after="0" w:line="240" w:lineRule="auto"/>
        <w:ind w:firstLine="709"/>
        <w:contextualSpacing/>
        <w:jc w:val="both"/>
        <w:rPr>
          <w:rFonts w:ascii="Times New Roman" w:hAnsi="Times New Roman" w:cs="Times New Roman"/>
        </w:rPr>
      </w:pPr>
      <w:r>
        <w:rPr>
          <w:rStyle w:val="218"/>
          <w:rFonts w:ascii="Times New Roman" w:hAnsi="Times New Roman" w:cs="Times New Roman"/>
          <w:sz w:val="28"/>
          <w:szCs w:val="28"/>
        </w:rPr>
        <w:t>Токовая отсечка</w:t>
      </w:r>
      <w:r>
        <w:rPr>
          <w:rStyle w:val="218"/>
          <w:rFonts w:ascii="Times New Roman" w:hAnsi="Times New Roman" w:cs="Times New Roman"/>
          <w:sz w:val="28"/>
          <w:szCs w:val="28"/>
        </w:rPr>
        <w:tab/>
      </w:r>
      <w:r>
        <w:rPr>
          <w:rStyle w:val="218"/>
          <w:rFonts w:ascii="Times New Roman" w:hAnsi="Times New Roman" w:cs="Times New Roman"/>
          <w:sz w:val="28"/>
          <w:szCs w:val="28"/>
        </w:rPr>
        <w:tab/>
      </w:r>
      <w:r>
        <w:rPr>
          <w:rStyle w:val="218"/>
          <w:rFonts w:ascii="Times New Roman" w:hAnsi="Times New Roman" w:cs="Times New Roman"/>
          <w:sz w:val="28"/>
          <w:szCs w:val="28"/>
        </w:rPr>
        <w:tab/>
      </w:r>
      <w:r>
        <w:rPr>
          <w:rStyle w:val="218"/>
          <w:rFonts w:ascii="Times New Roman" w:hAnsi="Times New Roman" w:cs="Times New Roman"/>
          <w:sz w:val="28"/>
          <w:szCs w:val="28"/>
        </w:rPr>
        <w:tab/>
      </w:r>
      <w:r>
        <w:rPr>
          <w:rStyle w:val="218"/>
          <w:rFonts w:ascii="Times New Roman" w:hAnsi="Times New Roman" w:cs="Times New Roman"/>
          <w:sz w:val="28"/>
          <w:szCs w:val="28"/>
        </w:rPr>
        <w:t>I</w:t>
      </w:r>
      <w:r>
        <w:rPr>
          <w:rStyle w:val="218"/>
          <w:rFonts w:ascii="Times New Roman" w:hAnsi="Times New Roman" w:cs="Times New Roman"/>
          <w:sz w:val="28"/>
          <w:szCs w:val="28"/>
          <w:vertAlign w:val="subscript"/>
        </w:rPr>
        <w:t>ср</w:t>
      </w:r>
      <w:r>
        <w:rPr>
          <w:rStyle w:val="218"/>
          <w:rFonts w:ascii="Times New Roman" w:hAnsi="Times New Roman" w:cs="Times New Roman"/>
          <w:sz w:val="28"/>
          <w:szCs w:val="28"/>
        </w:rPr>
        <w:t xml:space="preserve"> =20 А;</w:t>
      </w:r>
    </w:p>
    <w:p w14:paraId="2D265C85">
      <w:pPr>
        <w:pStyle w:val="304"/>
        <w:spacing w:after="0" w:line="240" w:lineRule="auto"/>
        <w:ind w:firstLine="709"/>
        <w:contextualSpacing/>
        <w:jc w:val="both"/>
        <w:rPr>
          <w:rFonts w:ascii="Times New Roman" w:hAnsi="Times New Roman" w:cs="Times New Roman"/>
        </w:rPr>
      </w:pPr>
      <w:r>
        <w:rPr>
          <w:rStyle w:val="218"/>
          <w:rFonts w:ascii="Times New Roman" w:hAnsi="Times New Roman" w:cs="Times New Roman"/>
          <w:sz w:val="28"/>
          <w:szCs w:val="28"/>
        </w:rPr>
        <w:t>Максимальный ток КЗ</w:t>
      </w:r>
      <w:r>
        <w:rPr>
          <w:rStyle w:val="218"/>
          <w:rFonts w:ascii="Times New Roman" w:hAnsi="Times New Roman" w:cs="Times New Roman"/>
          <w:sz w:val="28"/>
          <w:szCs w:val="28"/>
        </w:rPr>
        <w:tab/>
      </w:r>
      <w:r>
        <w:rPr>
          <w:rStyle w:val="218"/>
          <w:rFonts w:ascii="Times New Roman" w:hAnsi="Times New Roman" w:cs="Times New Roman"/>
          <w:sz w:val="28"/>
          <w:szCs w:val="28"/>
        </w:rPr>
        <w:tab/>
      </w:r>
      <w:r>
        <w:rPr>
          <w:rStyle w:val="218"/>
          <w:rFonts w:ascii="Times New Roman" w:hAnsi="Times New Roman" w:cs="Times New Roman"/>
          <w:sz w:val="28"/>
          <w:szCs w:val="28"/>
        </w:rPr>
        <w:tab/>
      </w:r>
      <w:r>
        <w:rPr>
          <w:rStyle w:val="218"/>
          <w:rFonts w:ascii="Times New Roman" w:hAnsi="Times New Roman" w:cs="Times New Roman"/>
          <w:sz w:val="28"/>
          <w:szCs w:val="28"/>
          <w:lang w:val="en-US"/>
        </w:rPr>
        <w:t>I</w:t>
      </w:r>
      <w:r>
        <w:rPr>
          <w:rStyle w:val="218"/>
          <w:rFonts w:ascii="Times New Roman" w:hAnsi="Times New Roman" w:cs="Times New Roman"/>
          <w:sz w:val="28"/>
          <w:szCs w:val="28"/>
          <w:vertAlign w:val="subscript"/>
        </w:rPr>
        <w:t>кз</w:t>
      </w:r>
      <w:r>
        <w:rPr>
          <w:rStyle w:val="218"/>
          <w:rFonts w:ascii="Times New Roman" w:hAnsi="Times New Roman" w:cs="Times New Roman"/>
          <w:sz w:val="28"/>
          <w:szCs w:val="28"/>
        </w:rPr>
        <w:t xml:space="preserve"> = 2 </w:t>
      </w:r>
      <w:r>
        <w:rPr>
          <w:rStyle w:val="218"/>
          <w:rFonts w:ascii="Times New Roman" w:hAnsi="Times New Roman" w:cs="Times New Roman"/>
          <w:sz w:val="28"/>
          <w:szCs w:val="28"/>
          <w:lang w:val="en-US"/>
        </w:rPr>
        <w:t>x</w:t>
      </w:r>
      <w:r>
        <w:rPr>
          <w:rStyle w:val="218"/>
          <w:rFonts w:ascii="Times New Roman" w:hAnsi="Times New Roman" w:cs="Times New Roman"/>
          <w:sz w:val="28"/>
          <w:szCs w:val="28"/>
        </w:rPr>
        <w:t xml:space="preserve"> </w:t>
      </w:r>
      <w:r>
        <w:rPr>
          <w:rStyle w:val="218"/>
          <w:rFonts w:ascii="Times New Roman" w:hAnsi="Times New Roman" w:cs="Times New Roman"/>
          <w:sz w:val="28"/>
          <w:szCs w:val="28"/>
          <w:lang w:val="en-US"/>
        </w:rPr>
        <w:t>I</w:t>
      </w:r>
      <w:r>
        <w:rPr>
          <w:rStyle w:val="218"/>
          <w:rFonts w:ascii="Times New Roman" w:hAnsi="Times New Roman" w:cs="Times New Roman"/>
          <w:sz w:val="28"/>
          <w:szCs w:val="28"/>
          <w:vertAlign w:val="subscript"/>
        </w:rPr>
        <w:t>ср</w:t>
      </w:r>
    </w:p>
    <w:p w14:paraId="7A2070D5">
      <w:pPr>
        <w:pStyle w:val="304"/>
        <w:spacing w:after="0" w:line="240" w:lineRule="auto"/>
        <w:ind w:firstLine="709"/>
        <w:contextualSpacing/>
        <w:jc w:val="both"/>
        <w:rPr>
          <w:rFonts w:ascii="Times New Roman" w:hAnsi="Times New Roman" w:cs="Times New Roman"/>
          <w:b/>
          <w:bCs/>
          <w:sz w:val="28"/>
          <w:szCs w:val="28"/>
        </w:rPr>
      </w:pPr>
    </w:p>
    <w:p w14:paraId="231250D7">
      <w:pPr>
        <w:pStyle w:val="304"/>
        <w:spacing w:after="0" w:line="240" w:lineRule="auto"/>
        <w:ind w:firstLine="709"/>
        <w:contextualSpacing/>
        <w:jc w:val="both"/>
        <w:rPr>
          <w:rFonts w:ascii="Times New Roman" w:hAnsi="Times New Roman" w:cs="Times New Roman"/>
          <w:b/>
          <w:bCs/>
          <w:sz w:val="28"/>
          <w:szCs w:val="28"/>
        </w:rPr>
      </w:pPr>
    </w:p>
    <w:p w14:paraId="33B812F7">
      <w:pPr>
        <w:pStyle w:val="304"/>
        <w:spacing w:after="0" w:line="240" w:lineRule="auto"/>
        <w:ind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Реле РП-256</w:t>
      </w:r>
    </w:p>
    <w:p w14:paraId="37BC4D7F">
      <w:pPr>
        <w:pStyle w:val="304"/>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Проверку реле РП-256 выполнить в соответствии с «Методическими указаниями по наладке и проверке промежуточных, указательных и реле импульсной сигнализации. Союзтехэнерго, Москва, 1981», протокол проверки по форме Приложения 3.</w:t>
      </w:r>
    </w:p>
    <w:p w14:paraId="4DF5CAB7">
      <w:pPr>
        <w:pStyle w:val="304"/>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Окончанием выполнения работ считается сообщение конкурсанта экспертам о завершении работы по настройке реле. Эксперты фиксируют время окончания работ в отчёте. Конкурсант имеет право сообщить об окончании работ досрочно. </w:t>
      </w:r>
    </w:p>
    <w:p w14:paraId="696EB68E">
      <w:pPr>
        <w:pStyle w:val="304"/>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Условия, которые необходимо выполнить перед тем, как сообщить об окончании выполнения работ:</w:t>
      </w:r>
    </w:p>
    <w:p w14:paraId="575E4AE3">
      <w:pPr>
        <w:pStyle w:val="304"/>
        <w:numPr>
          <w:ilvl w:val="0"/>
          <w:numId w:val="21"/>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Убран инструмент, очищено рабочее место;</w:t>
      </w:r>
    </w:p>
    <w:p w14:paraId="576BD67B">
      <w:pPr>
        <w:pStyle w:val="304"/>
        <w:numPr>
          <w:ilvl w:val="0"/>
          <w:numId w:val="21"/>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Закрыты крышки УРЗА, предусмотренные конструкцией;</w:t>
      </w:r>
    </w:p>
    <w:p w14:paraId="5F101BBA">
      <w:pPr>
        <w:pStyle w:val="304"/>
        <w:numPr>
          <w:ilvl w:val="0"/>
          <w:numId w:val="21"/>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Оформлены протоколы проверки.</w:t>
      </w:r>
    </w:p>
    <w:p w14:paraId="08048FC2">
      <w:pPr>
        <w:pStyle w:val="304"/>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Назначенная группа экспертов проводит проверку выполнения вышеописанных условий.</w:t>
      </w:r>
    </w:p>
    <w:p w14:paraId="320BA925">
      <w:pPr>
        <w:pStyle w:val="304"/>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 случае невыполнения вышеописанных условий снимаются баллы согласно оценочному листу.</w:t>
      </w:r>
    </w:p>
    <w:p w14:paraId="221C5D96">
      <w:pPr>
        <w:pStyle w:val="190"/>
        <w:spacing w:after="0" w:line="240" w:lineRule="auto"/>
        <w:ind w:left="284"/>
        <w:jc w:val="center"/>
        <w:rPr>
          <w:rFonts w:ascii="Times New Roman" w:hAnsi="Times New Roman"/>
          <w:b/>
          <w:bCs/>
          <w:sz w:val="28"/>
          <w:szCs w:val="28"/>
        </w:rPr>
      </w:pPr>
    </w:p>
    <w:p w14:paraId="2AAC26C4">
      <w:pPr>
        <w:pStyle w:val="190"/>
        <w:tabs>
          <w:tab w:val="left" w:pos="426"/>
        </w:tabs>
        <w:spacing w:after="0" w:line="240" w:lineRule="auto"/>
        <w:ind w:left="0" w:firstLine="709"/>
        <w:jc w:val="both"/>
        <w:rPr>
          <w:rFonts w:ascii="Times New Roman" w:hAnsi="Times New Roman"/>
          <w:b/>
          <w:bCs/>
          <w:sz w:val="28"/>
          <w:szCs w:val="28"/>
        </w:rPr>
      </w:pPr>
      <w:r>
        <w:rPr>
          <w:rFonts w:ascii="Times New Roman" w:hAnsi="Times New Roman"/>
          <w:b/>
          <w:bCs/>
          <w:sz w:val="28"/>
          <w:szCs w:val="28"/>
        </w:rPr>
        <w:t>Важно!</w:t>
      </w:r>
    </w:p>
    <w:p w14:paraId="22A5FC5F">
      <w:pPr>
        <w:pStyle w:val="190"/>
        <w:tabs>
          <w:tab w:val="left" w:pos="993"/>
        </w:tabs>
        <w:spacing w:after="0" w:line="240" w:lineRule="auto"/>
        <w:ind w:left="0" w:firstLine="709"/>
        <w:jc w:val="both"/>
        <w:rPr>
          <w:rFonts w:ascii="Times New Roman" w:hAnsi="Times New Roman"/>
          <w:b/>
          <w:bCs/>
          <w:sz w:val="28"/>
          <w:szCs w:val="28"/>
        </w:rPr>
      </w:pPr>
      <w:r>
        <w:rPr>
          <w:rFonts w:ascii="Times New Roman" w:hAnsi="Times New Roman"/>
          <w:b/>
          <w:bCs/>
          <w:sz w:val="28"/>
          <w:szCs w:val="28"/>
        </w:rPr>
        <w:t>В данном модуле конкурсант должен прокомментировать свои действия в части внешнего осмотра инструментов и приспособлений, внешнего и внутреннего осмотра реле и замера сопротивления изоляции. Всё остальное конкурсант выполняет без комментариев.</w:t>
      </w:r>
    </w:p>
    <w:p w14:paraId="29E7F77C">
      <w:pPr>
        <w:suppressAutoHyphens/>
        <w:rPr>
          <w:rFonts w:eastAsia="Calibri"/>
          <w:b/>
          <w:bCs/>
          <w:sz w:val="28"/>
          <w:szCs w:val="28"/>
          <w:lang w:eastAsia="en-US"/>
        </w:rPr>
      </w:pPr>
      <w:r>
        <w:rPr>
          <w:b/>
          <w:bCs/>
          <w:sz w:val="28"/>
          <w:szCs w:val="28"/>
        </w:rPr>
        <w:br w:type="page"/>
      </w:r>
    </w:p>
    <w:p w14:paraId="0FBA8E8A">
      <w:pPr>
        <w:pStyle w:val="3"/>
        <w:spacing w:after="0" w:line="240" w:lineRule="auto"/>
        <w:ind w:firstLine="709"/>
        <w:contextualSpacing/>
        <w:jc w:val="both"/>
        <w:rPr>
          <w:b/>
          <w:sz w:val="28"/>
          <w:szCs w:val="28"/>
        </w:rPr>
      </w:pPr>
      <w:bookmarkStart w:id="9" w:name="_Toc124422971"/>
      <w:bookmarkEnd w:id="9"/>
      <w:bookmarkStart w:id="10" w:name="_Toc78885643"/>
      <w:bookmarkEnd w:id="10"/>
      <w:r>
        <w:rPr>
          <w:b/>
          <w:sz w:val="28"/>
          <w:szCs w:val="28"/>
        </w:rPr>
        <w:t xml:space="preserve">Модуль В: Анализ работы РЗА при технологическом нарушении </w:t>
      </w:r>
    </w:p>
    <w:p w14:paraId="2B2E50EA">
      <w:pPr>
        <w:pStyle w:val="3"/>
        <w:spacing w:after="0" w:line="240" w:lineRule="auto"/>
        <w:ind w:firstLine="709"/>
        <w:contextualSpacing/>
        <w:jc w:val="both"/>
        <w:rPr>
          <w:b/>
          <w:sz w:val="28"/>
          <w:szCs w:val="28"/>
        </w:rPr>
      </w:pPr>
    </w:p>
    <w:p w14:paraId="13804715">
      <w:pPr>
        <w:pStyle w:val="3"/>
        <w:spacing w:after="0" w:line="240" w:lineRule="auto"/>
        <w:ind w:firstLine="709"/>
        <w:contextualSpacing/>
        <w:jc w:val="both"/>
        <w:rPr>
          <w:b/>
          <w:bCs/>
          <w:sz w:val="28"/>
          <w:szCs w:val="28"/>
        </w:rPr>
      </w:pPr>
      <w:r>
        <w:rPr>
          <w:b/>
          <w:bCs/>
          <w:sz w:val="28"/>
          <w:szCs w:val="28"/>
        </w:rPr>
        <w:t>Время выполнения задания: 1 час 30 минут.</w:t>
      </w:r>
    </w:p>
    <w:p w14:paraId="5F373A17">
      <w:pPr>
        <w:pStyle w:val="3"/>
        <w:spacing w:after="0" w:line="240" w:lineRule="auto"/>
        <w:ind w:firstLine="709"/>
        <w:contextualSpacing/>
        <w:jc w:val="both"/>
        <w:rPr>
          <w:i/>
          <w:iCs/>
          <w:sz w:val="28"/>
          <w:szCs w:val="28"/>
        </w:rPr>
      </w:pPr>
    </w:p>
    <w:p w14:paraId="02FAFB82">
      <w:pPr>
        <w:pStyle w:val="304"/>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Конкурсанту необходимо выполнить анализ осциллограмм, представленных перед проведением модуля, и заполнить необходимые пункты в форме, указанной в приложении 4: </w:t>
      </w:r>
    </w:p>
    <w:p w14:paraId="718F669E">
      <w:pPr>
        <w:pStyle w:val="304"/>
        <w:numPr>
          <w:ilvl w:val="0"/>
          <w:numId w:val="22"/>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определить вид короткого замыкания;</w:t>
      </w:r>
    </w:p>
    <w:p w14:paraId="2560A4AD">
      <w:pPr>
        <w:pStyle w:val="304"/>
        <w:numPr>
          <w:ilvl w:val="0"/>
          <w:numId w:val="22"/>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определить токи и напряжения при коротком замыкании (до аварийного режима, вовремя (указать максимальные значения) и после аварийного режима);</w:t>
      </w:r>
    </w:p>
    <w:p w14:paraId="079A5333">
      <w:pPr>
        <w:pStyle w:val="304"/>
        <w:numPr>
          <w:ilvl w:val="0"/>
          <w:numId w:val="22"/>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определить длительность аварийного режима;</w:t>
      </w:r>
    </w:p>
    <w:p w14:paraId="4676708B">
      <w:pPr>
        <w:pStyle w:val="304"/>
        <w:numPr>
          <w:ilvl w:val="0"/>
          <w:numId w:val="22"/>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определить время отключения выключателя;</w:t>
      </w:r>
    </w:p>
    <w:p w14:paraId="48C853FF">
      <w:pPr>
        <w:pStyle w:val="304"/>
        <w:numPr>
          <w:ilvl w:val="0"/>
          <w:numId w:val="22"/>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описать алгоритм работы дискретных сигналов;</w:t>
      </w:r>
    </w:p>
    <w:p w14:paraId="484B2CC3">
      <w:pPr>
        <w:pStyle w:val="304"/>
        <w:numPr>
          <w:ilvl w:val="0"/>
          <w:numId w:val="22"/>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дать заключение о правильности работы устройств РЗА, учитывая, что уставки срабатывания защит по току, напряжению и времени изначально выбраны верно.</w:t>
      </w:r>
    </w:p>
    <w:p w14:paraId="0701077D">
      <w:pPr>
        <w:pStyle w:val="304"/>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Окончанием выполнения работ по данному модулю считается сообщение конкурсанта экспертам о завершении работы по анализу осциллограмм и передаче главному эксперту компетенции (независимому эксперту) форм проверки осциллограмм. Эксперты фиксируют время окончания работ в отчёте. Конкурсант имеет право сообщить об окончании работ досрочно. </w:t>
      </w:r>
    </w:p>
    <w:p w14:paraId="1CE9D3FD">
      <w:pPr>
        <w:suppressAutoHyphens/>
        <w:rPr>
          <w:rFonts w:eastAsia="DejaVu Sans"/>
          <w:sz w:val="28"/>
          <w:szCs w:val="28"/>
          <w:lang w:eastAsia="en-US"/>
        </w:rPr>
      </w:pPr>
      <w:r>
        <w:rPr>
          <w:sz w:val="28"/>
          <w:szCs w:val="28"/>
        </w:rPr>
        <w:br w:type="page"/>
      </w:r>
    </w:p>
    <w:p w14:paraId="51766188">
      <w:pPr>
        <w:pStyle w:val="3"/>
        <w:keepNext/>
        <w:spacing w:after="0" w:line="240" w:lineRule="auto"/>
        <w:ind w:firstLine="709"/>
        <w:contextualSpacing/>
        <w:jc w:val="both"/>
        <w:rPr>
          <w:b/>
          <w:sz w:val="28"/>
          <w:szCs w:val="28"/>
        </w:rPr>
      </w:pPr>
      <w:r>
        <w:rPr>
          <w:b/>
          <w:sz w:val="28"/>
          <w:szCs w:val="28"/>
        </w:rPr>
        <w:t>Модуль Г. Поиск неисправностей по схеме (вариативная часть)</w:t>
      </w:r>
    </w:p>
    <w:p w14:paraId="4D90E70B">
      <w:pPr>
        <w:pStyle w:val="3"/>
        <w:spacing w:after="0" w:line="240" w:lineRule="auto"/>
        <w:ind w:firstLine="708"/>
        <w:contextualSpacing/>
        <w:jc w:val="both"/>
        <w:rPr>
          <w:b/>
          <w:bCs/>
          <w:sz w:val="28"/>
          <w:szCs w:val="28"/>
        </w:rPr>
      </w:pPr>
    </w:p>
    <w:p w14:paraId="4A0463E6">
      <w:pPr>
        <w:pStyle w:val="3"/>
        <w:spacing w:after="0" w:line="240" w:lineRule="auto"/>
        <w:ind w:firstLine="708"/>
        <w:contextualSpacing/>
        <w:jc w:val="both"/>
        <w:rPr>
          <w:b/>
          <w:bCs/>
          <w:sz w:val="28"/>
          <w:szCs w:val="28"/>
        </w:rPr>
      </w:pPr>
      <w:r>
        <w:rPr>
          <w:b/>
          <w:bCs/>
          <w:sz w:val="28"/>
          <w:szCs w:val="28"/>
        </w:rPr>
        <w:t>Время выполнения задания: 1 час.</w:t>
      </w:r>
    </w:p>
    <w:p w14:paraId="5133BE8F">
      <w:pPr>
        <w:pStyle w:val="304"/>
        <w:spacing w:after="0" w:line="240" w:lineRule="auto"/>
        <w:ind w:firstLine="709"/>
        <w:contextualSpacing/>
        <w:jc w:val="both"/>
        <w:rPr>
          <w:rFonts w:ascii="Times New Roman" w:hAnsi="Times New Roman" w:cs="Times New Roman"/>
          <w:b/>
          <w:bCs/>
          <w:sz w:val="28"/>
          <w:szCs w:val="28"/>
        </w:rPr>
      </w:pPr>
    </w:p>
    <w:p w14:paraId="6B727885">
      <w:pPr>
        <w:pStyle w:val="304"/>
        <w:spacing w:after="0" w:line="240" w:lineRule="auto"/>
        <w:ind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Задание.</w:t>
      </w:r>
    </w:p>
    <w:p w14:paraId="7103139D">
      <w:pPr>
        <w:pStyle w:val="304"/>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Участнику конкурса надлежит обнаружить преднамеренно внесенные неисправности в представленной ячейке и обозначить их местоположение на схеме (Приложение 7), сопровождая отметки лаконичными пояснениями. В случае, когда визуальное отображение неисправности на схеме затруднено, конкурсант обязан предоставить письменное описание обнаруженного дефекта в свободном поле схемы. </w:t>
      </w:r>
    </w:p>
    <w:p w14:paraId="226910A8">
      <w:pPr>
        <w:pStyle w:val="304"/>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Все записи, исправления и пометки вносятся участником непосредственно в предоставленные ему экземпляры электрических принципиальных схем, при этом каждое обнаружение неисправности должно быть подкреплено чётким и ясным пояснением её характера. Неисправности, отмеченные на схеме без надлежащего текстового разъяснения, не подлежат учёту при оценке работы. </w:t>
      </w:r>
    </w:p>
    <w:p w14:paraId="1D5071D2">
      <w:pPr>
        <w:pStyle w:val="304"/>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Завершением работы над данным модулем считается момент уведомления участником экспертной группы о полном завершении поставленной задачи и передача экземпляра схемы главному эксперту.</w:t>
      </w:r>
    </w:p>
    <w:p w14:paraId="1DC08DC5">
      <w:pPr>
        <w:pStyle w:val="304"/>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Эксперты обязаны зафиксировать точное время завершения работы участника в отчётной документации. Участник сохраняет за собой право досрочного завершения работы и уведомления экспертов.</w:t>
      </w:r>
    </w:p>
    <w:p w14:paraId="47E0C7E2">
      <w:pPr>
        <w:pStyle w:val="304"/>
        <w:spacing w:after="0" w:line="240" w:lineRule="auto"/>
        <w:contextualSpacing/>
        <w:jc w:val="both"/>
        <w:rPr>
          <w:rFonts w:ascii="Times New Roman" w:hAnsi="Times New Roman" w:cs="Times New Roman"/>
          <w:sz w:val="28"/>
          <w:szCs w:val="28"/>
        </w:rPr>
      </w:pPr>
    </w:p>
    <w:p w14:paraId="597D97E6">
      <w:pPr>
        <w:pStyle w:val="304"/>
        <w:spacing w:after="0" w:line="240" w:lineRule="auto"/>
        <w:ind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Примечание:</w:t>
      </w:r>
    </w:p>
    <w:p w14:paraId="778CE5DC">
      <w:pPr>
        <w:pStyle w:val="304"/>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Обнаружение участником ошибок, допущенных при проектировании электрической схемы, не влечёт за собой начисление дополнительных баллов, поскольку целью данного модуля является проверка навыков поиска и идентификации искусственно внесенных неисправностей</w:t>
      </w:r>
    </w:p>
    <w:p w14:paraId="33EE7B34">
      <w:pPr>
        <w:suppressAutoHyphens/>
        <w:rPr>
          <w:b/>
          <w:bCs/>
          <w:sz w:val="28"/>
          <w:szCs w:val="28"/>
        </w:rPr>
      </w:pPr>
      <w:r>
        <w:rPr>
          <w:b/>
          <w:bCs/>
          <w:sz w:val="28"/>
          <w:szCs w:val="28"/>
        </w:rPr>
        <w:br w:type="page"/>
      </w:r>
    </w:p>
    <w:p w14:paraId="5E7D5587">
      <w:pPr>
        <w:ind w:firstLine="709"/>
        <w:jc w:val="both"/>
        <w:rPr>
          <w:b/>
          <w:sz w:val="28"/>
          <w:szCs w:val="28"/>
        </w:rPr>
      </w:pPr>
      <w:r>
        <w:rPr>
          <w:b/>
          <w:bCs/>
          <w:sz w:val="28"/>
          <w:szCs w:val="28"/>
        </w:rPr>
        <w:t>Модуль Д.</w:t>
      </w:r>
      <w:r>
        <w:rPr>
          <w:b/>
          <w:color w:val="000000"/>
          <w:sz w:val="28"/>
          <w:szCs w:val="28"/>
        </w:rPr>
        <w:t xml:space="preserve">  Техническое обслуживание и наладка защит линий 10 кВ </w:t>
      </w:r>
    </w:p>
    <w:p w14:paraId="35B2B11F">
      <w:pPr>
        <w:ind w:firstLine="709"/>
        <w:jc w:val="both"/>
        <w:rPr>
          <w:bCs/>
          <w:sz w:val="28"/>
          <w:szCs w:val="28"/>
        </w:rPr>
      </w:pPr>
    </w:p>
    <w:p w14:paraId="09470984">
      <w:pPr>
        <w:ind w:firstLine="709"/>
        <w:contextualSpacing/>
        <w:jc w:val="both"/>
        <w:rPr>
          <w:b/>
          <w:iCs/>
          <w:sz w:val="28"/>
          <w:szCs w:val="28"/>
        </w:rPr>
      </w:pPr>
      <w:r>
        <w:rPr>
          <w:b/>
          <w:iCs/>
          <w:sz w:val="28"/>
          <w:szCs w:val="28"/>
        </w:rPr>
        <w:t>Время выполнение задания:</w:t>
      </w:r>
      <w:r>
        <w:rPr>
          <w:rFonts w:hint="default"/>
          <w:b/>
          <w:iCs/>
          <w:sz w:val="28"/>
          <w:szCs w:val="28"/>
          <w:lang w:val="ru-RU"/>
        </w:rPr>
        <w:t xml:space="preserve"> 3</w:t>
      </w:r>
      <w:r>
        <w:rPr>
          <w:b/>
          <w:iCs/>
          <w:sz w:val="28"/>
          <w:szCs w:val="28"/>
        </w:rPr>
        <w:t xml:space="preserve"> часа.</w:t>
      </w:r>
    </w:p>
    <w:p w14:paraId="09CF4377">
      <w:pPr>
        <w:ind w:firstLine="709"/>
        <w:contextualSpacing/>
        <w:jc w:val="both"/>
        <w:rPr>
          <w:b/>
          <w:iCs/>
          <w:sz w:val="28"/>
          <w:szCs w:val="28"/>
        </w:rPr>
      </w:pPr>
    </w:p>
    <w:p w14:paraId="0544CEE5">
      <w:pPr>
        <w:ind w:firstLine="709"/>
        <w:contextualSpacing/>
        <w:jc w:val="both"/>
        <w:rPr>
          <w:bCs/>
          <w:i/>
          <w:sz w:val="28"/>
          <w:szCs w:val="28"/>
        </w:rPr>
      </w:pPr>
      <w:r>
        <w:rPr>
          <w:b/>
          <w:bCs/>
          <w:sz w:val="28"/>
          <w:szCs w:val="28"/>
        </w:rPr>
        <w:t>Задание.</w:t>
      </w:r>
    </w:p>
    <w:p w14:paraId="3BC1D4AC">
      <w:pPr>
        <w:ind w:firstLine="709"/>
        <w:jc w:val="both"/>
        <w:rPr>
          <w:sz w:val="28"/>
          <w:szCs w:val="28"/>
        </w:rPr>
      </w:pPr>
      <w:r>
        <w:rPr>
          <w:sz w:val="28"/>
          <w:szCs w:val="28"/>
        </w:rPr>
        <w:t>Конкурс проводится на реальном терминале микропроцессорной защиты типа Сириус-2-МЛ. Задание разработано с учетом требований руководства по эксплуатации на терминал Сириус-2-МЛ (Руководство по эксплуатации БПВА.656122.020 РЭ) и объема работ при наладке (СТО 56947007-33.040.20.141-2012, гл.4.1).</w:t>
      </w:r>
    </w:p>
    <w:p w14:paraId="1608AE24">
      <w:pPr>
        <w:ind w:firstLine="709"/>
        <w:jc w:val="both"/>
        <w:rPr>
          <w:sz w:val="28"/>
          <w:szCs w:val="28"/>
        </w:rPr>
      </w:pPr>
      <w:r>
        <w:rPr>
          <w:sz w:val="28"/>
          <w:szCs w:val="28"/>
        </w:rPr>
        <w:t>Проверка производится в объеме, определенном данным заданием, с занесением результатов в протокол проверки (Приложение 5). Участнику необходимо соблюдать требования техники безопасности при выполнении работ с инструментом и приборами в электроустановках. Организатором предоставляется техническая документация на оборудование, бланк уставок (Приложение 6).</w:t>
      </w:r>
    </w:p>
    <w:p w14:paraId="660D64E1">
      <w:pPr>
        <w:ind w:firstLine="709"/>
        <w:jc w:val="both"/>
        <w:rPr>
          <w:sz w:val="28"/>
          <w:szCs w:val="28"/>
        </w:rPr>
      </w:pPr>
      <w:r>
        <w:rPr>
          <w:sz w:val="28"/>
          <w:szCs w:val="28"/>
        </w:rPr>
        <w:t>Участнику необходимо провести следующий объем работ:</w:t>
      </w:r>
    </w:p>
    <w:p w14:paraId="2AE408B8">
      <w:pPr>
        <w:numPr>
          <w:ilvl w:val="0"/>
          <w:numId w:val="23"/>
        </w:numPr>
        <w:tabs>
          <w:tab w:val="left" w:pos="1134"/>
        </w:tabs>
        <w:ind w:left="0" w:firstLine="709"/>
        <w:contextualSpacing/>
        <w:jc w:val="both"/>
        <w:rPr>
          <w:rFonts w:eastAsia="Calibri"/>
          <w:sz w:val="28"/>
          <w:szCs w:val="28"/>
        </w:rPr>
      </w:pPr>
      <w:r>
        <w:rPr>
          <w:rFonts w:eastAsia="Calibri"/>
          <w:sz w:val="28"/>
          <w:szCs w:val="28"/>
        </w:rPr>
        <w:t>Подготовительные работы (проверка наличия документации на оборудование, протокола проверки, средств измерения и тестирования).</w:t>
      </w:r>
    </w:p>
    <w:p w14:paraId="092F53CA">
      <w:pPr>
        <w:numPr>
          <w:ilvl w:val="0"/>
          <w:numId w:val="23"/>
        </w:numPr>
        <w:tabs>
          <w:tab w:val="left" w:pos="1134"/>
        </w:tabs>
        <w:ind w:left="0" w:firstLine="709"/>
        <w:contextualSpacing/>
        <w:jc w:val="both"/>
        <w:rPr>
          <w:rFonts w:eastAsia="Calibri"/>
          <w:sz w:val="28"/>
          <w:szCs w:val="28"/>
        </w:rPr>
      </w:pPr>
      <w:r>
        <w:rPr>
          <w:rFonts w:eastAsia="Calibri"/>
          <w:sz w:val="28"/>
          <w:szCs w:val="28"/>
        </w:rPr>
        <w:t>Внешний осмотр МП терминала.</w:t>
      </w:r>
    </w:p>
    <w:p w14:paraId="77AE10CB">
      <w:pPr>
        <w:numPr>
          <w:ilvl w:val="0"/>
          <w:numId w:val="23"/>
        </w:numPr>
        <w:tabs>
          <w:tab w:val="left" w:pos="1134"/>
        </w:tabs>
        <w:ind w:left="0" w:firstLine="709"/>
        <w:contextualSpacing/>
        <w:jc w:val="both"/>
        <w:rPr>
          <w:rFonts w:eastAsia="Calibri"/>
          <w:sz w:val="28"/>
          <w:szCs w:val="28"/>
        </w:rPr>
      </w:pPr>
      <w:r>
        <w:rPr>
          <w:rFonts w:eastAsia="Calibri"/>
          <w:sz w:val="28"/>
          <w:szCs w:val="28"/>
        </w:rPr>
        <w:t>Проверка затяжки винтовых соединений монтажа.</w:t>
      </w:r>
    </w:p>
    <w:p w14:paraId="6BC74696">
      <w:pPr>
        <w:numPr>
          <w:ilvl w:val="0"/>
          <w:numId w:val="23"/>
        </w:numPr>
        <w:tabs>
          <w:tab w:val="left" w:pos="1134"/>
        </w:tabs>
        <w:ind w:left="0" w:firstLine="709"/>
        <w:contextualSpacing/>
        <w:jc w:val="both"/>
        <w:rPr>
          <w:rFonts w:eastAsia="Calibri"/>
          <w:sz w:val="28"/>
          <w:szCs w:val="28"/>
        </w:rPr>
      </w:pPr>
      <w:r>
        <w:rPr>
          <w:rFonts w:eastAsia="Calibri"/>
          <w:sz w:val="28"/>
          <w:szCs w:val="28"/>
        </w:rPr>
        <w:t>Установление связи с терминалом и сохранение заводского файла уставок. Синхронизация времени с ПК. Проверка работоспособности светодиодов на лицевой панели устройства.</w:t>
      </w:r>
    </w:p>
    <w:p w14:paraId="56EBD8A9">
      <w:pPr>
        <w:numPr>
          <w:ilvl w:val="0"/>
          <w:numId w:val="23"/>
        </w:numPr>
        <w:tabs>
          <w:tab w:val="left" w:pos="1134"/>
        </w:tabs>
        <w:ind w:left="0" w:firstLine="709"/>
        <w:contextualSpacing/>
        <w:jc w:val="both"/>
        <w:rPr>
          <w:rFonts w:eastAsia="Calibri"/>
          <w:sz w:val="28"/>
          <w:szCs w:val="28"/>
        </w:rPr>
      </w:pPr>
      <w:r>
        <w:rPr>
          <w:rFonts w:eastAsia="Calibri"/>
          <w:sz w:val="28"/>
          <w:szCs w:val="28"/>
        </w:rPr>
        <w:t>Задание требуемой конфигурации, уставок (см. Приложение 6), настройка осциллографа и светодиодов устройства РЗА.</w:t>
      </w:r>
    </w:p>
    <w:p w14:paraId="30E3A216">
      <w:pPr>
        <w:numPr>
          <w:ilvl w:val="0"/>
          <w:numId w:val="23"/>
        </w:numPr>
        <w:tabs>
          <w:tab w:val="left" w:pos="1134"/>
        </w:tabs>
        <w:ind w:left="0" w:firstLine="709"/>
        <w:contextualSpacing/>
        <w:jc w:val="both"/>
        <w:rPr>
          <w:rFonts w:eastAsia="Calibri"/>
          <w:sz w:val="28"/>
          <w:szCs w:val="28"/>
        </w:rPr>
      </w:pPr>
      <w:r>
        <w:rPr>
          <w:rFonts w:eastAsia="Calibri"/>
          <w:sz w:val="28"/>
          <w:szCs w:val="28"/>
        </w:rPr>
        <w:t>Проверка срабатывания дискретных входов и выходных реле терминала.</w:t>
      </w:r>
    </w:p>
    <w:p w14:paraId="27CE05E7">
      <w:pPr>
        <w:numPr>
          <w:ilvl w:val="0"/>
          <w:numId w:val="23"/>
        </w:numPr>
        <w:tabs>
          <w:tab w:val="left" w:pos="1134"/>
        </w:tabs>
        <w:ind w:left="0" w:firstLine="709"/>
        <w:contextualSpacing/>
        <w:jc w:val="both"/>
        <w:rPr>
          <w:rFonts w:eastAsia="Calibri"/>
          <w:sz w:val="28"/>
          <w:szCs w:val="28"/>
        </w:rPr>
      </w:pPr>
      <w:r>
        <w:rPr>
          <w:rFonts w:eastAsia="Calibri"/>
          <w:sz w:val="28"/>
          <w:szCs w:val="28"/>
        </w:rPr>
        <w:t>Проверка точности измерений терминала по аналоговым цепям.</w:t>
      </w:r>
    </w:p>
    <w:p w14:paraId="25C53594">
      <w:pPr>
        <w:numPr>
          <w:ilvl w:val="0"/>
          <w:numId w:val="23"/>
        </w:numPr>
        <w:tabs>
          <w:tab w:val="left" w:pos="1134"/>
        </w:tabs>
        <w:ind w:left="0" w:firstLine="709"/>
        <w:contextualSpacing/>
        <w:jc w:val="both"/>
        <w:rPr>
          <w:rFonts w:eastAsia="Calibri"/>
          <w:sz w:val="28"/>
          <w:szCs w:val="28"/>
        </w:rPr>
      </w:pPr>
      <w:r>
        <w:rPr>
          <w:rFonts w:eastAsia="Calibri"/>
          <w:sz w:val="28"/>
          <w:szCs w:val="28"/>
        </w:rPr>
        <w:t xml:space="preserve">Проверка уставок защит рабочим током и времени их срабатывания МТЗ (1, 2, 3 ст.), ОЗЗ, УРОВ. </w:t>
      </w:r>
    </w:p>
    <w:p w14:paraId="19A52D42">
      <w:pPr>
        <w:numPr>
          <w:ilvl w:val="0"/>
          <w:numId w:val="23"/>
        </w:numPr>
        <w:tabs>
          <w:tab w:val="left" w:pos="1134"/>
        </w:tabs>
        <w:ind w:left="0" w:firstLine="709"/>
        <w:contextualSpacing/>
        <w:jc w:val="both"/>
        <w:rPr>
          <w:rFonts w:eastAsia="Calibri"/>
          <w:sz w:val="28"/>
          <w:szCs w:val="28"/>
        </w:rPr>
      </w:pPr>
      <w:r>
        <w:rPr>
          <w:rFonts w:eastAsia="Calibri"/>
          <w:sz w:val="28"/>
          <w:szCs w:val="28"/>
        </w:rPr>
        <w:t>Проверка функций автоматики: АПВ.</w:t>
      </w:r>
    </w:p>
    <w:p w14:paraId="70C6032F">
      <w:pPr>
        <w:numPr>
          <w:ilvl w:val="0"/>
          <w:numId w:val="23"/>
        </w:numPr>
        <w:tabs>
          <w:tab w:val="left" w:pos="1134"/>
        </w:tabs>
        <w:ind w:left="0" w:firstLine="709"/>
        <w:contextualSpacing/>
        <w:jc w:val="both"/>
        <w:rPr>
          <w:rFonts w:eastAsia="Calibri"/>
          <w:sz w:val="28"/>
          <w:szCs w:val="28"/>
        </w:rPr>
      </w:pPr>
      <w:r>
        <w:rPr>
          <w:rFonts w:eastAsia="Calibri"/>
          <w:sz w:val="28"/>
          <w:szCs w:val="28"/>
        </w:rPr>
        <w:t xml:space="preserve">Проверка ускорения МТЗ. </w:t>
      </w:r>
    </w:p>
    <w:p w14:paraId="7775037A">
      <w:pPr>
        <w:numPr>
          <w:ilvl w:val="0"/>
          <w:numId w:val="23"/>
        </w:numPr>
        <w:tabs>
          <w:tab w:val="left" w:pos="1134"/>
        </w:tabs>
        <w:ind w:left="0" w:firstLine="709"/>
        <w:contextualSpacing/>
        <w:jc w:val="both"/>
        <w:rPr>
          <w:rFonts w:eastAsia="Calibri"/>
          <w:sz w:val="28"/>
          <w:szCs w:val="28"/>
        </w:rPr>
      </w:pPr>
      <w:r>
        <w:rPr>
          <w:rFonts w:eastAsia="Calibri"/>
          <w:sz w:val="28"/>
          <w:szCs w:val="28"/>
        </w:rPr>
        <w:t>Скачать осциллограмму аварийного отключения от срабатывания защит и АПВ. Скачать файл уставок, файл конфигурации, журнал событий.</w:t>
      </w:r>
    </w:p>
    <w:p w14:paraId="5F13649E">
      <w:pPr>
        <w:numPr>
          <w:ilvl w:val="0"/>
          <w:numId w:val="23"/>
        </w:numPr>
        <w:tabs>
          <w:tab w:val="left" w:pos="1134"/>
        </w:tabs>
        <w:ind w:left="0" w:firstLine="709"/>
        <w:contextualSpacing/>
        <w:jc w:val="both"/>
        <w:rPr>
          <w:rFonts w:eastAsia="Calibri"/>
          <w:b/>
          <w:sz w:val="28"/>
          <w:szCs w:val="28"/>
        </w:rPr>
      </w:pPr>
      <w:r>
        <w:rPr>
          <w:rFonts w:eastAsia="Calibri"/>
          <w:sz w:val="28"/>
          <w:szCs w:val="28"/>
        </w:rPr>
        <w:t>Оформление протокола проверки (см. Приложение 5).</w:t>
      </w:r>
    </w:p>
    <w:p w14:paraId="36BA3033">
      <w:pPr>
        <w:suppressAutoHyphens/>
        <w:rPr>
          <w:rFonts w:eastAsia="DejaVu Sans"/>
          <w:lang w:eastAsia="en-US"/>
        </w:rPr>
      </w:pPr>
      <w:r>
        <w:br w:type="page"/>
      </w:r>
    </w:p>
    <w:p w14:paraId="13E58F84">
      <w:pPr>
        <w:pStyle w:val="239"/>
        <w:spacing w:line="240" w:lineRule="auto"/>
        <w:jc w:val="center"/>
        <w:rPr>
          <w:rFonts w:ascii="Times New Roman" w:hAnsi="Times New Roman"/>
          <w:b/>
          <w:bCs/>
          <w:sz w:val="28"/>
          <w:szCs w:val="28"/>
        </w:rPr>
      </w:pPr>
      <w:r>
        <w:rPr>
          <w:rFonts w:ascii="Times New Roman" w:hAnsi="Times New Roman"/>
          <w:b/>
          <w:bCs/>
          <w:sz w:val="28"/>
          <w:szCs w:val="28"/>
        </w:rPr>
        <w:t>2. СПЕЦИАЛЬНЫЕ ПРАВИЛА КОМПЕТЕНЦИИ</w:t>
      </w:r>
    </w:p>
    <w:p w14:paraId="7D1A1E35">
      <w:pPr>
        <w:pStyle w:val="234"/>
        <w:spacing w:line="240" w:lineRule="auto"/>
        <w:ind w:firstLine="0"/>
        <w:jc w:val="center"/>
        <w:rPr>
          <w:rFonts w:ascii="Times New Roman" w:hAnsi="Times New Roman"/>
          <w:b/>
          <w:bCs/>
          <w:sz w:val="28"/>
          <w:szCs w:val="22"/>
        </w:rPr>
      </w:pPr>
    </w:p>
    <w:p w14:paraId="2215DF27">
      <w:pPr>
        <w:pStyle w:val="234"/>
        <w:spacing w:line="240" w:lineRule="auto"/>
        <w:ind w:firstLine="0"/>
        <w:jc w:val="center"/>
        <w:rPr>
          <w:rFonts w:ascii="Times New Roman" w:hAnsi="Times New Roman"/>
          <w:b/>
          <w:bCs/>
          <w:sz w:val="28"/>
          <w:szCs w:val="22"/>
        </w:rPr>
      </w:pPr>
      <w:r>
        <w:rPr>
          <w:rFonts w:ascii="Times New Roman" w:hAnsi="Times New Roman"/>
          <w:b/>
          <w:bCs/>
          <w:sz w:val="28"/>
          <w:szCs w:val="22"/>
        </w:rPr>
        <w:t>2.1. ЛИЧНЫЙ ИНСТРУМЕНТ КОНКУРСАНТА</w:t>
      </w:r>
    </w:p>
    <w:p w14:paraId="315EA127">
      <w:pPr>
        <w:pStyle w:val="3"/>
        <w:spacing w:after="0" w:line="240" w:lineRule="auto"/>
        <w:ind w:firstLine="709"/>
        <w:contextualSpacing/>
        <w:rPr>
          <w:sz w:val="28"/>
          <w:szCs w:val="28"/>
        </w:rPr>
      </w:pPr>
    </w:p>
    <w:p w14:paraId="364F371E">
      <w:pPr>
        <w:pStyle w:val="3"/>
        <w:spacing w:after="0" w:line="240" w:lineRule="auto"/>
        <w:ind w:firstLine="709"/>
        <w:contextualSpacing/>
        <w:rPr>
          <w:sz w:val="28"/>
          <w:szCs w:val="28"/>
        </w:rPr>
      </w:pPr>
      <w:r>
        <w:rPr>
          <w:sz w:val="28"/>
          <w:szCs w:val="28"/>
        </w:rPr>
        <w:t>Определенный - нужно привезти оборудование по списку:</w:t>
      </w:r>
    </w:p>
    <w:p w14:paraId="0320ED74">
      <w:pPr>
        <w:pStyle w:val="3"/>
        <w:numPr>
          <w:ilvl w:val="0"/>
          <w:numId w:val="24"/>
        </w:numPr>
        <w:tabs>
          <w:tab w:val="left" w:pos="1134"/>
        </w:tabs>
        <w:spacing w:after="0" w:line="240" w:lineRule="auto"/>
        <w:ind w:left="0" w:firstLine="709"/>
        <w:contextualSpacing/>
        <w:rPr>
          <w:sz w:val="28"/>
          <w:szCs w:val="28"/>
        </w:rPr>
      </w:pPr>
      <w:r>
        <w:rPr>
          <w:sz w:val="28"/>
          <w:szCs w:val="28"/>
        </w:rPr>
        <w:t>Каска</w:t>
      </w:r>
    </w:p>
    <w:p w14:paraId="21422B06">
      <w:pPr>
        <w:pStyle w:val="3"/>
        <w:numPr>
          <w:ilvl w:val="0"/>
          <w:numId w:val="24"/>
        </w:numPr>
        <w:tabs>
          <w:tab w:val="left" w:pos="1134"/>
        </w:tabs>
        <w:spacing w:after="0" w:line="240" w:lineRule="auto"/>
        <w:ind w:left="0" w:firstLine="709"/>
        <w:contextualSpacing/>
        <w:rPr>
          <w:sz w:val="28"/>
          <w:szCs w:val="28"/>
        </w:rPr>
      </w:pPr>
      <w:r>
        <w:rPr>
          <w:sz w:val="28"/>
          <w:szCs w:val="28"/>
        </w:rPr>
        <w:t>Рабочая одежда, закрытая обувь.</w:t>
      </w:r>
    </w:p>
    <w:p w14:paraId="125BA53C">
      <w:pPr>
        <w:pStyle w:val="3"/>
        <w:spacing w:after="0" w:line="240" w:lineRule="auto"/>
        <w:contextualSpacing/>
        <w:jc w:val="both"/>
        <w:rPr>
          <w:sz w:val="28"/>
          <w:szCs w:val="28"/>
        </w:rPr>
      </w:pPr>
    </w:p>
    <w:p w14:paraId="1FF9FF4C">
      <w:pPr>
        <w:pStyle w:val="3"/>
        <w:spacing w:after="0" w:line="240" w:lineRule="auto"/>
        <w:contextualSpacing/>
        <w:jc w:val="both"/>
        <w:rPr>
          <w:sz w:val="28"/>
          <w:szCs w:val="28"/>
        </w:rPr>
      </w:pPr>
    </w:p>
    <w:p w14:paraId="43E3AF3A">
      <w:pPr>
        <w:pStyle w:val="234"/>
        <w:spacing w:line="240" w:lineRule="auto"/>
        <w:jc w:val="center"/>
        <w:rPr>
          <w:rFonts w:ascii="Times New Roman" w:hAnsi="Times New Roman"/>
          <w:b/>
          <w:bCs/>
          <w:sz w:val="28"/>
          <w:szCs w:val="22"/>
        </w:rPr>
      </w:pPr>
      <w:bookmarkStart w:id="11" w:name="_Toc124422971_Копия_1"/>
      <w:bookmarkEnd w:id="11"/>
      <w:bookmarkStart w:id="12" w:name="_Toc78885643_Копия_1"/>
      <w:bookmarkEnd w:id="12"/>
      <w:bookmarkStart w:id="13" w:name="_Toc78885660"/>
      <w:r>
        <w:rPr>
          <w:rFonts w:ascii="Times New Roman" w:hAnsi="Times New Roman"/>
          <w:b/>
          <w:bCs/>
          <w:sz w:val="28"/>
          <w:szCs w:val="22"/>
        </w:rPr>
        <w:t>2.2. МАТЕРИАЛЫ, ОБОРУДОВАНИЕ И ИНСТРУМЕНТЫ, ЗАПРЕЩЕННЫЕ НА ПЛОЩАДКЕ</w:t>
      </w:r>
      <w:bookmarkEnd w:id="13"/>
    </w:p>
    <w:p w14:paraId="5E82AFDA">
      <w:pPr>
        <w:pStyle w:val="3"/>
        <w:spacing w:after="0" w:line="240" w:lineRule="auto"/>
        <w:rPr>
          <w:lang w:eastAsia="ru-RU"/>
        </w:rPr>
      </w:pPr>
    </w:p>
    <w:p w14:paraId="10C61D9D">
      <w:pPr>
        <w:pStyle w:val="3"/>
        <w:spacing w:after="0" w:line="240" w:lineRule="auto"/>
        <w:ind w:firstLine="851"/>
        <w:contextualSpacing/>
        <w:jc w:val="both"/>
        <w:rPr>
          <w:sz w:val="28"/>
          <w:szCs w:val="28"/>
        </w:rPr>
      </w:pPr>
      <w:r>
        <w:rPr>
          <w:sz w:val="28"/>
          <w:szCs w:val="28"/>
        </w:rPr>
        <w:t>Запрещено использование материалов, оборудования, инструмента, не соответствующего требованиям «инструкции по охране труда и правил безопасности». Категорически запрещается Использование конкурсантом мобильных (сотовых) телефонов на площадке во время прохождения заданий.</w:t>
      </w:r>
    </w:p>
    <w:p w14:paraId="6D8C12BE">
      <w:pPr>
        <w:rPr>
          <w:rFonts w:eastAsia="DejaVu Sans"/>
          <w:sz w:val="28"/>
          <w:szCs w:val="28"/>
        </w:rPr>
      </w:pPr>
      <w:r>
        <w:rPr>
          <w:sz w:val="28"/>
          <w:szCs w:val="28"/>
        </w:rPr>
        <w:br w:type="page"/>
      </w:r>
    </w:p>
    <w:p w14:paraId="5C2FDEC4">
      <w:pPr>
        <w:pStyle w:val="3"/>
        <w:spacing w:after="0" w:line="240" w:lineRule="auto"/>
        <w:contextualSpacing/>
        <w:jc w:val="both"/>
        <w:rPr>
          <w:sz w:val="28"/>
          <w:szCs w:val="28"/>
        </w:rPr>
      </w:pPr>
    </w:p>
    <w:p w14:paraId="1B6AC5D6">
      <w:pPr>
        <w:pStyle w:val="239"/>
        <w:spacing w:line="240" w:lineRule="auto"/>
        <w:jc w:val="center"/>
        <w:rPr>
          <w:rFonts w:ascii="Times New Roman" w:hAnsi="Times New Roman"/>
          <w:b/>
          <w:bCs/>
          <w:sz w:val="28"/>
          <w:szCs w:val="28"/>
        </w:rPr>
      </w:pPr>
      <w:r>
        <w:rPr>
          <w:rFonts w:ascii="Times New Roman" w:hAnsi="Times New Roman"/>
          <w:b/>
          <w:bCs/>
          <w:sz w:val="28"/>
          <w:szCs w:val="28"/>
        </w:rPr>
        <w:t>3. ПРИЛОЖЕНИЯ</w:t>
      </w:r>
    </w:p>
    <w:p w14:paraId="31D40E03">
      <w:pPr>
        <w:pStyle w:val="3"/>
        <w:rPr>
          <w:lang w:eastAsia="ru-RU"/>
        </w:rPr>
      </w:pPr>
    </w:p>
    <w:p w14:paraId="43C214E1">
      <w:pPr>
        <w:spacing w:line="276" w:lineRule="auto"/>
        <w:ind w:firstLine="709"/>
        <w:jc w:val="both"/>
        <w:rPr>
          <w:sz w:val="28"/>
          <w:szCs w:val="28"/>
        </w:rPr>
      </w:pPr>
      <w:r>
        <w:rPr>
          <w:sz w:val="28"/>
          <w:szCs w:val="28"/>
        </w:rPr>
        <w:t>Приложение 1. Примерный протокол для проверки трансформаторов тока</w:t>
      </w:r>
    </w:p>
    <w:p w14:paraId="1030DDFA">
      <w:pPr>
        <w:spacing w:line="276" w:lineRule="auto"/>
        <w:ind w:firstLine="709"/>
        <w:jc w:val="both"/>
        <w:rPr>
          <w:sz w:val="28"/>
          <w:szCs w:val="28"/>
        </w:rPr>
      </w:pPr>
      <w:r>
        <w:rPr>
          <w:sz w:val="28"/>
          <w:szCs w:val="28"/>
        </w:rPr>
        <w:t>Приложение 2. Примерный протокол для проверки реле тока РТ-40</w:t>
      </w:r>
    </w:p>
    <w:p w14:paraId="6EB515F3">
      <w:pPr>
        <w:spacing w:line="276" w:lineRule="auto"/>
        <w:ind w:firstLine="709"/>
        <w:jc w:val="both"/>
        <w:rPr>
          <w:sz w:val="28"/>
          <w:szCs w:val="28"/>
        </w:rPr>
      </w:pPr>
      <w:r>
        <w:rPr>
          <w:sz w:val="28"/>
          <w:szCs w:val="28"/>
        </w:rPr>
        <w:t>Приложение 3. Примерный протокол проверки промежуточного реле РП-256</w:t>
      </w:r>
    </w:p>
    <w:p w14:paraId="6E8C6EE5">
      <w:pPr>
        <w:spacing w:line="276" w:lineRule="auto"/>
        <w:ind w:firstLine="709"/>
        <w:jc w:val="both"/>
        <w:rPr>
          <w:sz w:val="28"/>
          <w:szCs w:val="28"/>
        </w:rPr>
      </w:pPr>
      <w:r>
        <w:rPr>
          <w:sz w:val="28"/>
          <w:szCs w:val="28"/>
        </w:rPr>
        <w:t>Приложение 4. Примерный протокол анализа технологического нарушения</w:t>
      </w:r>
    </w:p>
    <w:p w14:paraId="31D77F8D">
      <w:pPr>
        <w:spacing w:line="276" w:lineRule="auto"/>
        <w:ind w:firstLine="709"/>
        <w:jc w:val="both"/>
        <w:rPr>
          <w:sz w:val="28"/>
          <w:szCs w:val="28"/>
        </w:rPr>
      </w:pPr>
      <w:r>
        <w:rPr>
          <w:sz w:val="28"/>
          <w:szCs w:val="28"/>
        </w:rPr>
        <w:t>Приложение 5. Примерный протокол проверки микропроцессорного устройства защиты</w:t>
      </w:r>
    </w:p>
    <w:p w14:paraId="08E5FE23">
      <w:pPr>
        <w:spacing w:line="276" w:lineRule="auto"/>
        <w:ind w:firstLine="709"/>
        <w:jc w:val="both"/>
        <w:rPr>
          <w:sz w:val="28"/>
          <w:szCs w:val="28"/>
        </w:rPr>
      </w:pPr>
      <w:r>
        <w:rPr>
          <w:sz w:val="28"/>
          <w:szCs w:val="28"/>
        </w:rPr>
        <w:t>Приложение 6. Примерная форма бланка уставок на терминал Сириус-2МЛ</w:t>
      </w:r>
    </w:p>
    <w:p w14:paraId="25EEF7D6">
      <w:pPr>
        <w:rPr>
          <w:rFonts w:eastAsia="DejaVu Sans"/>
          <w:sz w:val="28"/>
          <w:szCs w:val="28"/>
        </w:rPr>
      </w:pPr>
      <w:r>
        <w:rPr>
          <w:sz w:val="28"/>
          <w:szCs w:val="28"/>
        </w:rPr>
        <w:br w:type="page"/>
      </w:r>
    </w:p>
    <w:p w14:paraId="3662207D">
      <w:pPr>
        <w:pStyle w:val="304"/>
        <w:spacing w:after="0" w:line="240" w:lineRule="auto"/>
        <w:contextualSpacing/>
        <w:jc w:val="right"/>
        <w:rPr>
          <w:rFonts w:ascii="Times New Roman" w:hAnsi="Times New Roman" w:cs="Times New Roman"/>
          <w:b/>
          <w:i/>
          <w:iCs/>
          <w:sz w:val="28"/>
          <w:szCs w:val="28"/>
        </w:rPr>
      </w:pPr>
      <w:r>
        <w:rPr>
          <w:rFonts w:ascii="Times New Roman" w:hAnsi="Times New Roman" w:cs="Times New Roman"/>
          <w:b/>
          <w:i/>
          <w:iCs/>
          <w:sz w:val="28"/>
          <w:szCs w:val="28"/>
        </w:rPr>
        <w:t>Приложение 1</w:t>
      </w:r>
    </w:p>
    <w:p w14:paraId="6921C689">
      <w:pPr>
        <w:pStyle w:val="304"/>
        <w:spacing w:after="0" w:line="240" w:lineRule="auto"/>
        <w:contextualSpacing/>
        <w:jc w:val="right"/>
        <w:rPr>
          <w:rFonts w:ascii="Times New Roman" w:hAnsi="Times New Roman" w:cs="Times New Roman"/>
          <w:b/>
          <w:i/>
          <w:iCs/>
          <w:sz w:val="28"/>
          <w:szCs w:val="28"/>
        </w:rPr>
      </w:pPr>
    </w:p>
    <w:p w14:paraId="265B1C02">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Протокол проверки трансформатора тока 10 кВ</w:t>
      </w:r>
    </w:p>
    <w:p w14:paraId="04C1EB3F">
      <w:pPr>
        <w:spacing w:after="0" w:line="240" w:lineRule="auto"/>
        <w:rPr>
          <w:rFonts w:ascii="Times New Roman" w:hAnsi="Times New Roman" w:cs="Times New Roman"/>
          <w:b/>
          <w:sz w:val="28"/>
          <w:szCs w:val="24"/>
        </w:rPr>
      </w:pPr>
    </w:p>
    <w:p w14:paraId="0F69628D">
      <w:pPr>
        <w:spacing w:after="0" w:line="269" w:lineRule="auto"/>
        <w:jc w:val="both"/>
        <w:rPr>
          <w:rFonts w:ascii="Times New Roman" w:hAnsi="Times New Roman" w:cs="Times New Roman"/>
          <w:b/>
          <w:color w:val="000000"/>
          <w:sz w:val="28"/>
          <w:szCs w:val="28"/>
          <w:lang w:eastAsia="ja-JP"/>
        </w:rPr>
      </w:pPr>
      <w:r>
        <w:rPr>
          <w:rFonts w:ascii="Times New Roman" w:hAnsi="Times New Roman" w:cs="Times New Roman"/>
          <w:b/>
          <w:color w:val="000000"/>
          <w:sz w:val="28"/>
          <w:szCs w:val="28"/>
          <w:lang w:eastAsia="ja-JP"/>
        </w:rPr>
        <w:t>1. Паспортные данные:</w:t>
      </w:r>
    </w:p>
    <w:tbl>
      <w:tblPr>
        <w:tblStyle w:val="13"/>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1726"/>
        <w:gridCol w:w="2322"/>
        <w:gridCol w:w="1776"/>
        <w:gridCol w:w="1776"/>
      </w:tblGrid>
      <w:tr w14:paraId="325A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9" w:type="pct"/>
            <w:shd w:val="clear" w:color="auto" w:fill="D9D9D9"/>
            <w:vAlign w:val="center"/>
          </w:tcPr>
          <w:p w14:paraId="0FBA53F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Тип</w:t>
            </w:r>
          </w:p>
        </w:tc>
        <w:tc>
          <w:tcPr>
            <w:tcW w:w="902" w:type="pct"/>
            <w:shd w:val="clear" w:color="auto" w:fill="D9D9D9"/>
            <w:vAlign w:val="center"/>
          </w:tcPr>
          <w:p w14:paraId="7F5D9EC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Зав. №</w:t>
            </w:r>
          </w:p>
        </w:tc>
        <w:tc>
          <w:tcPr>
            <w:tcW w:w="1213" w:type="pct"/>
            <w:shd w:val="clear" w:color="auto" w:fill="D9D9D9"/>
            <w:vAlign w:val="center"/>
          </w:tcPr>
          <w:p w14:paraId="256697A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Техническ. данные</w:t>
            </w:r>
          </w:p>
        </w:tc>
        <w:tc>
          <w:tcPr>
            <w:tcW w:w="1856" w:type="pct"/>
            <w:gridSpan w:val="2"/>
            <w:shd w:val="clear" w:color="auto" w:fill="D9D9D9"/>
            <w:vAlign w:val="center"/>
          </w:tcPr>
          <w:p w14:paraId="15C73F11">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Обозначение обмотки</w:t>
            </w:r>
          </w:p>
        </w:tc>
      </w:tr>
      <w:tr w14:paraId="4699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9" w:type="pct"/>
            <w:vMerge w:val="restart"/>
            <w:shd w:val="clear" w:color="auto" w:fill="auto"/>
            <w:vAlign w:val="center"/>
          </w:tcPr>
          <w:p w14:paraId="464F2CC1">
            <w:pPr>
              <w:spacing w:after="0" w:line="240" w:lineRule="auto"/>
              <w:jc w:val="center"/>
              <w:rPr>
                <w:rFonts w:ascii="Times New Roman" w:hAnsi="Times New Roman" w:eastAsia="Calibri" w:cs="Times New Roman"/>
                <w:sz w:val="24"/>
                <w:szCs w:val="24"/>
              </w:rPr>
            </w:pPr>
          </w:p>
        </w:tc>
        <w:tc>
          <w:tcPr>
            <w:tcW w:w="902" w:type="pct"/>
            <w:vMerge w:val="restart"/>
            <w:shd w:val="clear" w:color="auto" w:fill="auto"/>
            <w:vAlign w:val="center"/>
          </w:tcPr>
          <w:p w14:paraId="4EBD6926">
            <w:pPr>
              <w:spacing w:after="0" w:line="240" w:lineRule="auto"/>
              <w:jc w:val="center"/>
              <w:rPr>
                <w:rFonts w:ascii="Times New Roman" w:hAnsi="Times New Roman" w:eastAsia="Calibri" w:cs="Times New Roman"/>
                <w:sz w:val="24"/>
                <w:szCs w:val="24"/>
              </w:rPr>
            </w:pPr>
          </w:p>
        </w:tc>
        <w:tc>
          <w:tcPr>
            <w:tcW w:w="1213" w:type="pct"/>
            <w:shd w:val="clear" w:color="auto" w:fill="auto"/>
            <w:vAlign w:val="center"/>
          </w:tcPr>
          <w:p w14:paraId="7D6F4B5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Обозначение.</w:t>
            </w:r>
          </w:p>
        </w:tc>
        <w:tc>
          <w:tcPr>
            <w:tcW w:w="928" w:type="pct"/>
            <w:shd w:val="clear" w:color="auto" w:fill="auto"/>
            <w:vAlign w:val="center"/>
          </w:tcPr>
          <w:p w14:paraId="4BD879C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1И1-1И2</w:t>
            </w:r>
          </w:p>
        </w:tc>
        <w:tc>
          <w:tcPr>
            <w:tcW w:w="928" w:type="pct"/>
            <w:shd w:val="clear" w:color="auto" w:fill="auto"/>
            <w:vAlign w:val="center"/>
          </w:tcPr>
          <w:p w14:paraId="18B62DC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2И1-2И2</w:t>
            </w:r>
          </w:p>
        </w:tc>
      </w:tr>
      <w:tr w14:paraId="43E2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9" w:type="pct"/>
            <w:vMerge w:val="continue"/>
            <w:shd w:val="clear" w:color="auto" w:fill="auto"/>
            <w:vAlign w:val="center"/>
          </w:tcPr>
          <w:p w14:paraId="210BEDA4">
            <w:pPr>
              <w:spacing w:after="0" w:line="240" w:lineRule="auto"/>
              <w:jc w:val="center"/>
              <w:rPr>
                <w:rFonts w:ascii="Times New Roman" w:hAnsi="Times New Roman" w:eastAsia="Calibri" w:cs="Times New Roman"/>
                <w:sz w:val="24"/>
                <w:szCs w:val="24"/>
              </w:rPr>
            </w:pPr>
          </w:p>
        </w:tc>
        <w:tc>
          <w:tcPr>
            <w:tcW w:w="902" w:type="pct"/>
            <w:vMerge w:val="continue"/>
            <w:shd w:val="clear" w:color="auto" w:fill="auto"/>
            <w:vAlign w:val="center"/>
          </w:tcPr>
          <w:p w14:paraId="746EDC3C">
            <w:pPr>
              <w:spacing w:after="0" w:line="240" w:lineRule="auto"/>
              <w:jc w:val="center"/>
              <w:rPr>
                <w:rFonts w:ascii="Times New Roman" w:hAnsi="Times New Roman" w:eastAsia="Calibri" w:cs="Times New Roman"/>
                <w:sz w:val="24"/>
                <w:szCs w:val="24"/>
              </w:rPr>
            </w:pPr>
          </w:p>
        </w:tc>
        <w:tc>
          <w:tcPr>
            <w:tcW w:w="1213" w:type="pct"/>
            <w:shd w:val="clear" w:color="auto" w:fill="auto"/>
            <w:vAlign w:val="center"/>
          </w:tcPr>
          <w:p w14:paraId="5FC024E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Ктт</w:t>
            </w:r>
          </w:p>
        </w:tc>
        <w:tc>
          <w:tcPr>
            <w:tcW w:w="928" w:type="pct"/>
            <w:shd w:val="clear" w:color="auto" w:fill="auto"/>
            <w:vAlign w:val="center"/>
          </w:tcPr>
          <w:p w14:paraId="2EDC8CD1">
            <w:pPr>
              <w:spacing w:after="0" w:line="240" w:lineRule="auto"/>
              <w:jc w:val="center"/>
              <w:rPr>
                <w:rFonts w:ascii="Times New Roman" w:hAnsi="Times New Roman" w:eastAsia="Calibri" w:cs="Times New Roman"/>
                <w:sz w:val="24"/>
                <w:szCs w:val="24"/>
              </w:rPr>
            </w:pPr>
          </w:p>
        </w:tc>
        <w:tc>
          <w:tcPr>
            <w:tcW w:w="928" w:type="pct"/>
            <w:shd w:val="clear" w:color="auto" w:fill="auto"/>
            <w:vAlign w:val="center"/>
          </w:tcPr>
          <w:p w14:paraId="3CCDB9FB">
            <w:pPr>
              <w:spacing w:after="0" w:line="240" w:lineRule="auto"/>
              <w:jc w:val="center"/>
              <w:rPr>
                <w:rFonts w:ascii="Times New Roman" w:hAnsi="Times New Roman" w:eastAsia="Calibri" w:cs="Times New Roman"/>
                <w:sz w:val="24"/>
                <w:szCs w:val="24"/>
              </w:rPr>
            </w:pPr>
          </w:p>
        </w:tc>
      </w:tr>
      <w:tr w14:paraId="5C5A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9" w:type="pct"/>
            <w:vMerge w:val="continue"/>
            <w:shd w:val="clear" w:color="auto" w:fill="auto"/>
            <w:vAlign w:val="center"/>
          </w:tcPr>
          <w:p w14:paraId="755F426D">
            <w:pPr>
              <w:spacing w:after="0" w:line="240" w:lineRule="auto"/>
              <w:jc w:val="center"/>
              <w:rPr>
                <w:rFonts w:ascii="Times New Roman" w:hAnsi="Times New Roman" w:eastAsia="Calibri" w:cs="Times New Roman"/>
                <w:sz w:val="24"/>
                <w:szCs w:val="24"/>
              </w:rPr>
            </w:pPr>
          </w:p>
        </w:tc>
        <w:tc>
          <w:tcPr>
            <w:tcW w:w="902" w:type="pct"/>
            <w:vMerge w:val="continue"/>
            <w:shd w:val="clear" w:color="auto" w:fill="auto"/>
            <w:vAlign w:val="center"/>
          </w:tcPr>
          <w:p w14:paraId="5985760F">
            <w:pPr>
              <w:spacing w:after="0" w:line="240" w:lineRule="auto"/>
              <w:jc w:val="center"/>
              <w:rPr>
                <w:rFonts w:ascii="Times New Roman" w:hAnsi="Times New Roman" w:eastAsia="Calibri" w:cs="Times New Roman"/>
                <w:sz w:val="24"/>
                <w:szCs w:val="24"/>
              </w:rPr>
            </w:pPr>
          </w:p>
        </w:tc>
        <w:tc>
          <w:tcPr>
            <w:tcW w:w="1213" w:type="pct"/>
            <w:shd w:val="clear" w:color="auto" w:fill="auto"/>
            <w:vAlign w:val="center"/>
          </w:tcPr>
          <w:p w14:paraId="2DF9069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Нагрузка, ВА</w:t>
            </w:r>
          </w:p>
        </w:tc>
        <w:tc>
          <w:tcPr>
            <w:tcW w:w="928" w:type="pct"/>
            <w:shd w:val="clear" w:color="auto" w:fill="auto"/>
            <w:vAlign w:val="center"/>
          </w:tcPr>
          <w:p w14:paraId="2D5CD4F9">
            <w:pPr>
              <w:spacing w:after="0" w:line="240" w:lineRule="auto"/>
              <w:jc w:val="center"/>
              <w:rPr>
                <w:rFonts w:ascii="Times New Roman" w:hAnsi="Times New Roman" w:eastAsia="Calibri" w:cs="Times New Roman"/>
                <w:sz w:val="24"/>
                <w:szCs w:val="24"/>
              </w:rPr>
            </w:pPr>
          </w:p>
        </w:tc>
        <w:tc>
          <w:tcPr>
            <w:tcW w:w="928" w:type="pct"/>
            <w:shd w:val="clear" w:color="auto" w:fill="auto"/>
            <w:vAlign w:val="center"/>
          </w:tcPr>
          <w:p w14:paraId="7FCA0A85">
            <w:pPr>
              <w:spacing w:after="0" w:line="240" w:lineRule="auto"/>
              <w:jc w:val="center"/>
              <w:rPr>
                <w:rFonts w:ascii="Times New Roman" w:hAnsi="Times New Roman" w:eastAsia="Calibri" w:cs="Times New Roman"/>
                <w:sz w:val="24"/>
                <w:szCs w:val="24"/>
              </w:rPr>
            </w:pPr>
          </w:p>
        </w:tc>
      </w:tr>
      <w:tr w14:paraId="3D5D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9" w:type="pct"/>
            <w:vMerge w:val="continue"/>
            <w:shd w:val="clear" w:color="auto" w:fill="auto"/>
            <w:vAlign w:val="center"/>
          </w:tcPr>
          <w:p w14:paraId="424350B9">
            <w:pPr>
              <w:spacing w:after="0" w:line="240" w:lineRule="auto"/>
              <w:jc w:val="center"/>
              <w:rPr>
                <w:rFonts w:ascii="Times New Roman" w:hAnsi="Times New Roman" w:eastAsia="Calibri" w:cs="Times New Roman"/>
                <w:sz w:val="24"/>
                <w:szCs w:val="24"/>
              </w:rPr>
            </w:pPr>
          </w:p>
        </w:tc>
        <w:tc>
          <w:tcPr>
            <w:tcW w:w="902" w:type="pct"/>
            <w:vMerge w:val="continue"/>
            <w:shd w:val="clear" w:color="auto" w:fill="auto"/>
            <w:vAlign w:val="center"/>
          </w:tcPr>
          <w:p w14:paraId="36936030">
            <w:pPr>
              <w:spacing w:after="0" w:line="240" w:lineRule="auto"/>
              <w:jc w:val="center"/>
              <w:rPr>
                <w:rFonts w:ascii="Times New Roman" w:hAnsi="Times New Roman" w:eastAsia="Calibri" w:cs="Times New Roman"/>
                <w:sz w:val="24"/>
                <w:szCs w:val="24"/>
              </w:rPr>
            </w:pPr>
          </w:p>
        </w:tc>
        <w:tc>
          <w:tcPr>
            <w:tcW w:w="1213" w:type="pct"/>
            <w:shd w:val="clear" w:color="auto" w:fill="auto"/>
            <w:vAlign w:val="center"/>
          </w:tcPr>
          <w:p w14:paraId="5D4004F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Класс обм.</w:t>
            </w:r>
          </w:p>
        </w:tc>
        <w:tc>
          <w:tcPr>
            <w:tcW w:w="928" w:type="pct"/>
            <w:shd w:val="clear" w:color="auto" w:fill="auto"/>
            <w:vAlign w:val="center"/>
          </w:tcPr>
          <w:p w14:paraId="362DCEFB">
            <w:pPr>
              <w:spacing w:after="0" w:line="240" w:lineRule="auto"/>
              <w:jc w:val="center"/>
              <w:rPr>
                <w:rFonts w:ascii="Times New Roman" w:hAnsi="Times New Roman" w:eastAsia="Calibri" w:cs="Times New Roman"/>
                <w:sz w:val="24"/>
                <w:szCs w:val="24"/>
                <w:lang w:val="en-US"/>
              </w:rPr>
            </w:pPr>
          </w:p>
        </w:tc>
        <w:tc>
          <w:tcPr>
            <w:tcW w:w="928" w:type="pct"/>
            <w:shd w:val="clear" w:color="auto" w:fill="auto"/>
            <w:vAlign w:val="center"/>
          </w:tcPr>
          <w:p w14:paraId="0AB3921C">
            <w:pPr>
              <w:spacing w:after="0" w:line="240" w:lineRule="auto"/>
              <w:jc w:val="center"/>
              <w:rPr>
                <w:rFonts w:ascii="Times New Roman" w:hAnsi="Times New Roman" w:eastAsia="Calibri" w:cs="Times New Roman"/>
                <w:sz w:val="24"/>
                <w:szCs w:val="24"/>
              </w:rPr>
            </w:pPr>
          </w:p>
        </w:tc>
      </w:tr>
    </w:tbl>
    <w:p w14:paraId="5E77BE06">
      <w:pPr>
        <w:spacing w:after="0" w:line="269" w:lineRule="auto"/>
        <w:jc w:val="both"/>
        <w:rPr>
          <w:rFonts w:ascii="Times New Roman" w:hAnsi="Times New Roman" w:cs="Times New Roman"/>
          <w:color w:val="000000"/>
          <w:sz w:val="28"/>
          <w:lang w:eastAsia="ja-JP"/>
        </w:rPr>
      </w:pPr>
    </w:p>
    <w:p w14:paraId="3A1308D8">
      <w:pPr>
        <w:spacing w:after="0" w:line="269" w:lineRule="auto"/>
        <w:jc w:val="both"/>
        <w:rPr>
          <w:rFonts w:ascii="Times New Roman" w:hAnsi="Times New Roman" w:cs="Times New Roman"/>
          <w:b/>
          <w:color w:val="000000"/>
          <w:sz w:val="28"/>
          <w:lang w:eastAsia="ja-JP"/>
        </w:rPr>
      </w:pPr>
      <w:r>
        <w:rPr>
          <w:rFonts w:ascii="Times New Roman" w:hAnsi="Times New Roman" w:cs="Times New Roman"/>
          <w:b/>
          <w:color w:val="000000"/>
          <w:sz w:val="28"/>
          <w:lang w:eastAsia="ja-JP"/>
        </w:rPr>
        <w:t>2. Внешний осмотр:</w:t>
      </w:r>
    </w:p>
    <w:p w14:paraId="24921859">
      <w:pPr>
        <w:pBdr>
          <w:bottom w:val="single" w:color="auto" w:sz="4" w:space="1"/>
          <w:between w:val="single" w:color="auto" w:sz="4" w:space="1"/>
        </w:pBdr>
        <w:spacing w:after="0" w:line="269" w:lineRule="auto"/>
        <w:jc w:val="both"/>
        <w:rPr>
          <w:rFonts w:ascii="Times New Roman" w:hAnsi="Times New Roman" w:cs="Times New Roman"/>
          <w:color w:val="000000"/>
          <w:sz w:val="28"/>
          <w:lang w:eastAsia="ja-JP"/>
        </w:rPr>
      </w:pPr>
    </w:p>
    <w:p w14:paraId="6BAB90D1">
      <w:pPr>
        <w:pBdr>
          <w:bottom w:val="single" w:color="auto" w:sz="4" w:space="1"/>
          <w:between w:val="single" w:color="auto" w:sz="4" w:space="1"/>
        </w:pBdr>
        <w:spacing w:after="0" w:line="269" w:lineRule="auto"/>
        <w:jc w:val="both"/>
        <w:rPr>
          <w:rFonts w:ascii="Times New Roman" w:hAnsi="Times New Roman" w:cs="Times New Roman"/>
          <w:color w:val="000000"/>
          <w:sz w:val="28"/>
          <w:lang w:eastAsia="ja-JP"/>
        </w:rPr>
      </w:pPr>
    </w:p>
    <w:p w14:paraId="4146FBB0">
      <w:pPr>
        <w:pBdr>
          <w:bottom w:val="single" w:color="auto" w:sz="4" w:space="1"/>
          <w:between w:val="single" w:color="auto" w:sz="4" w:space="1"/>
        </w:pBdr>
        <w:spacing w:after="0" w:line="269" w:lineRule="auto"/>
        <w:jc w:val="both"/>
        <w:rPr>
          <w:rFonts w:ascii="Times New Roman" w:hAnsi="Times New Roman" w:cs="Times New Roman"/>
          <w:color w:val="000000"/>
          <w:sz w:val="28"/>
          <w:lang w:eastAsia="ja-JP"/>
        </w:rPr>
      </w:pPr>
    </w:p>
    <w:p w14:paraId="0FF84592">
      <w:pPr>
        <w:spacing w:after="0" w:line="269" w:lineRule="auto"/>
        <w:jc w:val="both"/>
        <w:rPr>
          <w:rFonts w:ascii="Times New Roman" w:hAnsi="Times New Roman" w:cs="Times New Roman"/>
          <w:b/>
          <w:color w:val="000000"/>
          <w:sz w:val="28"/>
          <w:szCs w:val="28"/>
          <w:lang w:eastAsia="ja-JP"/>
        </w:rPr>
      </w:pPr>
    </w:p>
    <w:p w14:paraId="6C99FEFE">
      <w:pPr>
        <w:spacing w:after="0" w:line="269" w:lineRule="auto"/>
        <w:jc w:val="both"/>
        <w:rPr>
          <w:rFonts w:ascii="Times New Roman" w:hAnsi="Times New Roman" w:cs="Times New Roman"/>
          <w:b/>
          <w:color w:val="000000"/>
          <w:sz w:val="28"/>
          <w:szCs w:val="28"/>
          <w:lang w:eastAsia="ja-JP"/>
        </w:rPr>
      </w:pPr>
      <w:r>
        <w:rPr>
          <w:rFonts w:ascii="Times New Roman" w:hAnsi="Times New Roman" w:cs="Times New Roman"/>
          <w:b/>
          <w:color w:val="000000"/>
          <w:sz w:val="28"/>
          <w:szCs w:val="28"/>
          <w:lang w:eastAsia="ja-JP"/>
        </w:rPr>
        <w:t>3. Измерение сопротивления изоляции:</w:t>
      </w:r>
    </w:p>
    <w:tbl>
      <w:tblPr>
        <w:tblStyle w:val="13"/>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2126"/>
        <w:gridCol w:w="2552"/>
        <w:gridCol w:w="2693"/>
      </w:tblGrid>
      <w:tr w14:paraId="1117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985" w:type="dxa"/>
            <w:shd w:val="clear" w:color="auto" w:fill="D9D9D9"/>
            <w:vAlign w:val="center"/>
          </w:tcPr>
          <w:p w14:paraId="1B763B9B">
            <w:pPr>
              <w:spacing w:after="0" w:line="240" w:lineRule="auto"/>
              <w:jc w:val="center"/>
              <w:rPr>
                <w:rFonts w:ascii="Times New Roman" w:hAnsi="Times New Roman" w:eastAsia="Tahoma" w:cs="Times New Roman"/>
                <w:spacing w:val="-3"/>
                <w:sz w:val="24"/>
                <w:szCs w:val="24"/>
              </w:rPr>
            </w:pPr>
            <w:r>
              <w:rPr>
                <w:rFonts w:ascii="Times New Roman" w:hAnsi="Times New Roman" w:eastAsia="Tahoma" w:cs="Times New Roman"/>
                <w:spacing w:val="-3"/>
                <w:sz w:val="24"/>
                <w:szCs w:val="24"/>
              </w:rPr>
              <w:t>Зав.№</w:t>
            </w:r>
          </w:p>
        </w:tc>
        <w:tc>
          <w:tcPr>
            <w:tcW w:w="2126" w:type="dxa"/>
            <w:shd w:val="clear" w:color="auto" w:fill="D9D9D9"/>
            <w:vAlign w:val="center"/>
          </w:tcPr>
          <w:p w14:paraId="70C9D0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Обозначение обмотки</w:t>
            </w:r>
          </w:p>
        </w:tc>
        <w:tc>
          <w:tcPr>
            <w:tcW w:w="2552" w:type="dxa"/>
            <w:shd w:val="clear" w:color="auto" w:fill="D9D9D9"/>
            <w:vAlign w:val="center"/>
          </w:tcPr>
          <w:p w14:paraId="6BBF6B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Обозначение обмотки</w:t>
            </w:r>
          </w:p>
        </w:tc>
        <w:tc>
          <w:tcPr>
            <w:tcW w:w="2693" w:type="dxa"/>
            <w:shd w:val="clear" w:color="auto" w:fill="D9D9D9"/>
            <w:vAlign w:val="center"/>
          </w:tcPr>
          <w:p w14:paraId="7747DDDA">
            <w:pPr>
              <w:spacing w:after="0" w:line="240" w:lineRule="auto"/>
              <w:jc w:val="center"/>
              <w:rPr>
                <w:rFonts w:ascii="Times New Roman" w:hAnsi="Times New Roman" w:eastAsia="Tahoma" w:cs="Times New Roman"/>
                <w:spacing w:val="-3"/>
                <w:sz w:val="24"/>
                <w:szCs w:val="24"/>
              </w:rPr>
            </w:pPr>
            <w:r>
              <w:rPr>
                <w:rFonts w:ascii="Times New Roman" w:hAnsi="Times New Roman" w:eastAsia="Tahoma" w:cs="Times New Roman"/>
                <w:spacing w:val="-3"/>
                <w:sz w:val="24"/>
                <w:szCs w:val="24"/>
              </w:rPr>
              <w:t xml:space="preserve">Сопротивление, </w:t>
            </w:r>
            <w:r>
              <w:rPr>
                <w:rFonts w:ascii="Times New Roman" w:hAnsi="Times New Roman" w:eastAsia="Tahoma" w:cs="Times New Roman"/>
                <w:spacing w:val="-3"/>
                <w:sz w:val="24"/>
                <w:szCs w:val="24"/>
                <w:lang w:val="en-US"/>
              </w:rPr>
              <w:t>.</w:t>
            </w:r>
            <w:r>
              <w:rPr>
                <w:rFonts w:ascii="Times New Roman" w:hAnsi="Times New Roman" w:eastAsia="Tahoma" w:cs="Times New Roman"/>
                <w:spacing w:val="-3"/>
                <w:sz w:val="24"/>
                <w:szCs w:val="24"/>
              </w:rPr>
              <w:t>МОм</w:t>
            </w:r>
          </w:p>
        </w:tc>
      </w:tr>
      <w:tr w14:paraId="07D5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5" w:type="dxa"/>
            <w:vMerge w:val="restart"/>
            <w:shd w:val="clear" w:color="auto" w:fill="auto"/>
            <w:vAlign w:val="center"/>
          </w:tcPr>
          <w:p w14:paraId="38513FC8">
            <w:pPr>
              <w:spacing w:after="0" w:line="240" w:lineRule="auto"/>
              <w:jc w:val="center"/>
              <w:rPr>
                <w:rFonts w:ascii="Times New Roman" w:hAnsi="Times New Roman" w:eastAsia="Tahoma" w:cs="Times New Roman"/>
                <w:spacing w:val="-3"/>
                <w:sz w:val="24"/>
                <w:szCs w:val="24"/>
              </w:rPr>
            </w:pPr>
          </w:p>
        </w:tc>
        <w:tc>
          <w:tcPr>
            <w:tcW w:w="2126" w:type="dxa"/>
            <w:shd w:val="clear" w:color="auto" w:fill="auto"/>
            <w:vAlign w:val="center"/>
          </w:tcPr>
          <w:p w14:paraId="7A2F3791">
            <w:pPr>
              <w:spacing w:after="0" w:line="240" w:lineRule="auto"/>
              <w:jc w:val="center"/>
              <w:rPr>
                <w:rFonts w:ascii="Times New Roman" w:hAnsi="Times New Roman" w:cs="Times New Roman"/>
                <w:sz w:val="24"/>
                <w:szCs w:val="24"/>
              </w:rPr>
            </w:pPr>
          </w:p>
        </w:tc>
        <w:tc>
          <w:tcPr>
            <w:tcW w:w="2552" w:type="dxa"/>
            <w:shd w:val="clear" w:color="auto" w:fill="auto"/>
            <w:vAlign w:val="center"/>
          </w:tcPr>
          <w:p w14:paraId="1C4EB08A">
            <w:pPr>
              <w:spacing w:after="0" w:line="240" w:lineRule="auto"/>
              <w:jc w:val="center"/>
              <w:rPr>
                <w:rFonts w:ascii="Times New Roman" w:hAnsi="Times New Roman" w:cs="Times New Roman"/>
                <w:sz w:val="24"/>
                <w:szCs w:val="24"/>
              </w:rPr>
            </w:pPr>
          </w:p>
        </w:tc>
        <w:tc>
          <w:tcPr>
            <w:tcW w:w="2693" w:type="dxa"/>
            <w:shd w:val="clear" w:color="auto" w:fill="auto"/>
            <w:vAlign w:val="center"/>
          </w:tcPr>
          <w:p w14:paraId="45370B31">
            <w:pPr>
              <w:spacing w:after="0" w:line="240" w:lineRule="auto"/>
              <w:jc w:val="center"/>
              <w:rPr>
                <w:rFonts w:ascii="Times New Roman" w:hAnsi="Times New Roman" w:eastAsia="Tahoma" w:cs="Times New Roman"/>
                <w:spacing w:val="-3"/>
                <w:sz w:val="24"/>
                <w:szCs w:val="24"/>
              </w:rPr>
            </w:pPr>
          </w:p>
        </w:tc>
      </w:tr>
      <w:tr w14:paraId="6A6F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5" w:type="dxa"/>
            <w:vMerge w:val="continue"/>
            <w:shd w:val="clear" w:color="auto" w:fill="auto"/>
            <w:vAlign w:val="center"/>
          </w:tcPr>
          <w:p w14:paraId="210C3D4C">
            <w:pPr>
              <w:spacing w:after="0" w:line="240" w:lineRule="auto"/>
              <w:rPr>
                <w:rFonts w:ascii="Times New Roman" w:hAnsi="Times New Roman" w:cs="Times New Roman"/>
                <w:sz w:val="24"/>
                <w:szCs w:val="24"/>
              </w:rPr>
            </w:pPr>
          </w:p>
        </w:tc>
        <w:tc>
          <w:tcPr>
            <w:tcW w:w="2126" w:type="dxa"/>
            <w:shd w:val="clear" w:color="auto" w:fill="auto"/>
            <w:vAlign w:val="center"/>
          </w:tcPr>
          <w:p w14:paraId="0ECA2BCF">
            <w:pPr>
              <w:spacing w:after="0" w:line="240" w:lineRule="auto"/>
              <w:jc w:val="center"/>
              <w:rPr>
                <w:rFonts w:ascii="Times New Roman" w:hAnsi="Times New Roman" w:cs="Times New Roman"/>
                <w:sz w:val="24"/>
                <w:szCs w:val="24"/>
              </w:rPr>
            </w:pPr>
          </w:p>
        </w:tc>
        <w:tc>
          <w:tcPr>
            <w:tcW w:w="2552" w:type="dxa"/>
            <w:shd w:val="clear" w:color="auto" w:fill="auto"/>
            <w:vAlign w:val="center"/>
          </w:tcPr>
          <w:p w14:paraId="589B2600">
            <w:pPr>
              <w:spacing w:after="0" w:line="240" w:lineRule="auto"/>
              <w:jc w:val="center"/>
              <w:rPr>
                <w:rFonts w:ascii="Times New Roman" w:hAnsi="Times New Roman" w:cs="Times New Roman"/>
                <w:sz w:val="24"/>
                <w:szCs w:val="24"/>
              </w:rPr>
            </w:pPr>
          </w:p>
        </w:tc>
        <w:tc>
          <w:tcPr>
            <w:tcW w:w="2693" w:type="dxa"/>
            <w:shd w:val="clear" w:color="auto" w:fill="auto"/>
            <w:vAlign w:val="center"/>
          </w:tcPr>
          <w:p w14:paraId="0974346E">
            <w:pPr>
              <w:spacing w:after="0" w:line="240" w:lineRule="auto"/>
              <w:jc w:val="center"/>
              <w:rPr>
                <w:rFonts w:ascii="Times New Roman" w:hAnsi="Times New Roman" w:eastAsia="Tahoma" w:cs="Times New Roman"/>
                <w:spacing w:val="-3"/>
                <w:sz w:val="24"/>
                <w:szCs w:val="24"/>
              </w:rPr>
            </w:pPr>
          </w:p>
        </w:tc>
      </w:tr>
      <w:tr w14:paraId="408A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5" w:type="dxa"/>
            <w:vMerge w:val="continue"/>
            <w:shd w:val="clear" w:color="auto" w:fill="auto"/>
            <w:vAlign w:val="center"/>
          </w:tcPr>
          <w:p w14:paraId="18BEAD3C">
            <w:pPr>
              <w:spacing w:after="0" w:line="240" w:lineRule="auto"/>
              <w:rPr>
                <w:rFonts w:ascii="Times New Roman" w:hAnsi="Times New Roman" w:cs="Times New Roman"/>
                <w:sz w:val="24"/>
                <w:szCs w:val="24"/>
              </w:rPr>
            </w:pPr>
          </w:p>
        </w:tc>
        <w:tc>
          <w:tcPr>
            <w:tcW w:w="2126" w:type="dxa"/>
            <w:shd w:val="clear" w:color="auto" w:fill="auto"/>
            <w:vAlign w:val="center"/>
          </w:tcPr>
          <w:p w14:paraId="1BFED8E3">
            <w:pPr>
              <w:spacing w:after="0" w:line="240" w:lineRule="auto"/>
              <w:jc w:val="center"/>
              <w:rPr>
                <w:rFonts w:ascii="Times New Roman" w:hAnsi="Times New Roman" w:cs="Times New Roman"/>
                <w:sz w:val="24"/>
                <w:szCs w:val="24"/>
              </w:rPr>
            </w:pPr>
          </w:p>
        </w:tc>
        <w:tc>
          <w:tcPr>
            <w:tcW w:w="2552" w:type="dxa"/>
            <w:shd w:val="clear" w:color="auto" w:fill="auto"/>
            <w:vAlign w:val="center"/>
          </w:tcPr>
          <w:p w14:paraId="7435944A">
            <w:pPr>
              <w:spacing w:after="0" w:line="240" w:lineRule="auto"/>
              <w:jc w:val="center"/>
              <w:rPr>
                <w:rFonts w:ascii="Times New Roman" w:hAnsi="Times New Roman" w:cs="Times New Roman"/>
                <w:sz w:val="24"/>
                <w:szCs w:val="24"/>
              </w:rPr>
            </w:pPr>
          </w:p>
        </w:tc>
        <w:tc>
          <w:tcPr>
            <w:tcW w:w="2693" w:type="dxa"/>
            <w:shd w:val="clear" w:color="auto" w:fill="auto"/>
            <w:vAlign w:val="center"/>
          </w:tcPr>
          <w:p w14:paraId="4A449F49">
            <w:pPr>
              <w:spacing w:after="0" w:line="240" w:lineRule="auto"/>
              <w:jc w:val="center"/>
              <w:rPr>
                <w:rFonts w:ascii="Times New Roman" w:hAnsi="Times New Roman" w:eastAsia="Tahoma" w:cs="Times New Roman"/>
                <w:spacing w:val="-3"/>
                <w:sz w:val="24"/>
                <w:szCs w:val="24"/>
              </w:rPr>
            </w:pPr>
          </w:p>
        </w:tc>
      </w:tr>
    </w:tbl>
    <w:p w14:paraId="1FB4572F">
      <w:pPr>
        <w:spacing w:after="0" w:line="269" w:lineRule="auto"/>
        <w:jc w:val="both"/>
        <w:rPr>
          <w:rFonts w:ascii="Times New Roman" w:hAnsi="Times New Roman" w:cs="Times New Roman"/>
          <w:color w:val="000000"/>
          <w:sz w:val="28"/>
          <w:lang w:eastAsia="ja-JP"/>
        </w:rPr>
      </w:pPr>
    </w:p>
    <w:p w14:paraId="48A8BE61">
      <w:pPr>
        <w:spacing w:after="0" w:line="269" w:lineRule="auto"/>
        <w:jc w:val="both"/>
        <w:rPr>
          <w:rFonts w:ascii="Times New Roman" w:hAnsi="Times New Roman" w:cs="Times New Roman"/>
          <w:b/>
          <w:color w:val="000000"/>
          <w:sz w:val="28"/>
          <w:lang w:eastAsia="ja-JP"/>
        </w:rPr>
      </w:pPr>
      <w:r>
        <w:rPr>
          <w:rFonts w:ascii="Times New Roman" w:hAnsi="Times New Roman" w:cs="Times New Roman"/>
          <w:b/>
          <w:color w:val="000000"/>
          <w:sz w:val="28"/>
          <w:lang w:eastAsia="ja-JP"/>
        </w:rPr>
        <w:t>3.1. Вывод</w:t>
      </w:r>
    </w:p>
    <w:p w14:paraId="7FEB8E24">
      <w:pPr>
        <w:pBdr>
          <w:bottom w:val="single" w:color="auto" w:sz="4" w:space="1"/>
          <w:between w:val="single" w:color="auto" w:sz="4" w:space="1"/>
        </w:pBdr>
        <w:spacing w:after="0" w:line="269" w:lineRule="auto"/>
        <w:jc w:val="both"/>
        <w:rPr>
          <w:rFonts w:ascii="Times New Roman" w:hAnsi="Times New Roman" w:cs="Times New Roman"/>
          <w:b/>
          <w:color w:val="000000"/>
          <w:sz w:val="28"/>
          <w:lang w:eastAsia="ja-JP"/>
        </w:rPr>
      </w:pPr>
    </w:p>
    <w:p w14:paraId="21D047AD">
      <w:pPr>
        <w:pBdr>
          <w:bottom w:val="single" w:color="auto" w:sz="4" w:space="1"/>
          <w:between w:val="single" w:color="auto" w:sz="4" w:space="1"/>
        </w:pBdr>
        <w:spacing w:after="0" w:line="269" w:lineRule="auto"/>
        <w:jc w:val="both"/>
        <w:rPr>
          <w:rFonts w:ascii="Times New Roman" w:hAnsi="Times New Roman" w:cs="Times New Roman"/>
          <w:color w:val="000000"/>
          <w:sz w:val="28"/>
          <w:lang w:eastAsia="ja-JP"/>
        </w:rPr>
      </w:pPr>
    </w:p>
    <w:p w14:paraId="22FB7070">
      <w:pPr>
        <w:pBdr>
          <w:bottom w:val="single" w:color="auto" w:sz="4" w:space="1"/>
          <w:between w:val="single" w:color="auto" w:sz="4" w:space="1"/>
        </w:pBdr>
        <w:spacing w:after="0" w:line="269" w:lineRule="auto"/>
        <w:jc w:val="both"/>
        <w:rPr>
          <w:rFonts w:ascii="Times New Roman" w:hAnsi="Times New Roman" w:cs="Times New Roman"/>
          <w:color w:val="000000"/>
          <w:sz w:val="28"/>
          <w:lang w:eastAsia="ja-JP"/>
        </w:rPr>
      </w:pPr>
    </w:p>
    <w:p w14:paraId="09ADD15C">
      <w:pPr>
        <w:spacing w:after="0" w:line="269" w:lineRule="auto"/>
        <w:jc w:val="both"/>
        <w:rPr>
          <w:rFonts w:ascii="Times New Roman" w:hAnsi="Times New Roman" w:cs="Times New Roman"/>
          <w:color w:val="000000"/>
          <w:sz w:val="28"/>
          <w:lang w:eastAsia="ja-JP"/>
        </w:rPr>
      </w:pPr>
    </w:p>
    <w:p w14:paraId="041DA296">
      <w:pPr>
        <w:spacing w:after="0" w:line="269" w:lineRule="auto"/>
        <w:jc w:val="both"/>
        <w:rPr>
          <w:rFonts w:ascii="Times New Roman" w:hAnsi="Times New Roman" w:cs="Times New Roman"/>
          <w:b/>
          <w:color w:val="000000"/>
          <w:sz w:val="28"/>
          <w:szCs w:val="28"/>
          <w:lang w:eastAsia="ja-JP"/>
        </w:rPr>
      </w:pPr>
      <w:r>
        <w:rPr>
          <w:rFonts w:ascii="Times New Roman" w:hAnsi="Times New Roman" w:cs="Times New Roman"/>
          <w:b/>
          <w:color w:val="000000"/>
          <w:sz w:val="28"/>
          <w:szCs w:val="28"/>
          <w:lang w:eastAsia="ja-JP"/>
        </w:rPr>
        <w:t>4. Проверка коэффициента трансформации:</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2"/>
        <w:gridCol w:w="1762"/>
        <w:gridCol w:w="1672"/>
        <w:gridCol w:w="1280"/>
        <w:gridCol w:w="1274"/>
        <w:gridCol w:w="1150"/>
      </w:tblGrid>
      <w:tr w14:paraId="0287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50" w:type="dxa"/>
            <w:vMerge w:val="restart"/>
            <w:shd w:val="clear" w:color="auto" w:fill="D9D9D9"/>
            <w:vAlign w:val="center"/>
          </w:tcPr>
          <w:p w14:paraId="1B913E79">
            <w:pPr>
              <w:spacing w:after="0" w:line="240" w:lineRule="auto"/>
              <w:ind w:left="-114" w:right="-97"/>
              <w:jc w:val="center"/>
              <w:rPr>
                <w:rFonts w:ascii="Times New Roman" w:hAnsi="Times New Roman" w:cs="Times New Roman"/>
                <w:sz w:val="24"/>
                <w:szCs w:val="24"/>
              </w:rPr>
            </w:pPr>
            <w:r>
              <w:rPr>
                <w:rFonts w:ascii="Times New Roman" w:hAnsi="Times New Roman" w:cs="Times New Roman"/>
                <w:sz w:val="24"/>
                <w:szCs w:val="24"/>
              </w:rPr>
              <w:t xml:space="preserve">Зав. № </w:t>
            </w:r>
          </w:p>
        </w:tc>
        <w:tc>
          <w:tcPr>
            <w:tcW w:w="1825" w:type="dxa"/>
            <w:vMerge w:val="restart"/>
            <w:shd w:val="clear" w:color="auto" w:fill="D9D9D9"/>
            <w:vAlign w:val="center"/>
          </w:tcPr>
          <w:p w14:paraId="0A000F5B">
            <w:pPr>
              <w:spacing w:after="0" w:line="240" w:lineRule="auto"/>
              <w:ind w:left="100"/>
              <w:jc w:val="center"/>
              <w:rPr>
                <w:rFonts w:ascii="Times New Roman" w:hAnsi="Times New Roman" w:cs="Times New Roman"/>
                <w:sz w:val="24"/>
                <w:szCs w:val="24"/>
              </w:rPr>
            </w:pPr>
            <w:r>
              <w:rPr>
                <w:rFonts w:ascii="Times New Roman" w:hAnsi="Times New Roman" w:cs="Times New Roman"/>
                <w:sz w:val="24"/>
                <w:szCs w:val="24"/>
              </w:rPr>
              <w:t>Обозначение обмотки</w:t>
            </w:r>
          </w:p>
        </w:tc>
        <w:tc>
          <w:tcPr>
            <w:tcW w:w="1763" w:type="dxa"/>
            <w:vMerge w:val="restart"/>
            <w:shd w:val="clear" w:color="auto" w:fill="D9D9D9"/>
            <w:vAlign w:val="center"/>
          </w:tcPr>
          <w:p w14:paraId="541EA32E">
            <w:pPr>
              <w:spacing w:after="0" w:line="240" w:lineRule="auto"/>
              <w:ind w:left="-146" w:right="-98"/>
              <w:jc w:val="center"/>
              <w:rPr>
                <w:rFonts w:ascii="Times New Roman" w:hAnsi="Times New Roman" w:cs="Times New Roman"/>
                <w:sz w:val="24"/>
                <w:szCs w:val="24"/>
              </w:rPr>
            </w:pPr>
            <w:r>
              <w:rPr>
                <w:rFonts w:ascii="Times New Roman" w:hAnsi="Times New Roman" w:cs="Times New Roman"/>
                <w:sz w:val="24"/>
                <w:szCs w:val="24"/>
              </w:rPr>
              <w:t>Класс</w:t>
            </w:r>
          </w:p>
          <w:p w14:paraId="26FFE9D9">
            <w:pPr>
              <w:spacing w:after="0" w:line="240" w:lineRule="auto"/>
              <w:ind w:left="-146" w:right="-98"/>
              <w:jc w:val="center"/>
              <w:rPr>
                <w:rFonts w:ascii="Times New Roman" w:hAnsi="Times New Roman" w:cs="Times New Roman"/>
                <w:sz w:val="24"/>
                <w:szCs w:val="24"/>
              </w:rPr>
            </w:pPr>
            <w:r>
              <w:rPr>
                <w:rFonts w:ascii="Times New Roman" w:hAnsi="Times New Roman" w:cs="Times New Roman"/>
                <w:sz w:val="24"/>
                <w:szCs w:val="24"/>
              </w:rPr>
              <w:t>обмоток</w:t>
            </w:r>
          </w:p>
        </w:tc>
        <w:tc>
          <w:tcPr>
            <w:tcW w:w="3931" w:type="dxa"/>
            <w:gridSpan w:val="3"/>
            <w:shd w:val="clear" w:color="auto" w:fill="D9D9D9"/>
            <w:vAlign w:val="center"/>
          </w:tcPr>
          <w:p w14:paraId="395259B1">
            <w:pPr>
              <w:spacing w:after="0" w:line="240" w:lineRule="auto"/>
              <w:ind w:left="-146" w:right="-98"/>
              <w:jc w:val="center"/>
              <w:rPr>
                <w:rFonts w:ascii="Times New Roman" w:hAnsi="Times New Roman" w:cs="Times New Roman"/>
                <w:sz w:val="24"/>
                <w:szCs w:val="24"/>
              </w:rPr>
            </w:pPr>
            <w:r>
              <w:rPr>
                <w:rFonts w:ascii="Times New Roman" w:hAnsi="Times New Roman" w:cs="Times New Roman"/>
                <w:sz w:val="24"/>
                <w:szCs w:val="24"/>
              </w:rPr>
              <w:t>Измерение коэффициента трансформации</w:t>
            </w:r>
          </w:p>
        </w:tc>
      </w:tr>
      <w:tr w14:paraId="4E9B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50" w:type="dxa"/>
            <w:vMerge w:val="continue"/>
            <w:shd w:val="clear" w:color="auto" w:fill="D9D9D9"/>
            <w:vAlign w:val="center"/>
          </w:tcPr>
          <w:p w14:paraId="74E040EA">
            <w:pPr>
              <w:spacing w:after="0" w:line="240" w:lineRule="auto"/>
              <w:contextualSpacing/>
              <w:rPr>
                <w:rFonts w:ascii="Times New Roman" w:hAnsi="Times New Roman" w:cs="Times New Roman"/>
                <w:sz w:val="24"/>
                <w:szCs w:val="24"/>
              </w:rPr>
            </w:pPr>
          </w:p>
        </w:tc>
        <w:tc>
          <w:tcPr>
            <w:tcW w:w="1825" w:type="dxa"/>
            <w:vMerge w:val="continue"/>
            <w:shd w:val="clear" w:color="auto" w:fill="D9D9D9"/>
            <w:vAlign w:val="center"/>
          </w:tcPr>
          <w:p w14:paraId="04277C3A">
            <w:pPr>
              <w:spacing w:after="0" w:line="240" w:lineRule="auto"/>
              <w:contextualSpacing/>
              <w:rPr>
                <w:rFonts w:ascii="Times New Roman" w:hAnsi="Times New Roman" w:cs="Times New Roman"/>
                <w:sz w:val="24"/>
                <w:szCs w:val="24"/>
              </w:rPr>
            </w:pPr>
          </w:p>
        </w:tc>
        <w:tc>
          <w:tcPr>
            <w:tcW w:w="1763" w:type="dxa"/>
            <w:vMerge w:val="continue"/>
            <w:shd w:val="clear" w:color="auto" w:fill="D9D9D9"/>
            <w:vAlign w:val="center"/>
          </w:tcPr>
          <w:p w14:paraId="07FD6359">
            <w:pPr>
              <w:spacing w:after="0" w:line="240" w:lineRule="auto"/>
              <w:contextualSpacing/>
              <w:rPr>
                <w:rFonts w:ascii="Times New Roman" w:hAnsi="Times New Roman" w:cs="Times New Roman"/>
                <w:sz w:val="24"/>
                <w:szCs w:val="24"/>
              </w:rPr>
            </w:pPr>
          </w:p>
        </w:tc>
        <w:tc>
          <w:tcPr>
            <w:tcW w:w="1351" w:type="dxa"/>
            <w:shd w:val="clear" w:color="auto" w:fill="D9D9D9"/>
            <w:vAlign w:val="center"/>
          </w:tcPr>
          <w:p w14:paraId="46BDAB67">
            <w:pPr>
              <w:spacing w:after="0" w:line="240" w:lineRule="auto"/>
              <w:ind w:left="-93" w:right="-95"/>
              <w:jc w:val="center"/>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xml:space="preserve"> перв, А</w:t>
            </w:r>
          </w:p>
        </w:tc>
        <w:tc>
          <w:tcPr>
            <w:tcW w:w="1349" w:type="dxa"/>
            <w:shd w:val="clear" w:color="auto" w:fill="D9D9D9"/>
            <w:vAlign w:val="center"/>
          </w:tcPr>
          <w:p w14:paraId="5CFF6D9A">
            <w:pPr>
              <w:spacing w:after="0" w:line="240" w:lineRule="auto"/>
              <w:ind w:left="-106" w:right="-109"/>
              <w:jc w:val="center"/>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xml:space="preserve"> втор, мА</w:t>
            </w:r>
          </w:p>
        </w:tc>
        <w:tc>
          <w:tcPr>
            <w:tcW w:w="1231" w:type="dxa"/>
            <w:shd w:val="clear" w:color="auto" w:fill="D9D9D9"/>
            <w:vAlign w:val="center"/>
          </w:tcPr>
          <w:p w14:paraId="3E62D91D">
            <w:pPr>
              <w:spacing w:after="0" w:line="240" w:lineRule="auto"/>
              <w:ind w:left="-106" w:right="-109"/>
              <w:jc w:val="center"/>
              <w:rPr>
                <w:rFonts w:ascii="Times New Roman" w:hAnsi="Times New Roman" w:cs="Times New Roman"/>
                <w:sz w:val="24"/>
                <w:szCs w:val="24"/>
              </w:rPr>
            </w:pPr>
            <w:r>
              <w:rPr>
                <w:rFonts w:ascii="Times New Roman" w:hAnsi="Times New Roman" w:cs="Times New Roman"/>
                <w:sz w:val="24"/>
                <w:szCs w:val="24"/>
              </w:rPr>
              <w:t>К т.т.</w:t>
            </w:r>
          </w:p>
        </w:tc>
      </w:tr>
      <w:tr w14:paraId="470E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50" w:type="dxa"/>
            <w:shd w:val="clear" w:color="auto" w:fill="auto"/>
            <w:vAlign w:val="center"/>
          </w:tcPr>
          <w:p w14:paraId="3B8CF43B">
            <w:pPr>
              <w:spacing w:after="0" w:line="240" w:lineRule="auto"/>
              <w:jc w:val="center"/>
              <w:rPr>
                <w:rFonts w:ascii="Times New Roman" w:hAnsi="Times New Roman" w:cs="Times New Roman"/>
                <w:sz w:val="24"/>
                <w:szCs w:val="24"/>
              </w:rPr>
            </w:pPr>
          </w:p>
        </w:tc>
        <w:tc>
          <w:tcPr>
            <w:tcW w:w="1825" w:type="dxa"/>
            <w:shd w:val="clear" w:color="auto" w:fill="auto"/>
            <w:vAlign w:val="center"/>
          </w:tcPr>
          <w:p w14:paraId="2F44E6C7">
            <w:pPr>
              <w:spacing w:after="0" w:line="240" w:lineRule="auto"/>
              <w:jc w:val="center"/>
              <w:rPr>
                <w:rFonts w:ascii="Times New Roman" w:hAnsi="Times New Roman" w:cs="Times New Roman"/>
                <w:sz w:val="24"/>
                <w:szCs w:val="24"/>
              </w:rPr>
            </w:pPr>
          </w:p>
        </w:tc>
        <w:tc>
          <w:tcPr>
            <w:tcW w:w="1763" w:type="dxa"/>
            <w:shd w:val="clear" w:color="auto" w:fill="auto"/>
            <w:vAlign w:val="center"/>
          </w:tcPr>
          <w:p w14:paraId="108EA189">
            <w:pPr>
              <w:spacing w:after="0" w:line="240" w:lineRule="auto"/>
              <w:jc w:val="center"/>
              <w:rPr>
                <w:rFonts w:ascii="Times New Roman" w:hAnsi="Times New Roman" w:cs="Times New Roman"/>
                <w:sz w:val="24"/>
                <w:szCs w:val="24"/>
                <w:lang w:val="en-US"/>
              </w:rPr>
            </w:pPr>
          </w:p>
        </w:tc>
        <w:tc>
          <w:tcPr>
            <w:tcW w:w="1351" w:type="dxa"/>
            <w:shd w:val="clear" w:color="auto" w:fill="auto"/>
            <w:vAlign w:val="center"/>
          </w:tcPr>
          <w:p w14:paraId="1554B6E8">
            <w:pPr>
              <w:spacing w:after="0" w:line="240" w:lineRule="auto"/>
              <w:jc w:val="center"/>
              <w:rPr>
                <w:rFonts w:ascii="Times New Roman" w:hAnsi="Times New Roman" w:cs="Times New Roman"/>
                <w:sz w:val="24"/>
                <w:szCs w:val="24"/>
              </w:rPr>
            </w:pPr>
          </w:p>
        </w:tc>
        <w:tc>
          <w:tcPr>
            <w:tcW w:w="1349" w:type="dxa"/>
            <w:shd w:val="clear" w:color="auto" w:fill="auto"/>
            <w:vAlign w:val="center"/>
          </w:tcPr>
          <w:p w14:paraId="0996E90E">
            <w:pPr>
              <w:spacing w:after="0" w:line="240" w:lineRule="auto"/>
              <w:jc w:val="center"/>
              <w:rPr>
                <w:rFonts w:ascii="Times New Roman" w:hAnsi="Times New Roman" w:cs="Times New Roman"/>
                <w:sz w:val="24"/>
                <w:szCs w:val="24"/>
              </w:rPr>
            </w:pPr>
          </w:p>
        </w:tc>
        <w:tc>
          <w:tcPr>
            <w:tcW w:w="1231" w:type="dxa"/>
            <w:shd w:val="clear" w:color="auto" w:fill="auto"/>
            <w:vAlign w:val="center"/>
          </w:tcPr>
          <w:p w14:paraId="3DAD4117">
            <w:pPr>
              <w:spacing w:after="0" w:line="240" w:lineRule="auto"/>
              <w:jc w:val="center"/>
              <w:rPr>
                <w:rFonts w:ascii="Times New Roman" w:hAnsi="Times New Roman" w:cs="Times New Roman"/>
                <w:sz w:val="24"/>
                <w:szCs w:val="24"/>
              </w:rPr>
            </w:pPr>
          </w:p>
        </w:tc>
      </w:tr>
      <w:tr w14:paraId="6147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50" w:type="dxa"/>
            <w:shd w:val="clear" w:color="auto" w:fill="auto"/>
            <w:vAlign w:val="center"/>
          </w:tcPr>
          <w:p w14:paraId="6F38F35F">
            <w:pPr>
              <w:spacing w:after="0" w:line="240" w:lineRule="auto"/>
              <w:contextualSpacing/>
              <w:rPr>
                <w:rFonts w:ascii="Times New Roman" w:hAnsi="Times New Roman" w:cs="Times New Roman"/>
                <w:sz w:val="24"/>
                <w:szCs w:val="24"/>
              </w:rPr>
            </w:pPr>
          </w:p>
        </w:tc>
        <w:tc>
          <w:tcPr>
            <w:tcW w:w="1825" w:type="dxa"/>
            <w:shd w:val="clear" w:color="auto" w:fill="auto"/>
            <w:vAlign w:val="center"/>
          </w:tcPr>
          <w:p w14:paraId="05AA37F4">
            <w:pPr>
              <w:spacing w:after="0" w:line="240" w:lineRule="auto"/>
              <w:jc w:val="center"/>
              <w:rPr>
                <w:rFonts w:ascii="Times New Roman" w:hAnsi="Times New Roman" w:cs="Times New Roman"/>
                <w:sz w:val="24"/>
                <w:szCs w:val="24"/>
              </w:rPr>
            </w:pPr>
          </w:p>
        </w:tc>
        <w:tc>
          <w:tcPr>
            <w:tcW w:w="1763" w:type="dxa"/>
            <w:shd w:val="clear" w:color="auto" w:fill="auto"/>
            <w:vAlign w:val="center"/>
          </w:tcPr>
          <w:p w14:paraId="0E4CD313">
            <w:pPr>
              <w:spacing w:after="0" w:line="240" w:lineRule="auto"/>
              <w:jc w:val="center"/>
              <w:rPr>
                <w:rFonts w:ascii="Times New Roman" w:hAnsi="Times New Roman" w:cs="Times New Roman"/>
                <w:sz w:val="24"/>
                <w:szCs w:val="24"/>
              </w:rPr>
            </w:pPr>
          </w:p>
        </w:tc>
        <w:tc>
          <w:tcPr>
            <w:tcW w:w="1351" w:type="dxa"/>
            <w:shd w:val="clear" w:color="auto" w:fill="auto"/>
            <w:vAlign w:val="center"/>
          </w:tcPr>
          <w:p w14:paraId="2165D375">
            <w:pPr>
              <w:spacing w:after="0" w:line="240" w:lineRule="auto"/>
              <w:jc w:val="center"/>
              <w:rPr>
                <w:rFonts w:ascii="Times New Roman" w:hAnsi="Times New Roman" w:cs="Times New Roman"/>
                <w:sz w:val="24"/>
                <w:szCs w:val="24"/>
              </w:rPr>
            </w:pPr>
          </w:p>
        </w:tc>
        <w:tc>
          <w:tcPr>
            <w:tcW w:w="1349" w:type="dxa"/>
            <w:shd w:val="clear" w:color="auto" w:fill="auto"/>
            <w:vAlign w:val="center"/>
          </w:tcPr>
          <w:p w14:paraId="4B141AB5">
            <w:pPr>
              <w:spacing w:after="0" w:line="240" w:lineRule="auto"/>
              <w:jc w:val="center"/>
              <w:rPr>
                <w:rFonts w:ascii="Times New Roman" w:hAnsi="Times New Roman" w:cs="Times New Roman"/>
                <w:sz w:val="24"/>
                <w:szCs w:val="24"/>
              </w:rPr>
            </w:pPr>
          </w:p>
        </w:tc>
        <w:tc>
          <w:tcPr>
            <w:tcW w:w="1231" w:type="dxa"/>
            <w:shd w:val="clear" w:color="auto" w:fill="auto"/>
          </w:tcPr>
          <w:p w14:paraId="00EA7BB7">
            <w:pPr>
              <w:spacing w:after="0" w:line="240" w:lineRule="auto"/>
              <w:jc w:val="center"/>
              <w:rPr>
                <w:rFonts w:ascii="Times New Roman" w:hAnsi="Times New Roman" w:cs="Times New Roman"/>
                <w:sz w:val="24"/>
                <w:szCs w:val="24"/>
              </w:rPr>
            </w:pPr>
          </w:p>
        </w:tc>
      </w:tr>
    </w:tbl>
    <w:p w14:paraId="0EDB34D2">
      <w:pPr>
        <w:spacing w:after="0" w:line="269" w:lineRule="auto"/>
        <w:ind w:left="152" w:hanging="10"/>
        <w:contextualSpacing/>
        <w:jc w:val="both"/>
        <w:rPr>
          <w:rFonts w:ascii="Times New Roman" w:hAnsi="Times New Roman" w:cs="Times New Roman"/>
          <w:color w:val="000000"/>
          <w:sz w:val="28"/>
          <w:lang w:eastAsia="ja-JP"/>
        </w:rPr>
      </w:pPr>
    </w:p>
    <w:tbl>
      <w:tblPr>
        <w:tblStyle w:val="333"/>
        <w:tblW w:w="9339" w:type="dxa"/>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autofit"/>
        <w:tblCellMar>
          <w:top w:w="0" w:type="dxa"/>
          <w:left w:w="108" w:type="dxa"/>
          <w:bottom w:w="0" w:type="dxa"/>
          <w:right w:w="108" w:type="dxa"/>
        </w:tblCellMar>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14:paraId="41AE71F5">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283" w:hRule="atLeast"/>
        </w:trPr>
        <w:tc>
          <w:tcPr>
            <w:tcW w:w="283" w:type="dxa"/>
          </w:tcPr>
          <w:p w14:paraId="7C6401EA">
            <w:pPr>
              <w:spacing w:after="0" w:line="269" w:lineRule="auto"/>
              <w:contextualSpacing/>
              <w:jc w:val="both"/>
              <w:rPr>
                <w:rFonts w:ascii="Times New Roman" w:hAnsi="Times New Roman" w:eastAsia="Calibri" w:cs="Times New Roman"/>
                <w:color w:val="000000"/>
                <w:sz w:val="28"/>
                <w:lang w:eastAsia="ja-JP"/>
              </w:rPr>
            </w:pPr>
          </w:p>
        </w:tc>
        <w:tc>
          <w:tcPr>
            <w:tcW w:w="283" w:type="dxa"/>
          </w:tcPr>
          <w:p w14:paraId="523086CF">
            <w:pPr>
              <w:spacing w:after="0" w:line="269" w:lineRule="auto"/>
              <w:contextualSpacing/>
              <w:jc w:val="both"/>
              <w:rPr>
                <w:rFonts w:ascii="Times New Roman" w:hAnsi="Times New Roman" w:eastAsia="Calibri" w:cs="Times New Roman"/>
                <w:color w:val="000000"/>
                <w:sz w:val="28"/>
                <w:lang w:eastAsia="ja-JP"/>
              </w:rPr>
            </w:pPr>
          </w:p>
        </w:tc>
        <w:tc>
          <w:tcPr>
            <w:tcW w:w="283" w:type="dxa"/>
          </w:tcPr>
          <w:p w14:paraId="5F39AC95">
            <w:pPr>
              <w:spacing w:after="0" w:line="269" w:lineRule="auto"/>
              <w:contextualSpacing/>
              <w:jc w:val="both"/>
              <w:rPr>
                <w:rFonts w:ascii="Times New Roman" w:hAnsi="Times New Roman" w:eastAsia="Calibri" w:cs="Times New Roman"/>
                <w:color w:val="000000"/>
                <w:sz w:val="28"/>
                <w:lang w:eastAsia="ja-JP"/>
              </w:rPr>
            </w:pPr>
          </w:p>
        </w:tc>
        <w:tc>
          <w:tcPr>
            <w:tcW w:w="283" w:type="dxa"/>
          </w:tcPr>
          <w:p w14:paraId="4B8B3C70">
            <w:pPr>
              <w:spacing w:after="0" w:line="269" w:lineRule="auto"/>
              <w:contextualSpacing/>
              <w:jc w:val="both"/>
              <w:rPr>
                <w:rFonts w:ascii="Times New Roman" w:hAnsi="Times New Roman" w:eastAsia="Calibri" w:cs="Times New Roman"/>
                <w:color w:val="000000"/>
                <w:sz w:val="28"/>
                <w:lang w:eastAsia="ja-JP"/>
              </w:rPr>
            </w:pPr>
          </w:p>
        </w:tc>
        <w:tc>
          <w:tcPr>
            <w:tcW w:w="283" w:type="dxa"/>
          </w:tcPr>
          <w:p w14:paraId="6966DEAD">
            <w:pPr>
              <w:spacing w:after="0" w:line="269" w:lineRule="auto"/>
              <w:contextualSpacing/>
              <w:jc w:val="both"/>
              <w:rPr>
                <w:rFonts w:ascii="Times New Roman" w:hAnsi="Times New Roman" w:eastAsia="Calibri" w:cs="Times New Roman"/>
                <w:color w:val="000000"/>
                <w:sz w:val="28"/>
                <w:lang w:eastAsia="ja-JP"/>
              </w:rPr>
            </w:pPr>
          </w:p>
        </w:tc>
        <w:tc>
          <w:tcPr>
            <w:tcW w:w="283" w:type="dxa"/>
          </w:tcPr>
          <w:p w14:paraId="207E9CCC">
            <w:pPr>
              <w:spacing w:after="0" w:line="269" w:lineRule="auto"/>
              <w:contextualSpacing/>
              <w:jc w:val="both"/>
              <w:rPr>
                <w:rFonts w:ascii="Times New Roman" w:hAnsi="Times New Roman" w:eastAsia="Calibri" w:cs="Times New Roman"/>
                <w:color w:val="000000"/>
                <w:sz w:val="28"/>
                <w:lang w:eastAsia="ja-JP"/>
              </w:rPr>
            </w:pPr>
          </w:p>
        </w:tc>
        <w:tc>
          <w:tcPr>
            <w:tcW w:w="283" w:type="dxa"/>
          </w:tcPr>
          <w:p w14:paraId="0843308E">
            <w:pPr>
              <w:spacing w:after="0" w:line="240" w:lineRule="auto"/>
              <w:rPr>
                <w:rFonts w:ascii="Times New Roman" w:hAnsi="Times New Roman" w:eastAsia="Calibri" w:cs="Times New Roman"/>
                <w:color w:val="000000"/>
                <w:sz w:val="28"/>
                <w:lang w:eastAsia="ja-JP"/>
              </w:rPr>
            </w:pPr>
          </w:p>
        </w:tc>
        <w:tc>
          <w:tcPr>
            <w:tcW w:w="283" w:type="dxa"/>
          </w:tcPr>
          <w:p w14:paraId="5EE6EE02">
            <w:pPr>
              <w:spacing w:after="0" w:line="240" w:lineRule="auto"/>
              <w:rPr>
                <w:rFonts w:ascii="Times New Roman" w:hAnsi="Times New Roman" w:eastAsia="Calibri" w:cs="Times New Roman"/>
                <w:color w:val="000000"/>
                <w:sz w:val="28"/>
                <w:lang w:eastAsia="ja-JP"/>
              </w:rPr>
            </w:pPr>
          </w:p>
        </w:tc>
        <w:tc>
          <w:tcPr>
            <w:tcW w:w="283" w:type="dxa"/>
          </w:tcPr>
          <w:p w14:paraId="1547E412">
            <w:pPr>
              <w:spacing w:after="0" w:line="240" w:lineRule="auto"/>
              <w:rPr>
                <w:rFonts w:ascii="Times New Roman" w:hAnsi="Times New Roman" w:eastAsia="Calibri" w:cs="Times New Roman"/>
                <w:color w:val="000000"/>
                <w:sz w:val="28"/>
                <w:lang w:eastAsia="ja-JP"/>
              </w:rPr>
            </w:pPr>
          </w:p>
        </w:tc>
        <w:tc>
          <w:tcPr>
            <w:tcW w:w="283" w:type="dxa"/>
          </w:tcPr>
          <w:p w14:paraId="4CDDC5EA">
            <w:pPr>
              <w:spacing w:after="0" w:line="240" w:lineRule="auto"/>
              <w:rPr>
                <w:rFonts w:ascii="Times New Roman" w:hAnsi="Times New Roman" w:eastAsia="Calibri" w:cs="Times New Roman"/>
                <w:color w:val="000000"/>
                <w:sz w:val="28"/>
                <w:lang w:eastAsia="ja-JP"/>
              </w:rPr>
            </w:pPr>
          </w:p>
        </w:tc>
        <w:tc>
          <w:tcPr>
            <w:tcW w:w="283" w:type="dxa"/>
          </w:tcPr>
          <w:p w14:paraId="3FDC6434">
            <w:pPr>
              <w:spacing w:after="0" w:line="240" w:lineRule="auto"/>
              <w:rPr>
                <w:rFonts w:ascii="Times New Roman" w:hAnsi="Times New Roman" w:eastAsia="Calibri" w:cs="Times New Roman"/>
                <w:color w:val="000000"/>
                <w:sz w:val="28"/>
                <w:lang w:eastAsia="ja-JP"/>
              </w:rPr>
            </w:pPr>
          </w:p>
        </w:tc>
        <w:tc>
          <w:tcPr>
            <w:tcW w:w="283" w:type="dxa"/>
          </w:tcPr>
          <w:p w14:paraId="4009C8E1">
            <w:pPr>
              <w:spacing w:after="0" w:line="240" w:lineRule="auto"/>
              <w:rPr>
                <w:rFonts w:ascii="Times New Roman" w:hAnsi="Times New Roman" w:eastAsia="Calibri" w:cs="Times New Roman"/>
                <w:color w:val="000000"/>
                <w:sz w:val="28"/>
                <w:lang w:eastAsia="ja-JP"/>
              </w:rPr>
            </w:pPr>
          </w:p>
        </w:tc>
        <w:tc>
          <w:tcPr>
            <w:tcW w:w="283" w:type="dxa"/>
          </w:tcPr>
          <w:p w14:paraId="28687DF0">
            <w:pPr>
              <w:spacing w:after="0" w:line="240" w:lineRule="auto"/>
              <w:rPr>
                <w:rFonts w:ascii="Times New Roman" w:hAnsi="Times New Roman" w:eastAsia="Calibri" w:cs="Times New Roman"/>
                <w:color w:val="000000"/>
                <w:sz w:val="28"/>
                <w:lang w:eastAsia="ja-JP"/>
              </w:rPr>
            </w:pPr>
          </w:p>
        </w:tc>
        <w:tc>
          <w:tcPr>
            <w:tcW w:w="283" w:type="dxa"/>
          </w:tcPr>
          <w:p w14:paraId="2A2DA538">
            <w:pPr>
              <w:spacing w:after="0" w:line="240" w:lineRule="auto"/>
              <w:rPr>
                <w:rFonts w:ascii="Times New Roman" w:hAnsi="Times New Roman" w:eastAsia="Calibri" w:cs="Times New Roman"/>
                <w:color w:val="000000"/>
                <w:sz w:val="28"/>
                <w:lang w:eastAsia="ja-JP"/>
              </w:rPr>
            </w:pPr>
          </w:p>
        </w:tc>
        <w:tc>
          <w:tcPr>
            <w:tcW w:w="283" w:type="dxa"/>
          </w:tcPr>
          <w:p w14:paraId="55DE53BD">
            <w:pPr>
              <w:spacing w:after="0" w:line="240" w:lineRule="auto"/>
              <w:rPr>
                <w:rFonts w:ascii="Times New Roman" w:hAnsi="Times New Roman" w:eastAsia="Calibri" w:cs="Times New Roman"/>
                <w:color w:val="000000"/>
                <w:sz w:val="28"/>
                <w:lang w:eastAsia="ja-JP"/>
              </w:rPr>
            </w:pPr>
          </w:p>
        </w:tc>
        <w:tc>
          <w:tcPr>
            <w:tcW w:w="283" w:type="dxa"/>
          </w:tcPr>
          <w:p w14:paraId="31E3FDE4">
            <w:pPr>
              <w:spacing w:after="0" w:line="240" w:lineRule="auto"/>
              <w:rPr>
                <w:rFonts w:ascii="Times New Roman" w:hAnsi="Times New Roman" w:eastAsia="Calibri" w:cs="Times New Roman"/>
                <w:color w:val="000000"/>
                <w:sz w:val="28"/>
                <w:lang w:eastAsia="ja-JP"/>
              </w:rPr>
            </w:pPr>
          </w:p>
        </w:tc>
        <w:tc>
          <w:tcPr>
            <w:tcW w:w="283" w:type="dxa"/>
          </w:tcPr>
          <w:p w14:paraId="3DC9872C">
            <w:pPr>
              <w:spacing w:after="0" w:line="240" w:lineRule="auto"/>
              <w:rPr>
                <w:rFonts w:ascii="Times New Roman" w:hAnsi="Times New Roman" w:eastAsia="Calibri" w:cs="Times New Roman"/>
                <w:color w:val="000000"/>
                <w:sz w:val="28"/>
                <w:lang w:eastAsia="ja-JP"/>
              </w:rPr>
            </w:pPr>
          </w:p>
        </w:tc>
        <w:tc>
          <w:tcPr>
            <w:tcW w:w="283" w:type="dxa"/>
          </w:tcPr>
          <w:p w14:paraId="31A2B119">
            <w:pPr>
              <w:spacing w:after="0" w:line="240" w:lineRule="auto"/>
              <w:rPr>
                <w:rFonts w:ascii="Times New Roman" w:hAnsi="Times New Roman" w:eastAsia="Calibri" w:cs="Times New Roman"/>
                <w:color w:val="000000"/>
                <w:sz w:val="28"/>
                <w:lang w:eastAsia="ja-JP"/>
              </w:rPr>
            </w:pPr>
          </w:p>
        </w:tc>
        <w:tc>
          <w:tcPr>
            <w:tcW w:w="283" w:type="dxa"/>
          </w:tcPr>
          <w:p w14:paraId="3C8FD683">
            <w:pPr>
              <w:spacing w:after="0" w:line="240" w:lineRule="auto"/>
              <w:rPr>
                <w:rFonts w:ascii="Times New Roman" w:hAnsi="Times New Roman" w:eastAsia="Calibri" w:cs="Times New Roman"/>
                <w:color w:val="000000"/>
                <w:sz w:val="28"/>
                <w:lang w:eastAsia="ja-JP"/>
              </w:rPr>
            </w:pPr>
          </w:p>
        </w:tc>
        <w:tc>
          <w:tcPr>
            <w:tcW w:w="283" w:type="dxa"/>
          </w:tcPr>
          <w:p w14:paraId="068A0BE0">
            <w:pPr>
              <w:spacing w:after="0" w:line="240" w:lineRule="auto"/>
              <w:rPr>
                <w:rFonts w:ascii="Times New Roman" w:hAnsi="Times New Roman" w:eastAsia="Calibri" w:cs="Times New Roman"/>
                <w:color w:val="000000"/>
                <w:sz w:val="28"/>
                <w:lang w:eastAsia="ja-JP"/>
              </w:rPr>
            </w:pPr>
          </w:p>
        </w:tc>
        <w:tc>
          <w:tcPr>
            <w:tcW w:w="283" w:type="dxa"/>
          </w:tcPr>
          <w:p w14:paraId="692A94FB">
            <w:pPr>
              <w:spacing w:after="0" w:line="240" w:lineRule="auto"/>
              <w:rPr>
                <w:rFonts w:ascii="Times New Roman" w:hAnsi="Times New Roman" w:eastAsia="Calibri" w:cs="Times New Roman"/>
                <w:color w:val="000000"/>
                <w:sz w:val="28"/>
                <w:lang w:eastAsia="ja-JP"/>
              </w:rPr>
            </w:pPr>
          </w:p>
        </w:tc>
        <w:tc>
          <w:tcPr>
            <w:tcW w:w="283" w:type="dxa"/>
          </w:tcPr>
          <w:p w14:paraId="0AE350C2">
            <w:pPr>
              <w:spacing w:after="0" w:line="240" w:lineRule="auto"/>
              <w:rPr>
                <w:rFonts w:ascii="Times New Roman" w:hAnsi="Times New Roman" w:eastAsia="Calibri" w:cs="Times New Roman"/>
                <w:color w:val="000000"/>
                <w:sz w:val="28"/>
                <w:lang w:eastAsia="ja-JP"/>
              </w:rPr>
            </w:pPr>
          </w:p>
        </w:tc>
        <w:tc>
          <w:tcPr>
            <w:tcW w:w="283" w:type="dxa"/>
          </w:tcPr>
          <w:p w14:paraId="4D58386F">
            <w:pPr>
              <w:spacing w:after="0" w:line="240" w:lineRule="auto"/>
              <w:rPr>
                <w:rFonts w:ascii="Times New Roman" w:hAnsi="Times New Roman" w:eastAsia="Calibri" w:cs="Times New Roman"/>
                <w:color w:val="000000"/>
                <w:sz w:val="28"/>
                <w:lang w:eastAsia="ja-JP"/>
              </w:rPr>
            </w:pPr>
          </w:p>
        </w:tc>
        <w:tc>
          <w:tcPr>
            <w:tcW w:w="283" w:type="dxa"/>
          </w:tcPr>
          <w:p w14:paraId="54EA84A1">
            <w:pPr>
              <w:spacing w:after="0" w:line="240" w:lineRule="auto"/>
              <w:rPr>
                <w:rFonts w:ascii="Times New Roman" w:hAnsi="Times New Roman" w:eastAsia="Calibri" w:cs="Times New Roman"/>
                <w:color w:val="000000"/>
                <w:sz w:val="28"/>
                <w:lang w:eastAsia="ja-JP"/>
              </w:rPr>
            </w:pPr>
          </w:p>
        </w:tc>
        <w:tc>
          <w:tcPr>
            <w:tcW w:w="283" w:type="dxa"/>
          </w:tcPr>
          <w:p w14:paraId="3DBAAB02">
            <w:pPr>
              <w:spacing w:after="0" w:line="240" w:lineRule="auto"/>
              <w:rPr>
                <w:rFonts w:ascii="Times New Roman" w:hAnsi="Times New Roman" w:eastAsia="Calibri" w:cs="Times New Roman"/>
                <w:color w:val="000000"/>
                <w:sz w:val="28"/>
                <w:lang w:eastAsia="ja-JP"/>
              </w:rPr>
            </w:pPr>
          </w:p>
        </w:tc>
        <w:tc>
          <w:tcPr>
            <w:tcW w:w="283" w:type="dxa"/>
          </w:tcPr>
          <w:p w14:paraId="7C6DBCE3">
            <w:pPr>
              <w:spacing w:after="0" w:line="240" w:lineRule="auto"/>
              <w:rPr>
                <w:rFonts w:ascii="Times New Roman" w:hAnsi="Times New Roman" w:eastAsia="Calibri" w:cs="Times New Roman"/>
                <w:color w:val="000000"/>
                <w:sz w:val="28"/>
                <w:lang w:eastAsia="ja-JP"/>
              </w:rPr>
            </w:pPr>
          </w:p>
        </w:tc>
        <w:tc>
          <w:tcPr>
            <w:tcW w:w="283" w:type="dxa"/>
          </w:tcPr>
          <w:p w14:paraId="01A78200">
            <w:pPr>
              <w:spacing w:after="0" w:line="240" w:lineRule="auto"/>
              <w:rPr>
                <w:rFonts w:ascii="Times New Roman" w:hAnsi="Times New Roman" w:eastAsia="Calibri" w:cs="Times New Roman"/>
                <w:color w:val="000000"/>
                <w:sz w:val="28"/>
                <w:lang w:eastAsia="ja-JP"/>
              </w:rPr>
            </w:pPr>
          </w:p>
        </w:tc>
        <w:tc>
          <w:tcPr>
            <w:tcW w:w="283" w:type="dxa"/>
          </w:tcPr>
          <w:p w14:paraId="603B51D2">
            <w:pPr>
              <w:spacing w:after="0" w:line="240" w:lineRule="auto"/>
              <w:rPr>
                <w:rFonts w:ascii="Times New Roman" w:hAnsi="Times New Roman" w:eastAsia="Calibri" w:cs="Times New Roman"/>
                <w:color w:val="000000"/>
                <w:sz w:val="28"/>
                <w:lang w:eastAsia="ja-JP"/>
              </w:rPr>
            </w:pPr>
          </w:p>
        </w:tc>
        <w:tc>
          <w:tcPr>
            <w:tcW w:w="283" w:type="dxa"/>
          </w:tcPr>
          <w:p w14:paraId="4826B297">
            <w:pPr>
              <w:spacing w:after="0" w:line="240" w:lineRule="auto"/>
              <w:rPr>
                <w:rFonts w:ascii="Times New Roman" w:hAnsi="Times New Roman" w:eastAsia="Calibri" w:cs="Times New Roman"/>
                <w:color w:val="000000"/>
                <w:sz w:val="28"/>
                <w:lang w:eastAsia="ja-JP"/>
              </w:rPr>
            </w:pPr>
          </w:p>
        </w:tc>
        <w:tc>
          <w:tcPr>
            <w:tcW w:w="283" w:type="dxa"/>
          </w:tcPr>
          <w:p w14:paraId="1056B194">
            <w:pPr>
              <w:spacing w:after="0" w:line="240" w:lineRule="auto"/>
              <w:rPr>
                <w:rFonts w:ascii="Times New Roman" w:hAnsi="Times New Roman" w:eastAsia="Calibri" w:cs="Times New Roman"/>
                <w:color w:val="000000"/>
                <w:sz w:val="28"/>
                <w:lang w:eastAsia="ja-JP"/>
              </w:rPr>
            </w:pPr>
          </w:p>
        </w:tc>
        <w:tc>
          <w:tcPr>
            <w:tcW w:w="283" w:type="dxa"/>
          </w:tcPr>
          <w:p w14:paraId="1625B446">
            <w:pPr>
              <w:spacing w:after="0" w:line="240" w:lineRule="auto"/>
              <w:rPr>
                <w:rFonts w:ascii="Times New Roman" w:hAnsi="Times New Roman" w:eastAsia="Calibri" w:cs="Times New Roman"/>
                <w:color w:val="000000"/>
                <w:sz w:val="28"/>
                <w:lang w:eastAsia="ja-JP"/>
              </w:rPr>
            </w:pPr>
          </w:p>
        </w:tc>
        <w:tc>
          <w:tcPr>
            <w:tcW w:w="283" w:type="dxa"/>
          </w:tcPr>
          <w:p w14:paraId="404CA8DD">
            <w:pPr>
              <w:spacing w:after="0" w:line="240" w:lineRule="auto"/>
              <w:rPr>
                <w:rFonts w:ascii="Times New Roman" w:hAnsi="Times New Roman" w:eastAsia="Calibri" w:cs="Times New Roman"/>
                <w:color w:val="000000"/>
                <w:sz w:val="28"/>
                <w:lang w:eastAsia="ja-JP"/>
              </w:rPr>
            </w:pPr>
          </w:p>
        </w:tc>
        <w:tc>
          <w:tcPr>
            <w:tcW w:w="283" w:type="dxa"/>
          </w:tcPr>
          <w:p w14:paraId="38C084DD">
            <w:pPr>
              <w:spacing w:after="0" w:line="240" w:lineRule="auto"/>
              <w:rPr>
                <w:rFonts w:ascii="Times New Roman" w:hAnsi="Times New Roman" w:eastAsia="Calibri" w:cs="Times New Roman"/>
                <w:color w:val="000000"/>
                <w:sz w:val="28"/>
                <w:lang w:eastAsia="ja-JP"/>
              </w:rPr>
            </w:pPr>
          </w:p>
        </w:tc>
      </w:tr>
      <w:tr w14:paraId="7498FC3E">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283" w:hRule="atLeast"/>
        </w:trPr>
        <w:tc>
          <w:tcPr>
            <w:tcW w:w="283" w:type="dxa"/>
          </w:tcPr>
          <w:p w14:paraId="77CF1787">
            <w:pPr>
              <w:spacing w:after="0" w:line="269" w:lineRule="auto"/>
              <w:contextualSpacing/>
              <w:jc w:val="both"/>
              <w:rPr>
                <w:rFonts w:ascii="Times New Roman" w:hAnsi="Times New Roman" w:eastAsia="Calibri" w:cs="Times New Roman"/>
                <w:color w:val="000000"/>
                <w:sz w:val="28"/>
                <w:lang w:eastAsia="ja-JP"/>
              </w:rPr>
            </w:pPr>
          </w:p>
        </w:tc>
        <w:tc>
          <w:tcPr>
            <w:tcW w:w="283" w:type="dxa"/>
          </w:tcPr>
          <w:p w14:paraId="275B1FD5">
            <w:pPr>
              <w:spacing w:after="0" w:line="269" w:lineRule="auto"/>
              <w:contextualSpacing/>
              <w:jc w:val="both"/>
              <w:rPr>
                <w:rFonts w:ascii="Times New Roman" w:hAnsi="Times New Roman" w:eastAsia="Calibri" w:cs="Times New Roman"/>
                <w:color w:val="000000"/>
                <w:sz w:val="28"/>
                <w:lang w:eastAsia="ja-JP"/>
              </w:rPr>
            </w:pPr>
          </w:p>
        </w:tc>
        <w:tc>
          <w:tcPr>
            <w:tcW w:w="283" w:type="dxa"/>
          </w:tcPr>
          <w:p w14:paraId="3DB4BCF4">
            <w:pPr>
              <w:spacing w:after="0" w:line="269" w:lineRule="auto"/>
              <w:contextualSpacing/>
              <w:jc w:val="both"/>
              <w:rPr>
                <w:rFonts w:ascii="Times New Roman" w:hAnsi="Times New Roman" w:eastAsia="Calibri" w:cs="Times New Roman"/>
                <w:color w:val="000000"/>
                <w:sz w:val="28"/>
                <w:lang w:eastAsia="ja-JP"/>
              </w:rPr>
            </w:pPr>
          </w:p>
        </w:tc>
        <w:tc>
          <w:tcPr>
            <w:tcW w:w="283" w:type="dxa"/>
          </w:tcPr>
          <w:p w14:paraId="058A4427">
            <w:pPr>
              <w:spacing w:after="0" w:line="269" w:lineRule="auto"/>
              <w:contextualSpacing/>
              <w:jc w:val="both"/>
              <w:rPr>
                <w:rFonts w:ascii="Times New Roman" w:hAnsi="Times New Roman" w:eastAsia="Calibri" w:cs="Times New Roman"/>
                <w:color w:val="000000"/>
                <w:sz w:val="28"/>
                <w:lang w:eastAsia="ja-JP"/>
              </w:rPr>
            </w:pPr>
          </w:p>
        </w:tc>
        <w:tc>
          <w:tcPr>
            <w:tcW w:w="283" w:type="dxa"/>
          </w:tcPr>
          <w:p w14:paraId="62EFCC90">
            <w:pPr>
              <w:spacing w:after="0" w:line="269" w:lineRule="auto"/>
              <w:contextualSpacing/>
              <w:jc w:val="both"/>
              <w:rPr>
                <w:rFonts w:ascii="Times New Roman" w:hAnsi="Times New Roman" w:eastAsia="Calibri" w:cs="Times New Roman"/>
                <w:color w:val="000000"/>
                <w:sz w:val="28"/>
                <w:lang w:eastAsia="ja-JP"/>
              </w:rPr>
            </w:pPr>
          </w:p>
        </w:tc>
        <w:tc>
          <w:tcPr>
            <w:tcW w:w="283" w:type="dxa"/>
          </w:tcPr>
          <w:p w14:paraId="008C4719">
            <w:pPr>
              <w:spacing w:after="0" w:line="269" w:lineRule="auto"/>
              <w:contextualSpacing/>
              <w:jc w:val="both"/>
              <w:rPr>
                <w:rFonts w:ascii="Times New Roman" w:hAnsi="Times New Roman" w:eastAsia="Calibri" w:cs="Times New Roman"/>
                <w:color w:val="000000"/>
                <w:sz w:val="28"/>
                <w:lang w:eastAsia="ja-JP"/>
              </w:rPr>
            </w:pPr>
          </w:p>
        </w:tc>
        <w:tc>
          <w:tcPr>
            <w:tcW w:w="283" w:type="dxa"/>
          </w:tcPr>
          <w:p w14:paraId="042CFC9D">
            <w:pPr>
              <w:spacing w:after="0" w:line="240" w:lineRule="auto"/>
              <w:rPr>
                <w:rFonts w:ascii="Times New Roman" w:hAnsi="Times New Roman" w:eastAsia="Calibri" w:cs="Times New Roman"/>
                <w:color w:val="000000"/>
                <w:sz w:val="28"/>
                <w:lang w:eastAsia="ja-JP"/>
              </w:rPr>
            </w:pPr>
          </w:p>
        </w:tc>
        <w:tc>
          <w:tcPr>
            <w:tcW w:w="283" w:type="dxa"/>
          </w:tcPr>
          <w:p w14:paraId="4683C5F5">
            <w:pPr>
              <w:spacing w:after="0" w:line="240" w:lineRule="auto"/>
              <w:rPr>
                <w:rFonts w:ascii="Times New Roman" w:hAnsi="Times New Roman" w:eastAsia="Calibri" w:cs="Times New Roman"/>
                <w:color w:val="000000"/>
                <w:sz w:val="28"/>
                <w:lang w:eastAsia="ja-JP"/>
              </w:rPr>
            </w:pPr>
          </w:p>
        </w:tc>
        <w:tc>
          <w:tcPr>
            <w:tcW w:w="283" w:type="dxa"/>
          </w:tcPr>
          <w:p w14:paraId="5C712189">
            <w:pPr>
              <w:spacing w:after="0" w:line="240" w:lineRule="auto"/>
              <w:rPr>
                <w:rFonts w:ascii="Times New Roman" w:hAnsi="Times New Roman" w:eastAsia="Calibri" w:cs="Times New Roman"/>
                <w:color w:val="000000"/>
                <w:sz w:val="28"/>
                <w:lang w:eastAsia="ja-JP"/>
              </w:rPr>
            </w:pPr>
          </w:p>
        </w:tc>
        <w:tc>
          <w:tcPr>
            <w:tcW w:w="283" w:type="dxa"/>
          </w:tcPr>
          <w:p w14:paraId="422AF987">
            <w:pPr>
              <w:spacing w:after="0" w:line="240" w:lineRule="auto"/>
              <w:rPr>
                <w:rFonts w:ascii="Times New Roman" w:hAnsi="Times New Roman" w:eastAsia="Calibri" w:cs="Times New Roman"/>
                <w:color w:val="000000"/>
                <w:sz w:val="28"/>
                <w:lang w:eastAsia="ja-JP"/>
              </w:rPr>
            </w:pPr>
          </w:p>
        </w:tc>
        <w:tc>
          <w:tcPr>
            <w:tcW w:w="283" w:type="dxa"/>
          </w:tcPr>
          <w:p w14:paraId="5EE1420B">
            <w:pPr>
              <w:spacing w:after="0" w:line="240" w:lineRule="auto"/>
              <w:rPr>
                <w:rFonts w:ascii="Times New Roman" w:hAnsi="Times New Roman" w:eastAsia="Calibri" w:cs="Times New Roman"/>
                <w:color w:val="000000"/>
                <w:sz w:val="28"/>
                <w:lang w:eastAsia="ja-JP"/>
              </w:rPr>
            </w:pPr>
          </w:p>
        </w:tc>
        <w:tc>
          <w:tcPr>
            <w:tcW w:w="283" w:type="dxa"/>
          </w:tcPr>
          <w:p w14:paraId="55EDB161">
            <w:pPr>
              <w:spacing w:after="0" w:line="240" w:lineRule="auto"/>
              <w:rPr>
                <w:rFonts w:ascii="Times New Roman" w:hAnsi="Times New Roman" w:eastAsia="Calibri" w:cs="Times New Roman"/>
                <w:color w:val="000000"/>
                <w:sz w:val="28"/>
                <w:lang w:eastAsia="ja-JP"/>
              </w:rPr>
            </w:pPr>
          </w:p>
        </w:tc>
        <w:tc>
          <w:tcPr>
            <w:tcW w:w="283" w:type="dxa"/>
          </w:tcPr>
          <w:p w14:paraId="2379F08C">
            <w:pPr>
              <w:spacing w:after="0" w:line="240" w:lineRule="auto"/>
              <w:rPr>
                <w:rFonts w:ascii="Times New Roman" w:hAnsi="Times New Roman" w:eastAsia="Calibri" w:cs="Times New Roman"/>
                <w:color w:val="000000"/>
                <w:sz w:val="28"/>
                <w:lang w:eastAsia="ja-JP"/>
              </w:rPr>
            </w:pPr>
          </w:p>
        </w:tc>
        <w:tc>
          <w:tcPr>
            <w:tcW w:w="283" w:type="dxa"/>
          </w:tcPr>
          <w:p w14:paraId="65942F69">
            <w:pPr>
              <w:spacing w:after="0" w:line="240" w:lineRule="auto"/>
              <w:rPr>
                <w:rFonts w:ascii="Times New Roman" w:hAnsi="Times New Roman" w:eastAsia="Calibri" w:cs="Times New Roman"/>
                <w:color w:val="000000"/>
                <w:sz w:val="28"/>
                <w:lang w:eastAsia="ja-JP"/>
              </w:rPr>
            </w:pPr>
          </w:p>
        </w:tc>
        <w:tc>
          <w:tcPr>
            <w:tcW w:w="283" w:type="dxa"/>
          </w:tcPr>
          <w:p w14:paraId="20A973E7">
            <w:pPr>
              <w:spacing w:after="0" w:line="240" w:lineRule="auto"/>
              <w:rPr>
                <w:rFonts w:ascii="Times New Roman" w:hAnsi="Times New Roman" w:eastAsia="Calibri" w:cs="Times New Roman"/>
                <w:color w:val="000000"/>
                <w:sz w:val="28"/>
                <w:lang w:eastAsia="ja-JP"/>
              </w:rPr>
            </w:pPr>
          </w:p>
        </w:tc>
        <w:tc>
          <w:tcPr>
            <w:tcW w:w="283" w:type="dxa"/>
          </w:tcPr>
          <w:p w14:paraId="164887B0">
            <w:pPr>
              <w:spacing w:after="0" w:line="240" w:lineRule="auto"/>
              <w:rPr>
                <w:rFonts w:ascii="Times New Roman" w:hAnsi="Times New Roman" w:eastAsia="Calibri" w:cs="Times New Roman"/>
                <w:color w:val="000000"/>
                <w:sz w:val="28"/>
                <w:lang w:eastAsia="ja-JP"/>
              </w:rPr>
            </w:pPr>
          </w:p>
        </w:tc>
        <w:tc>
          <w:tcPr>
            <w:tcW w:w="283" w:type="dxa"/>
          </w:tcPr>
          <w:p w14:paraId="73CCD123">
            <w:pPr>
              <w:spacing w:after="0" w:line="240" w:lineRule="auto"/>
              <w:rPr>
                <w:rFonts w:ascii="Times New Roman" w:hAnsi="Times New Roman" w:eastAsia="Calibri" w:cs="Times New Roman"/>
                <w:color w:val="000000"/>
                <w:sz w:val="28"/>
                <w:lang w:eastAsia="ja-JP"/>
              </w:rPr>
            </w:pPr>
          </w:p>
        </w:tc>
        <w:tc>
          <w:tcPr>
            <w:tcW w:w="283" w:type="dxa"/>
          </w:tcPr>
          <w:p w14:paraId="76DC09C6">
            <w:pPr>
              <w:spacing w:after="0" w:line="240" w:lineRule="auto"/>
              <w:rPr>
                <w:rFonts w:ascii="Times New Roman" w:hAnsi="Times New Roman" w:eastAsia="Calibri" w:cs="Times New Roman"/>
                <w:color w:val="000000"/>
                <w:sz w:val="28"/>
                <w:lang w:eastAsia="ja-JP"/>
              </w:rPr>
            </w:pPr>
          </w:p>
        </w:tc>
        <w:tc>
          <w:tcPr>
            <w:tcW w:w="283" w:type="dxa"/>
          </w:tcPr>
          <w:p w14:paraId="73C59EBC">
            <w:pPr>
              <w:spacing w:after="0" w:line="240" w:lineRule="auto"/>
              <w:rPr>
                <w:rFonts w:ascii="Times New Roman" w:hAnsi="Times New Roman" w:eastAsia="Calibri" w:cs="Times New Roman"/>
                <w:color w:val="000000"/>
                <w:sz w:val="28"/>
                <w:lang w:eastAsia="ja-JP"/>
              </w:rPr>
            </w:pPr>
          </w:p>
        </w:tc>
        <w:tc>
          <w:tcPr>
            <w:tcW w:w="283" w:type="dxa"/>
          </w:tcPr>
          <w:p w14:paraId="373380D2">
            <w:pPr>
              <w:spacing w:after="0" w:line="240" w:lineRule="auto"/>
              <w:rPr>
                <w:rFonts w:ascii="Times New Roman" w:hAnsi="Times New Roman" w:eastAsia="Calibri" w:cs="Times New Roman"/>
                <w:color w:val="000000"/>
                <w:sz w:val="28"/>
                <w:lang w:eastAsia="ja-JP"/>
              </w:rPr>
            </w:pPr>
          </w:p>
        </w:tc>
        <w:tc>
          <w:tcPr>
            <w:tcW w:w="283" w:type="dxa"/>
          </w:tcPr>
          <w:p w14:paraId="77AA680B">
            <w:pPr>
              <w:spacing w:after="0" w:line="240" w:lineRule="auto"/>
              <w:rPr>
                <w:rFonts w:ascii="Times New Roman" w:hAnsi="Times New Roman" w:eastAsia="Calibri" w:cs="Times New Roman"/>
                <w:color w:val="000000"/>
                <w:sz w:val="28"/>
                <w:lang w:eastAsia="ja-JP"/>
              </w:rPr>
            </w:pPr>
          </w:p>
        </w:tc>
        <w:tc>
          <w:tcPr>
            <w:tcW w:w="283" w:type="dxa"/>
          </w:tcPr>
          <w:p w14:paraId="2C50CC8C">
            <w:pPr>
              <w:spacing w:after="0" w:line="240" w:lineRule="auto"/>
              <w:rPr>
                <w:rFonts w:ascii="Times New Roman" w:hAnsi="Times New Roman" w:eastAsia="Calibri" w:cs="Times New Roman"/>
                <w:color w:val="000000"/>
                <w:sz w:val="28"/>
                <w:lang w:eastAsia="ja-JP"/>
              </w:rPr>
            </w:pPr>
          </w:p>
        </w:tc>
        <w:tc>
          <w:tcPr>
            <w:tcW w:w="283" w:type="dxa"/>
          </w:tcPr>
          <w:p w14:paraId="2149AFEA">
            <w:pPr>
              <w:spacing w:after="0" w:line="240" w:lineRule="auto"/>
              <w:rPr>
                <w:rFonts w:ascii="Times New Roman" w:hAnsi="Times New Roman" w:eastAsia="Calibri" w:cs="Times New Roman"/>
                <w:color w:val="000000"/>
                <w:sz w:val="28"/>
                <w:lang w:eastAsia="ja-JP"/>
              </w:rPr>
            </w:pPr>
          </w:p>
        </w:tc>
        <w:tc>
          <w:tcPr>
            <w:tcW w:w="283" w:type="dxa"/>
          </w:tcPr>
          <w:p w14:paraId="04133C51">
            <w:pPr>
              <w:spacing w:after="0" w:line="240" w:lineRule="auto"/>
              <w:rPr>
                <w:rFonts w:ascii="Times New Roman" w:hAnsi="Times New Roman" w:eastAsia="Calibri" w:cs="Times New Roman"/>
                <w:color w:val="000000"/>
                <w:sz w:val="28"/>
                <w:lang w:eastAsia="ja-JP"/>
              </w:rPr>
            </w:pPr>
          </w:p>
        </w:tc>
        <w:tc>
          <w:tcPr>
            <w:tcW w:w="283" w:type="dxa"/>
          </w:tcPr>
          <w:p w14:paraId="3D583515">
            <w:pPr>
              <w:spacing w:after="0" w:line="240" w:lineRule="auto"/>
              <w:rPr>
                <w:rFonts w:ascii="Times New Roman" w:hAnsi="Times New Roman" w:eastAsia="Calibri" w:cs="Times New Roman"/>
                <w:color w:val="000000"/>
                <w:sz w:val="28"/>
                <w:lang w:eastAsia="ja-JP"/>
              </w:rPr>
            </w:pPr>
          </w:p>
        </w:tc>
        <w:tc>
          <w:tcPr>
            <w:tcW w:w="283" w:type="dxa"/>
          </w:tcPr>
          <w:p w14:paraId="05BA51F3">
            <w:pPr>
              <w:spacing w:after="0" w:line="240" w:lineRule="auto"/>
              <w:rPr>
                <w:rFonts w:ascii="Times New Roman" w:hAnsi="Times New Roman" w:eastAsia="Calibri" w:cs="Times New Roman"/>
                <w:color w:val="000000"/>
                <w:sz w:val="28"/>
                <w:lang w:eastAsia="ja-JP"/>
              </w:rPr>
            </w:pPr>
          </w:p>
        </w:tc>
        <w:tc>
          <w:tcPr>
            <w:tcW w:w="283" w:type="dxa"/>
          </w:tcPr>
          <w:p w14:paraId="2F442546">
            <w:pPr>
              <w:spacing w:after="0" w:line="240" w:lineRule="auto"/>
              <w:rPr>
                <w:rFonts w:ascii="Times New Roman" w:hAnsi="Times New Roman" w:eastAsia="Calibri" w:cs="Times New Roman"/>
                <w:color w:val="000000"/>
                <w:sz w:val="28"/>
                <w:lang w:eastAsia="ja-JP"/>
              </w:rPr>
            </w:pPr>
          </w:p>
        </w:tc>
        <w:tc>
          <w:tcPr>
            <w:tcW w:w="283" w:type="dxa"/>
          </w:tcPr>
          <w:p w14:paraId="27588AF5">
            <w:pPr>
              <w:spacing w:after="0" w:line="240" w:lineRule="auto"/>
              <w:rPr>
                <w:rFonts w:ascii="Times New Roman" w:hAnsi="Times New Roman" w:eastAsia="Calibri" w:cs="Times New Roman"/>
                <w:color w:val="000000"/>
                <w:sz w:val="28"/>
                <w:lang w:eastAsia="ja-JP"/>
              </w:rPr>
            </w:pPr>
          </w:p>
        </w:tc>
        <w:tc>
          <w:tcPr>
            <w:tcW w:w="283" w:type="dxa"/>
          </w:tcPr>
          <w:p w14:paraId="52FF9BE6">
            <w:pPr>
              <w:spacing w:after="0" w:line="240" w:lineRule="auto"/>
              <w:rPr>
                <w:rFonts w:ascii="Times New Roman" w:hAnsi="Times New Roman" w:eastAsia="Calibri" w:cs="Times New Roman"/>
                <w:color w:val="000000"/>
                <w:sz w:val="28"/>
                <w:lang w:eastAsia="ja-JP"/>
              </w:rPr>
            </w:pPr>
          </w:p>
        </w:tc>
        <w:tc>
          <w:tcPr>
            <w:tcW w:w="283" w:type="dxa"/>
          </w:tcPr>
          <w:p w14:paraId="059788FE">
            <w:pPr>
              <w:spacing w:after="0" w:line="240" w:lineRule="auto"/>
              <w:rPr>
                <w:rFonts w:ascii="Times New Roman" w:hAnsi="Times New Roman" w:eastAsia="Calibri" w:cs="Times New Roman"/>
                <w:color w:val="000000"/>
                <w:sz w:val="28"/>
                <w:lang w:eastAsia="ja-JP"/>
              </w:rPr>
            </w:pPr>
          </w:p>
        </w:tc>
        <w:tc>
          <w:tcPr>
            <w:tcW w:w="283" w:type="dxa"/>
          </w:tcPr>
          <w:p w14:paraId="4918FCBA">
            <w:pPr>
              <w:spacing w:after="0" w:line="240" w:lineRule="auto"/>
              <w:rPr>
                <w:rFonts w:ascii="Times New Roman" w:hAnsi="Times New Roman" w:eastAsia="Calibri" w:cs="Times New Roman"/>
                <w:color w:val="000000"/>
                <w:sz w:val="28"/>
                <w:lang w:eastAsia="ja-JP"/>
              </w:rPr>
            </w:pPr>
          </w:p>
        </w:tc>
        <w:tc>
          <w:tcPr>
            <w:tcW w:w="283" w:type="dxa"/>
          </w:tcPr>
          <w:p w14:paraId="7384C087">
            <w:pPr>
              <w:spacing w:after="0" w:line="240" w:lineRule="auto"/>
              <w:rPr>
                <w:rFonts w:ascii="Times New Roman" w:hAnsi="Times New Roman" w:eastAsia="Calibri" w:cs="Times New Roman"/>
                <w:color w:val="000000"/>
                <w:sz w:val="28"/>
                <w:lang w:eastAsia="ja-JP"/>
              </w:rPr>
            </w:pPr>
          </w:p>
        </w:tc>
        <w:tc>
          <w:tcPr>
            <w:tcW w:w="283" w:type="dxa"/>
          </w:tcPr>
          <w:p w14:paraId="1DD0E429">
            <w:pPr>
              <w:spacing w:after="0" w:line="240" w:lineRule="auto"/>
              <w:rPr>
                <w:rFonts w:ascii="Times New Roman" w:hAnsi="Times New Roman" w:eastAsia="Calibri" w:cs="Times New Roman"/>
                <w:color w:val="000000"/>
                <w:sz w:val="28"/>
                <w:lang w:eastAsia="ja-JP"/>
              </w:rPr>
            </w:pPr>
          </w:p>
        </w:tc>
      </w:tr>
      <w:tr w14:paraId="50690878">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283" w:hRule="atLeast"/>
        </w:trPr>
        <w:tc>
          <w:tcPr>
            <w:tcW w:w="283" w:type="dxa"/>
          </w:tcPr>
          <w:p w14:paraId="6812E4E2">
            <w:pPr>
              <w:spacing w:after="0" w:line="269" w:lineRule="auto"/>
              <w:contextualSpacing/>
              <w:jc w:val="both"/>
              <w:rPr>
                <w:rFonts w:ascii="Times New Roman" w:hAnsi="Times New Roman" w:eastAsia="Calibri" w:cs="Times New Roman"/>
                <w:color w:val="000000"/>
                <w:sz w:val="28"/>
                <w:lang w:eastAsia="ja-JP"/>
              </w:rPr>
            </w:pPr>
          </w:p>
        </w:tc>
        <w:tc>
          <w:tcPr>
            <w:tcW w:w="283" w:type="dxa"/>
          </w:tcPr>
          <w:p w14:paraId="157DB49C">
            <w:pPr>
              <w:spacing w:after="0" w:line="269" w:lineRule="auto"/>
              <w:contextualSpacing/>
              <w:jc w:val="both"/>
              <w:rPr>
                <w:rFonts w:ascii="Times New Roman" w:hAnsi="Times New Roman" w:eastAsia="Calibri" w:cs="Times New Roman"/>
                <w:color w:val="000000"/>
                <w:sz w:val="28"/>
                <w:lang w:eastAsia="ja-JP"/>
              </w:rPr>
            </w:pPr>
          </w:p>
        </w:tc>
        <w:tc>
          <w:tcPr>
            <w:tcW w:w="283" w:type="dxa"/>
          </w:tcPr>
          <w:p w14:paraId="093C6180">
            <w:pPr>
              <w:spacing w:after="0" w:line="269" w:lineRule="auto"/>
              <w:contextualSpacing/>
              <w:jc w:val="both"/>
              <w:rPr>
                <w:rFonts w:ascii="Times New Roman" w:hAnsi="Times New Roman" w:eastAsia="Calibri" w:cs="Times New Roman"/>
                <w:color w:val="000000"/>
                <w:sz w:val="28"/>
                <w:lang w:eastAsia="ja-JP"/>
              </w:rPr>
            </w:pPr>
          </w:p>
        </w:tc>
        <w:tc>
          <w:tcPr>
            <w:tcW w:w="283" w:type="dxa"/>
          </w:tcPr>
          <w:p w14:paraId="6CC8B885">
            <w:pPr>
              <w:spacing w:after="0" w:line="269" w:lineRule="auto"/>
              <w:contextualSpacing/>
              <w:jc w:val="both"/>
              <w:rPr>
                <w:rFonts w:ascii="Times New Roman" w:hAnsi="Times New Roman" w:eastAsia="Calibri" w:cs="Times New Roman"/>
                <w:color w:val="000000"/>
                <w:sz w:val="28"/>
                <w:lang w:eastAsia="ja-JP"/>
              </w:rPr>
            </w:pPr>
          </w:p>
        </w:tc>
        <w:tc>
          <w:tcPr>
            <w:tcW w:w="283" w:type="dxa"/>
          </w:tcPr>
          <w:p w14:paraId="073511EA">
            <w:pPr>
              <w:spacing w:after="0" w:line="269" w:lineRule="auto"/>
              <w:contextualSpacing/>
              <w:jc w:val="both"/>
              <w:rPr>
                <w:rFonts w:ascii="Times New Roman" w:hAnsi="Times New Roman" w:eastAsia="Calibri" w:cs="Times New Roman"/>
                <w:color w:val="000000"/>
                <w:sz w:val="28"/>
                <w:lang w:eastAsia="ja-JP"/>
              </w:rPr>
            </w:pPr>
          </w:p>
        </w:tc>
        <w:tc>
          <w:tcPr>
            <w:tcW w:w="283" w:type="dxa"/>
          </w:tcPr>
          <w:p w14:paraId="6151212A">
            <w:pPr>
              <w:spacing w:after="0" w:line="269" w:lineRule="auto"/>
              <w:contextualSpacing/>
              <w:jc w:val="both"/>
              <w:rPr>
                <w:rFonts w:ascii="Times New Roman" w:hAnsi="Times New Roman" w:eastAsia="Calibri" w:cs="Times New Roman"/>
                <w:color w:val="000000"/>
                <w:sz w:val="28"/>
                <w:lang w:eastAsia="ja-JP"/>
              </w:rPr>
            </w:pPr>
          </w:p>
        </w:tc>
        <w:tc>
          <w:tcPr>
            <w:tcW w:w="283" w:type="dxa"/>
          </w:tcPr>
          <w:p w14:paraId="03F2A153">
            <w:pPr>
              <w:spacing w:after="0" w:line="240" w:lineRule="auto"/>
              <w:rPr>
                <w:rFonts w:ascii="Times New Roman" w:hAnsi="Times New Roman" w:eastAsia="Calibri" w:cs="Times New Roman"/>
                <w:color w:val="000000"/>
                <w:sz w:val="28"/>
                <w:lang w:eastAsia="ja-JP"/>
              </w:rPr>
            </w:pPr>
          </w:p>
        </w:tc>
        <w:tc>
          <w:tcPr>
            <w:tcW w:w="283" w:type="dxa"/>
          </w:tcPr>
          <w:p w14:paraId="33DFCDA7">
            <w:pPr>
              <w:spacing w:after="0" w:line="240" w:lineRule="auto"/>
              <w:rPr>
                <w:rFonts w:ascii="Times New Roman" w:hAnsi="Times New Roman" w:eastAsia="Calibri" w:cs="Times New Roman"/>
                <w:color w:val="000000"/>
                <w:sz w:val="28"/>
                <w:lang w:eastAsia="ja-JP"/>
              </w:rPr>
            </w:pPr>
          </w:p>
        </w:tc>
        <w:tc>
          <w:tcPr>
            <w:tcW w:w="283" w:type="dxa"/>
          </w:tcPr>
          <w:p w14:paraId="41982EEC">
            <w:pPr>
              <w:spacing w:after="0" w:line="240" w:lineRule="auto"/>
              <w:rPr>
                <w:rFonts w:ascii="Times New Roman" w:hAnsi="Times New Roman" w:eastAsia="Calibri" w:cs="Times New Roman"/>
                <w:color w:val="000000"/>
                <w:sz w:val="28"/>
                <w:lang w:eastAsia="ja-JP"/>
              </w:rPr>
            </w:pPr>
          </w:p>
        </w:tc>
        <w:tc>
          <w:tcPr>
            <w:tcW w:w="283" w:type="dxa"/>
          </w:tcPr>
          <w:p w14:paraId="5B96BF60">
            <w:pPr>
              <w:spacing w:after="0" w:line="240" w:lineRule="auto"/>
              <w:rPr>
                <w:rFonts w:ascii="Times New Roman" w:hAnsi="Times New Roman" w:eastAsia="Calibri" w:cs="Times New Roman"/>
                <w:color w:val="000000"/>
                <w:sz w:val="28"/>
                <w:lang w:eastAsia="ja-JP"/>
              </w:rPr>
            </w:pPr>
          </w:p>
        </w:tc>
        <w:tc>
          <w:tcPr>
            <w:tcW w:w="283" w:type="dxa"/>
          </w:tcPr>
          <w:p w14:paraId="1DB3724D">
            <w:pPr>
              <w:spacing w:after="0" w:line="240" w:lineRule="auto"/>
              <w:rPr>
                <w:rFonts w:ascii="Times New Roman" w:hAnsi="Times New Roman" w:eastAsia="Calibri" w:cs="Times New Roman"/>
                <w:color w:val="000000"/>
                <w:sz w:val="28"/>
                <w:lang w:eastAsia="ja-JP"/>
              </w:rPr>
            </w:pPr>
          </w:p>
        </w:tc>
        <w:tc>
          <w:tcPr>
            <w:tcW w:w="283" w:type="dxa"/>
          </w:tcPr>
          <w:p w14:paraId="0A10A8AD">
            <w:pPr>
              <w:spacing w:after="0" w:line="240" w:lineRule="auto"/>
              <w:rPr>
                <w:rFonts w:ascii="Times New Roman" w:hAnsi="Times New Roman" w:eastAsia="Calibri" w:cs="Times New Roman"/>
                <w:color w:val="000000"/>
                <w:sz w:val="28"/>
                <w:lang w:eastAsia="ja-JP"/>
              </w:rPr>
            </w:pPr>
          </w:p>
        </w:tc>
        <w:tc>
          <w:tcPr>
            <w:tcW w:w="283" w:type="dxa"/>
          </w:tcPr>
          <w:p w14:paraId="76CB5C4D">
            <w:pPr>
              <w:spacing w:after="0" w:line="240" w:lineRule="auto"/>
              <w:rPr>
                <w:rFonts w:ascii="Times New Roman" w:hAnsi="Times New Roman" w:eastAsia="Calibri" w:cs="Times New Roman"/>
                <w:color w:val="000000"/>
                <w:sz w:val="28"/>
                <w:lang w:eastAsia="ja-JP"/>
              </w:rPr>
            </w:pPr>
          </w:p>
        </w:tc>
        <w:tc>
          <w:tcPr>
            <w:tcW w:w="283" w:type="dxa"/>
          </w:tcPr>
          <w:p w14:paraId="04955841">
            <w:pPr>
              <w:spacing w:after="0" w:line="240" w:lineRule="auto"/>
              <w:rPr>
                <w:rFonts w:ascii="Times New Roman" w:hAnsi="Times New Roman" w:eastAsia="Calibri" w:cs="Times New Roman"/>
                <w:color w:val="000000"/>
                <w:sz w:val="28"/>
                <w:lang w:eastAsia="ja-JP"/>
              </w:rPr>
            </w:pPr>
          </w:p>
        </w:tc>
        <w:tc>
          <w:tcPr>
            <w:tcW w:w="283" w:type="dxa"/>
          </w:tcPr>
          <w:p w14:paraId="11F517BC">
            <w:pPr>
              <w:spacing w:after="0" w:line="240" w:lineRule="auto"/>
              <w:rPr>
                <w:rFonts w:ascii="Times New Roman" w:hAnsi="Times New Roman" w:eastAsia="Calibri" w:cs="Times New Roman"/>
                <w:color w:val="000000"/>
                <w:sz w:val="28"/>
                <w:lang w:eastAsia="ja-JP"/>
              </w:rPr>
            </w:pPr>
          </w:p>
        </w:tc>
        <w:tc>
          <w:tcPr>
            <w:tcW w:w="283" w:type="dxa"/>
          </w:tcPr>
          <w:p w14:paraId="6773265F">
            <w:pPr>
              <w:spacing w:after="0" w:line="240" w:lineRule="auto"/>
              <w:rPr>
                <w:rFonts w:ascii="Times New Roman" w:hAnsi="Times New Roman" w:eastAsia="Calibri" w:cs="Times New Roman"/>
                <w:color w:val="000000"/>
                <w:sz w:val="28"/>
                <w:lang w:eastAsia="ja-JP"/>
              </w:rPr>
            </w:pPr>
          </w:p>
        </w:tc>
        <w:tc>
          <w:tcPr>
            <w:tcW w:w="283" w:type="dxa"/>
          </w:tcPr>
          <w:p w14:paraId="504D371E">
            <w:pPr>
              <w:spacing w:after="0" w:line="240" w:lineRule="auto"/>
              <w:rPr>
                <w:rFonts w:ascii="Times New Roman" w:hAnsi="Times New Roman" w:eastAsia="Calibri" w:cs="Times New Roman"/>
                <w:color w:val="000000"/>
                <w:sz w:val="28"/>
                <w:lang w:eastAsia="ja-JP"/>
              </w:rPr>
            </w:pPr>
          </w:p>
        </w:tc>
        <w:tc>
          <w:tcPr>
            <w:tcW w:w="283" w:type="dxa"/>
          </w:tcPr>
          <w:p w14:paraId="601E2FCB">
            <w:pPr>
              <w:spacing w:after="0" w:line="240" w:lineRule="auto"/>
              <w:rPr>
                <w:rFonts w:ascii="Times New Roman" w:hAnsi="Times New Roman" w:eastAsia="Calibri" w:cs="Times New Roman"/>
                <w:color w:val="000000"/>
                <w:sz w:val="28"/>
                <w:lang w:eastAsia="ja-JP"/>
              </w:rPr>
            </w:pPr>
          </w:p>
        </w:tc>
        <w:tc>
          <w:tcPr>
            <w:tcW w:w="283" w:type="dxa"/>
          </w:tcPr>
          <w:p w14:paraId="68306D63">
            <w:pPr>
              <w:spacing w:after="0" w:line="240" w:lineRule="auto"/>
              <w:rPr>
                <w:rFonts w:ascii="Times New Roman" w:hAnsi="Times New Roman" w:eastAsia="Calibri" w:cs="Times New Roman"/>
                <w:color w:val="000000"/>
                <w:sz w:val="28"/>
                <w:lang w:eastAsia="ja-JP"/>
              </w:rPr>
            </w:pPr>
          </w:p>
        </w:tc>
        <w:tc>
          <w:tcPr>
            <w:tcW w:w="283" w:type="dxa"/>
          </w:tcPr>
          <w:p w14:paraId="5AFCD4E8">
            <w:pPr>
              <w:spacing w:after="0" w:line="240" w:lineRule="auto"/>
              <w:rPr>
                <w:rFonts w:ascii="Times New Roman" w:hAnsi="Times New Roman" w:eastAsia="Calibri" w:cs="Times New Roman"/>
                <w:color w:val="000000"/>
                <w:sz w:val="28"/>
                <w:lang w:eastAsia="ja-JP"/>
              </w:rPr>
            </w:pPr>
          </w:p>
        </w:tc>
        <w:tc>
          <w:tcPr>
            <w:tcW w:w="283" w:type="dxa"/>
          </w:tcPr>
          <w:p w14:paraId="3FC109CC">
            <w:pPr>
              <w:spacing w:after="0" w:line="240" w:lineRule="auto"/>
              <w:rPr>
                <w:rFonts w:ascii="Times New Roman" w:hAnsi="Times New Roman" w:eastAsia="Calibri" w:cs="Times New Roman"/>
                <w:color w:val="000000"/>
                <w:sz w:val="28"/>
                <w:lang w:eastAsia="ja-JP"/>
              </w:rPr>
            </w:pPr>
          </w:p>
        </w:tc>
        <w:tc>
          <w:tcPr>
            <w:tcW w:w="283" w:type="dxa"/>
          </w:tcPr>
          <w:p w14:paraId="63731201">
            <w:pPr>
              <w:spacing w:after="0" w:line="240" w:lineRule="auto"/>
              <w:rPr>
                <w:rFonts w:ascii="Times New Roman" w:hAnsi="Times New Roman" w:eastAsia="Calibri" w:cs="Times New Roman"/>
                <w:color w:val="000000"/>
                <w:sz w:val="28"/>
                <w:lang w:eastAsia="ja-JP"/>
              </w:rPr>
            </w:pPr>
          </w:p>
        </w:tc>
        <w:tc>
          <w:tcPr>
            <w:tcW w:w="283" w:type="dxa"/>
          </w:tcPr>
          <w:p w14:paraId="5E06E8B2">
            <w:pPr>
              <w:spacing w:after="0" w:line="240" w:lineRule="auto"/>
              <w:rPr>
                <w:rFonts w:ascii="Times New Roman" w:hAnsi="Times New Roman" w:eastAsia="Calibri" w:cs="Times New Roman"/>
                <w:color w:val="000000"/>
                <w:sz w:val="28"/>
                <w:lang w:eastAsia="ja-JP"/>
              </w:rPr>
            </w:pPr>
          </w:p>
        </w:tc>
        <w:tc>
          <w:tcPr>
            <w:tcW w:w="283" w:type="dxa"/>
          </w:tcPr>
          <w:p w14:paraId="5CD509D0">
            <w:pPr>
              <w:spacing w:after="0" w:line="240" w:lineRule="auto"/>
              <w:rPr>
                <w:rFonts w:ascii="Times New Roman" w:hAnsi="Times New Roman" w:eastAsia="Calibri" w:cs="Times New Roman"/>
                <w:color w:val="000000"/>
                <w:sz w:val="28"/>
                <w:lang w:eastAsia="ja-JP"/>
              </w:rPr>
            </w:pPr>
          </w:p>
        </w:tc>
        <w:tc>
          <w:tcPr>
            <w:tcW w:w="283" w:type="dxa"/>
          </w:tcPr>
          <w:p w14:paraId="7F82493A">
            <w:pPr>
              <w:spacing w:after="0" w:line="240" w:lineRule="auto"/>
              <w:rPr>
                <w:rFonts w:ascii="Times New Roman" w:hAnsi="Times New Roman" w:eastAsia="Calibri" w:cs="Times New Roman"/>
                <w:color w:val="000000"/>
                <w:sz w:val="28"/>
                <w:lang w:eastAsia="ja-JP"/>
              </w:rPr>
            </w:pPr>
          </w:p>
        </w:tc>
        <w:tc>
          <w:tcPr>
            <w:tcW w:w="283" w:type="dxa"/>
          </w:tcPr>
          <w:p w14:paraId="1ADF039E">
            <w:pPr>
              <w:spacing w:after="0" w:line="240" w:lineRule="auto"/>
              <w:rPr>
                <w:rFonts w:ascii="Times New Roman" w:hAnsi="Times New Roman" w:eastAsia="Calibri" w:cs="Times New Roman"/>
                <w:color w:val="000000"/>
                <w:sz w:val="28"/>
                <w:lang w:eastAsia="ja-JP"/>
              </w:rPr>
            </w:pPr>
          </w:p>
        </w:tc>
        <w:tc>
          <w:tcPr>
            <w:tcW w:w="283" w:type="dxa"/>
          </w:tcPr>
          <w:p w14:paraId="037377A5">
            <w:pPr>
              <w:spacing w:after="0" w:line="240" w:lineRule="auto"/>
              <w:rPr>
                <w:rFonts w:ascii="Times New Roman" w:hAnsi="Times New Roman" w:eastAsia="Calibri" w:cs="Times New Roman"/>
                <w:color w:val="000000"/>
                <w:sz w:val="28"/>
                <w:lang w:eastAsia="ja-JP"/>
              </w:rPr>
            </w:pPr>
          </w:p>
        </w:tc>
        <w:tc>
          <w:tcPr>
            <w:tcW w:w="283" w:type="dxa"/>
          </w:tcPr>
          <w:p w14:paraId="5E11F8A3">
            <w:pPr>
              <w:spacing w:after="0" w:line="240" w:lineRule="auto"/>
              <w:rPr>
                <w:rFonts w:ascii="Times New Roman" w:hAnsi="Times New Roman" w:eastAsia="Calibri" w:cs="Times New Roman"/>
                <w:color w:val="000000"/>
                <w:sz w:val="28"/>
                <w:lang w:eastAsia="ja-JP"/>
              </w:rPr>
            </w:pPr>
          </w:p>
        </w:tc>
        <w:tc>
          <w:tcPr>
            <w:tcW w:w="283" w:type="dxa"/>
          </w:tcPr>
          <w:p w14:paraId="4DD12BBF">
            <w:pPr>
              <w:spacing w:after="0" w:line="240" w:lineRule="auto"/>
              <w:rPr>
                <w:rFonts w:ascii="Times New Roman" w:hAnsi="Times New Roman" w:eastAsia="Calibri" w:cs="Times New Roman"/>
                <w:color w:val="000000"/>
                <w:sz w:val="28"/>
                <w:lang w:eastAsia="ja-JP"/>
              </w:rPr>
            </w:pPr>
          </w:p>
        </w:tc>
        <w:tc>
          <w:tcPr>
            <w:tcW w:w="283" w:type="dxa"/>
          </w:tcPr>
          <w:p w14:paraId="49E4300D">
            <w:pPr>
              <w:spacing w:after="0" w:line="240" w:lineRule="auto"/>
              <w:rPr>
                <w:rFonts w:ascii="Times New Roman" w:hAnsi="Times New Roman" w:eastAsia="Calibri" w:cs="Times New Roman"/>
                <w:color w:val="000000"/>
                <w:sz w:val="28"/>
                <w:lang w:eastAsia="ja-JP"/>
              </w:rPr>
            </w:pPr>
          </w:p>
        </w:tc>
        <w:tc>
          <w:tcPr>
            <w:tcW w:w="283" w:type="dxa"/>
          </w:tcPr>
          <w:p w14:paraId="6A16AA12">
            <w:pPr>
              <w:spacing w:after="0" w:line="240" w:lineRule="auto"/>
              <w:rPr>
                <w:rFonts w:ascii="Times New Roman" w:hAnsi="Times New Roman" w:eastAsia="Calibri" w:cs="Times New Roman"/>
                <w:color w:val="000000"/>
                <w:sz w:val="28"/>
                <w:lang w:eastAsia="ja-JP"/>
              </w:rPr>
            </w:pPr>
          </w:p>
        </w:tc>
        <w:tc>
          <w:tcPr>
            <w:tcW w:w="283" w:type="dxa"/>
          </w:tcPr>
          <w:p w14:paraId="4908F7D5">
            <w:pPr>
              <w:spacing w:after="0" w:line="240" w:lineRule="auto"/>
              <w:rPr>
                <w:rFonts w:ascii="Times New Roman" w:hAnsi="Times New Roman" w:eastAsia="Calibri" w:cs="Times New Roman"/>
                <w:color w:val="000000"/>
                <w:sz w:val="28"/>
                <w:lang w:eastAsia="ja-JP"/>
              </w:rPr>
            </w:pPr>
          </w:p>
        </w:tc>
        <w:tc>
          <w:tcPr>
            <w:tcW w:w="283" w:type="dxa"/>
          </w:tcPr>
          <w:p w14:paraId="34DB3632">
            <w:pPr>
              <w:spacing w:after="0" w:line="240" w:lineRule="auto"/>
              <w:rPr>
                <w:rFonts w:ascii="Times New Roman" w:hAnsi="Times New Roman" w:eastAsia="Calibri" w:cs="Times New Roman"/>
                <w:color w:val="000000"/>
                <w:sz w:val="28"/>
                <w:lang w:eastAsia="ja-JP"/>
              </w:rPr>
            </w:pPr>
          </w:p>
        </w:tc>
      </w:tr>
      <w:tr w14:paraId="617803AC">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283" w:hRule="atLeast"/>
        </w:trPr>
        <w:tc>
          <w:tcPr>
            <w:tcW w:w="283" w:type="dxa"/>
          </w:tcPr>
          <w:p w14:paraId="1E6845AB">
            <w:pPr>
              <w:spacing w:after="0" w:line="269" w:lineRule="auto"/>
              <w:contextualSpacing/>
              <w:jc w:val="both"/>
              <w:rPr>
                <w:rFonts w:ascii="Times New Roman" w:hAnsi="Times New Roman" w:eastAsia="Calibri" w:cs="Times New Roman"/>
                <w:color w:val="000000"/>
                <w:sz w:val="28"/>
                <w:lang w:eastAsia="ja-JP"/>
              </w:rPr>
            </w:pPr>
          </w:p>
        </w:tc>
        <w:tc>
          <w:tcPr>
            <w:tcW w:w="283" w:type="dxa"/>
          </w:tcPr>
          <w:p w14:paraId="24F90A29">
            <w:pPr>
              <w:spacing w:after="0" w:line="269" w:lineRule="auto"/>
              <w:contextualSpacing/>
              <w:jc w:val="both"/>
              <w:rPr>
                <w:rFonts w:ascii="Times New Roman" w:hAnsi="Times New Roman" w:eastAsia="Calibri" w:cs="Times New Roman"/>
                <w:color w:val="000000"/>
                <w:sz w:val="28"/>
                <w:lang w:eastAsia="ja-JP"/>
              </w:rPr>
            </w:pPr>
          </w:p>
        </w:tc>
        <w:tc>
          <w:tcPr>
            <w:tcW w:w="283" w:type="dxa"/>
          </w:tcPr>
          <w:p w14:paraId="7010DDF9">
            <w:pPr>
              <w:spacing w:after="0" w:line="269" w:lineRule="auto"/>
              <w:contextualSpacing/>
              <w:jc w:val="both"/>
              <w:rPr>
                <w:rFonts w:ascii="Times New Roman" w:hAnsi="Times New Roman" w:eastAsia="Calibri" w:cs="Times New Roman"/>
                <w:color w:val="000000"/>
                <w:sz w:val="28"/>
                <w:lang w:eastAsia="ja-JP"/>
              </w:rPr>
            </w:pPr>
          </w:p>
        </w:tc>
        <w:tc>
          <w:tcPr>
            <w:tcW w:w="283" w:type="dxa"/>
          </w:tcPr>
          <w:p w14:paraId="61AFD080">
            <w:pPr>
              <w:spacing w:after="0" w:line="269" w:lineRule="auto"/>
              <w:contextualSpacing/>
              <w:jc w:val="both"/>
              <w:rPr>
                <w:rFonts w:ascii="Times New Roman" w:hAnsi="Times New Roman" w:eastAsia="Calibri" w:cs="Times New Roman"/>
                <w:color w:val="000000"/>
                <w:sz w:val="28"/>
                <w:lang w:eastAsia="ja-JP"/>
              </w:rPr>
            </w:pPr>
          </w:p>
        </w:tc>
        <w:tc>
          <w:tcPr>
            <w:tcW w:w="283" w:type="dxa"/>
          </w:tcPr>
          <w:p w14:paraId="6C8DE5E1">
            <w:pPr>
              <w:spacing w:after="0" w:line="269" w:lineRule="auto"/>
              <w:contextualSpacing/>
              <w:jc w:val="both"/>
              <w:rPr>
                <w:rFonts w:ascii="Times New Roman" w:hAnsi="Times New Roman" w:eastAsia="Calibri" w:cs="Times New Roman"/>
                <w:color w:val="000000"/>
                <w:sz w:val="28"/>
                <w:lang w:eastAsia="ja-JP"/>
              </w:rPr>
            </w:pPr>
          </w:p>
        </w:tc>
        <w:tc>
          <w:tcPr>
            <w:tcW w:w="283" w:type="dxa"/>
          </w:tcPr>
          <w:p w14:paraId="035FC7F0">
            <w:pPr>
              <w:spacing w:after="0" w:line="269" w:lineRule="auto"/>
              <w:contextualSpacing/>
              <w:jc w:val="both"/>
              <w:rPr>
                <w:rFonts w:ascii="Times New Roman" w:hAnsi="Times New Roman" w:eastAsia="Calibri" w:cs="Times New Roman"/>
                <w:color w:val="000000"/>
                <w:sz w:val="28"/>
                <w:lang w:eastAsia="ja-JP"/>
              </w:rPr>
            </w:pPr>
          </w:p>
        </w:tc>
        <w:tc>
          <w:tcPr>
            <w:tcW w:w="283" w:type="dxa"/>
          </w:tcPr>
          <w:p w14:paraId="59C4BC29">
            <w:pPr>
              <w:spacing w:after="0" w:line="240" w:lineRule="auto"/>
              <w:rPr>
                <w:rFonts w:ascii="Times New Roman" w:hAnsi="Times New Roman" w:eastAsia="Calibri" w:cs="Times New Roman"/>
                <w:color w:val="000000"/>
                <w:sz w:val="28"/>
                <w:lang w:eastAsia="ja-JP"/>
              </w:rPr>
            </w:pPr>
          </w:p>
        </w:tc>
        <w:tc>
          <w:tcPr>
            <w:tcW w:w="283" w:type="dxa"/>
          </w:tcPr>
          <w:p w14:paraId="54A6688F">
            <w:pPr>
              <w:spacing w:after="0" w:line="240" w:lineRule="auto"/>
              <w:rPr>
                <w:rFonts w:ascii="Times New Roman" w:hAnsi="Times New Roman" w:eastAsia="Calibri" w:cs="Times New Roman"/>
                <w:color w:val="000000"/>
                <w:sz w:val="28"/>
                <w:lang w:eastAsia="ja-JP"/>
              </w:rPr>
            </w:pPr>
          </w:p>
        </w:tc>
        <w:tc>
          <w:tcPr>
            <w:tcW w:w="283" w:type="dxa"/>
          </w:tcPr>
          <w:p w14:paraId="1C7F6735">
            <w:pPr>
              <w:spacing w:after="0" w:line="240" w:lineRule="auto"/>
              <w:rPr>
                <w:rFonts w:ascii="Times New Roman" w:hAnsi="Times New Roman" w:eastAsia="Calibri" w:cs="Times New Roman"/>
                <w:color w:val="000000"/>
                <w:sz w:val="28"/>
                <w:lang w:eastAsia="ja-JP"/>
              </w:rPr>
            </w:pPr>
          </w:p>
        </w:tc>
        <w:tc>
          <w:tcPr>
            <w:tcW w:w="283" w:type="dxa"/>
          </w:tcPr>
          <w:p w14:paraId="2D806441">
            <w:pPr>
              <w:spacing w:after="0" w:line="240" w:lineRule="auto"/>
              <w:rPr>
                <w:rFonts w:ascii="Times New Roman" w:hAnsi="Times New Roman" w:eastAsia="Calibri" w:cs="Times New Roman"/>
                <w:color w:val="000000"/>
                <w:sz w:val="28"/>
                <w:lang w:eastAsia="ja-JP"/>
              </w:rPr>
            </w:pPr>
          </w:p>
        </w:tc>
        <w:tc>
          <w:tcPr>
            <w:tcW w:w="283" w:type="dxa"/>
          </w:tcPr>
          <w:p w14:paraId="6864DC1B">
            <w:pPr>
              <w:spacing w:after="0" w:line="240" w:lineRule="auto"/>
              <w:rPr>
                <w:rFonts w:ascii="Times New Roman" w:hAnsi="Times New Roman" w:eastAsia="Calibri" w:cs="Times New Roman"/>
                <w:color w:val="000000"/>
                <w:sz w:val="28"/>
                <w:lang w:eastAsia="ja-JP"/>
              </w:rPr>
            </w:pPr>
          </w:p>
        </w:tc>
        <w:tc>
          <w:tcPr>
            <w:tcW w:w="283" w:type="dxa"/>
          </w:tcPr>
          <w:p w14:paraId="24E8951E">
            <w:pPr>
              <w:spacing w:after="0" w:line="240" w:lineRule="auto"/>
              <w:rPr>
                <w:rFonts w:ascii="Times New Roman" w:hAnsi="Times New Roman" w:eastAsia="Calibri" w:cs="Times New Roman"/>
                <w:color w:val="000000"/>
                <w:sz w:val="28"/>
                <w:lang w:eastAsia="ja-JP"/>
              </w:rPr>
            </w:pPr>
          </w:p>
        </w:tc>
        <w:tc>
          <w:tcPr>
            <w:tcW w:w="283" w:type="dxa"/>
          </w:tcPr>
          <w:p w14:paraId="386E391A">
            <w:pPr>
              <w:spacing w:after="0" w:line="240" w:lineRule="auto"/>
              <w:rPr>
                <w:rFonts w:ascii="Times New Roman" w:hAnsi="Times New Roman" w:eastAsia="Calibri" w:cs="Times New Roman"/>
                <w:color w:val="000000"/>
                <w:sz w:val="28"/>
                <w:lang w:eastAsia="ja-JP"/>
              </w:rPr>
            </w:pPr>
          </w:p>
        </w:tc>
        <w:tc>
          <w:tcPr>
            <w:tcW w:w="283" w:type="dxa"/>
          </w:tcPr>
          <w:p w14:paraId="1745AF8C">
            <w:pPr>
              <w:spacing w:after="0" w:line="240" w:lineRule="auto"/>
              <w:rPr>
                <w:rFonts w:ascii="Times New Roman" w:hAnsi="Times New Roman" w:eastAsia="Calibri" w:cs="Times New Roman"/>
                <w:color w:val="000000"/>
                <w:sz w:val="28"/>
                <w:lang w:eastAsia="ja-JP"/>
              </w:rPr>
            </w:pPr>
          </w:p>
        </w:tc>
        <w:tc>
          <w:tcPr>
            <w:tcW w:w="283" w:type="dxa"/>
          </w:tcPr>
          <w:p w14:paraId="4C1DA8D3">
            <w:pPr>
              <w:spacing w:after="0" w:line="240" w:lineRule="auto"/>
              <w:rPr>
                <w:rFonts w:ascii="Times New Roman" w:hAnsi="Times New Roman" w:eastAsia="Calibri" w:cs="Times New Roman"/>
                <w:color w:val="000000"/>
                <w:sz w:val="28"/>
                <w:lang w:eastAsia="ja-JP"/>
              </w:rPr>
            </w:pPr>
          </w:p>
        </w:tc>
        <w:tc>
          <w:tcPr>
            <w:tcW w:w="283" w:type="dxa"/>
          </w:tcPr>
          <w:p w14:paraId="6126823C">
            <w:pPr>
              <w:spacing w:after="0" w:line="240" w:lineRule="auto"/>
              <w:rPr>
                <w:rFonts w:ascii="Times New Roman" w:hAnsi="Times New Roman" w:eastAsia="Calibri" w:cs="Times New Roman"/>
                <w:color w:val="000000"/>
                <w:sz w:val="28"/>
                <w:lang w:eastAsia="ja-JP"/>
              </w:rPr>
            </w:pPr>
          </w:p>
        </w:tc>
        <w:tc>
          <w:tcPr>
            <w:tcW w:w="283" w:type="dxa"/>
          </w:tcPr>
          <w:p w14:paraId="3C0FCCDF">
            <w:pPr>
              <w:spacing w:after="0" w:line="240" w:lineRule="auto"/>
              <w:rPr>
                <w:rFonts w:ascii="Times New Roman" w:hAnsi="Times New Roman" w:eastAsia="Calibri" w:cs="Times New Roman"/>
                <w:color w:val="000000"/>
                <w:sz w:val="28"/>
                <w:lang w:eastAsia="ja-JP"/>
              </w:rPr>
            </w:pPr>
          </w:p>
        </w:tc>
        <w:tc>
          <w:tcPr>
            <w:tcW w:w="283" w:type="dxa"/>
          </w:tcPr>
          <w:p w14:paraId="6DC811F7">
            <w:pPr>
              <w:spacing w:after="0" w:line="240" w:lineRule="auto"/>
              <w:rPr>
                <w:rFonts w:ascii="Times New Roman" w:hAnsi="Times New Roman" w:eastAsia="Calibri" w:cs="Times New Roman"/>
                <w:color w:val="000000"/>
                <w:sz w:val="28"/>
                <w:lang w:eastAsia="ja-JP"/>
              </w:rPr>
            </w:pPr>
          </w:p>
        </w:tc>
        <w:tc>
          <w:tcPr>
            <w:tcW w:w="283" w:type="dxa"/>
          </w:tcPr>
          <w:p w14:paraId="1739E5BC">
            <w:pPr>
              <w:spacing w:after="0" w:line="240" w:lineRule="auto"/>
              <w:rPr>
                <w:rFonts w:ascii="Times New Roman" w:hAnsi="Times New Roman" w:eastAsia="Calibri" w:cs="Times New Roman"/>
                <w:color w:val="000000"/>
                <w:sz w:val="28"/>
                <w:lang w:eastAsia="ja-JP"/>
              </w:rPr>
            </w:pPr>
          </w:p>
        </w:tc>
        <w:tc>
          <w:tcPr>
            <w:tcW w:w="283" w:type="dxa"/>
          </w:tcPr>
          <w:p w14:paraId="0B863F0D">
            <w:pPr>
              <w:spacing w:after="0" w:line="240" w:lineRule="auto"/>
              <w:rPr>
                <w:rFonts w:ascii="Times New Roman" w:hAnsi="Times New Roman" w:eastAsia="Calibri" w:cs="Times New Roman"/>
                <w:color w:val="000000"/>
                <w:sz w:val="28"/>
                <w:lang w:eastAsia="ja-JP"/>
              </w:rPr>
            </w:pPr>
          </w:p>
        </w:tc>
        <w:tc>
          <w:tcPr>
            <w:tcW w:w="283" w:type="dxa"/>
          </w:tcPr>
          <w:p w14:paraId="08E16AC4">
            <w:pPr>
              <w:spacing w:after="0" w:line="240" w:lineRule="auto"/>
              <w:rPr>
                <w:rFonts w:ascii="Times New Roman" w:hAnsi="Times New Roman" w:eastAsia="Calibri" w:cs="Times New Roman"/>
                <w:color w:val="000000"/>
                <w:sz w:val="28"/>
                <w:lang w:eastAsia="ja-JP"/>
              </w:rPr>
            </w:pPr>
          </w:p>
        </w:tc>
        <w:tc>
          <w:tcPr>
            <w:tcW w:w="283" w:type="dxa"/>
          </w:tcPr>
          <w:p w14:paraId="4590C497">
            <w:pPr>
              <w:spacing w:after="0" w:line="240" w:lineRule="auto"/>
              <w:rPr>
                <w:rFonts w:ascii="Times New Roman" w:hAnsi="Times New Roman" w:eastAsia="Calibri" w:cs="Times New Roman"/>
                <w:color w:val="000000"/>
                <w:sz w:val="28"/>
                <w:lang w:eastAsia="ja-JP"/>
              </w:rPr>
            </w:pPr>
          </w:p>
        </w:tc>
        <w:tc>
          <w:tcPr>
            <w:tcW w:w="283" w:type="dxa"/>
          </w:tcPr>
          <w:p w14:paraId="79FFFA50">
            <w:pPr>
              <w:spacing w:after="0" w:line="240" w:lineRule="auto"/>
              <w:rPr>
                <w:rFonts w:ascii="Times New Roman" w:hAnsi="Times New Roman" w:eastAsia="Calibri" w:cs="Times New Roman"/>
                <w:color w:val="000000"/>
                <w:sz w:val="28"/>
                <w:lang w:eastAsia="ja-JP"/>
              </w:rPr>
            </w:pPr>
          </w:p>
        </w:tc>
        <w:tc>
          <w:tcPr>
            <w:tcW w:w="283" w:type="dxa"/>
          </w:tcPr>
          <w:p w14:paraId="4805C57F">
            <w:pPr>
              <w:spacing w:after="0" w:line="240" w:lineRule="auto"/>
              <w:rPr>
                <w:rFonts w:ascii="Times New Roman" w:hAnsi="Times New Roman" w:eastAsia="Calibri" w:cs="Times New Roman"/>
                <w:color w:val="000000"/>
                <w:sz w:val="28"/>
                <w:lang w:eastAsia="ja-JP"/>
              </w:rPr>
            </w:pPr>
          </w:p>
        </w:tc>
        <w:tc>
          <w:tcPr>
            <w:tcW w:w="283" w:type="dxa"/>
          </w:tcPr>
          <w:p w14:paraId="226D53B3">
            <w:pPr>
              <w:spacing w:after="0" w:line="240" w:lineRule="auto"/>
              <w:rPr>
                <w:rFonts w:ascii="Times New Roman" w:hAnsi="Times New Roman" w:eastAsia="Calibri" w:cs="Times New Roman"/>
                <w:color w:val="000000"/>
                <w:sz w:val="28"/>
                <w:lang w:eastAsia="ja-JP"/>
              </w:rPr>
            </w:pPr>
          </w:p>
        </w:tc>
        <w:tc>
          <w:tcPr>
            <w:tcW w:w="283" w:type="dxa"/>
          </w:tcPr>
          <w:p w14:paraId="2F400D50">
            <w:pPr>
              <w:spacing w:after="0" w:line="240" w:lineRule="auto"/>
              <w:rPr>
                <w:rFonts w:ascii="Times New Roman" w:hAnsi="Times New Roman" w:eastAsia="Calibri" w:cs="Times New Roman"/>
                <w:color w:val="000000"/>
                <w:sz w:val="28"/>
                <w:lang w:eastAsia="ja-JP"/>
              </w:rPr>
            </w:pPr>
          </w:p>
        </w:tc>
        <w:tc>
          <w:tcPr>
            <w:tcW w:w="283" w:type="dxa"/>
          </w:tcPr>
          <w:p w14:paraId="0826C45C">
            <w:pPr>
              <w:spacing w:after="0" w:line="240" w:lineRule="auto"/>
              <w:rPr>
                <w:rFonts w:ascii="Times New Roman" w:hAnsi="Times New Roman" w:eastAsia="Calibri" w:cs="Times New Roman"/>
                <w:color w:val="000000"/>
                <w:sz w:val="28"/>
                <w:lang w:eastAsia="ja-JP"/>
              </w:rPr>
            </w:pPr>
          </w:p>
        </w:tc>
        <w:tc>
          <w:tcPr>
            <w:tcW w:w="283" w:type="dxa"/>
          </w:tcPr>
          <w:p w14:paraId="5B399B8F">
            <w:pPr>
              <w:spacing w:after="0" w:line="240" w:lineRule="auto"/>
              <w:rPr>
                <w:rFonts w:ascii="Times New Roman" w:hAnsi="Times New Roman" w:eastAsia="Calibri" w:cs="Times New Roman"/>
                <w:color w:val="000000"/>
                <w:sz w:val="28"/>
                <w:lang w:eastAsia="ja-JP"/>
              </w:rPr>
            </w:pPr>
          </w:p>
        </w:tc>
        <w:tc>
          <w:tcPr>
            <w:tcW w:w="283" w:type="dxa"/>
          </w:tcPr>
          <w:p w14:paraId="7D7F621A">
            <w:pPr>
              <w:spacing w:after="0" w:line="240" w:lineRule="auto"/>
              <w:rPr>
                <w:rFonts w:ascii="Times New Roman" w:hAnsi="Times New Roman" w:eastAsia="Calibri" w:cs="Times New Roman"/>
                <w:color w:val="000000"/>
                <w:sz w:val="28"/>
                <w:lang w:eastAsia="ja-JP"/>
              </w:rPr>
            </w:pPr>
          </w:p>
        </w:tc>
        <w:tc>
          <w:tcPr>
            <w:tcW w:w="283" w:type="dxa"/>
          </w:tcPr>
          <w:p w14:paraId="4EE7D5AB">
            <w:pPr>
              <w:spacing w:after="0" w:line="240" w:lineRule="auto"/>
              <w:rPr>
                <w:rFonts w:ascii="Times New Roman" w:hAnsi="Times New Roman" w:eastAsia="Calibri" w:cs="Times New Roman"/>
                <w:color w:val="000000"/>
                <w:sz w:val="28"/>
                <w:lang w:eastAsia="ja-JP"/>
              </w:rPr>
            </w:pPr>
          </w:p>
        </w:tc>
        <w:tc>
          <w:tcPr>
            <w:tcW w:w="283" w:type="dxa"/>
          </w:tcPr>
          <w:p w14:paraId="18D35468">
            <w:pPr>
              <w:spacing w:after="0" w:line="240" w:lineRule="auto"/>
              <w:rPr>
                <w:rFonts w:ascii="Times New Roman" w:hAnsi="Times New Roman" w:eastAsia="Calibri" w:cs="Times New Roman"/>
                <w:color w:val="000000"/>
                <w:sz w:val="28"/>
                <w:lang w:eastAsia="ja-JP"/>
              </w:rPr>
            </w:pPr>
          </w:p>
        </w:tc>
        <w:tc>
          <w:tcPr>
            <w:tcW w:w="283" w:type="dxa"/>
          </w:tcPr>
          <w:p w14:paraId="25D0FA1C">
            <w:pPr>
              <w:spacing w:after="0" w:line="240" w:lineRule="auto"/>
              <w:rPr>
                <w:rFonts w:ascii="Times New Roman" w:hAnsi="Times New Roman" w:eastAsia="Calibri" w:cs="Times New Roman"/>
                <w:color w:val="000000"/>
                <w:sz w:val="28"/>
                <w:lang w:eastAsia="ja-JP"/>
              </w:rPr>
            </w:pPr>
          </w:p>
        </w:tc>
        <w:tc>
          <w:tcPr>
            <w:tcW w:w="283" w:type="dxa"/>
          </w:tcPr>
          <w:p w14:paraId="24C9EE90">
            <w:pPr>
              <w:spacing w:after="0" w:line="240" w:lineRule="auto"/>
              <w:rPr>
                <w:rFonts w:ascii="Times New Roman" w:hAnsi="Times New Roman" w:eastAsia="Calibri" w:cs="Times New Roman"/>
                <w:color w:val="000000"/>
                <w:sz w:val="28"/>
                <w:lang w:eastAsia="ja-JP"/>
              </w:rPr>
            </w:pPr>
          </w:p>
        </w:tc>
      </w:tr>
      <w:tr w14:paraId="7BF95BAC">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283" w:hRule="atLeast"/>
        </w:trPr>
        <w:tc>
          <w:tcPr>
            <w:tcW w:w="283" w:type="dxa"/>
          </w:tcPr>
          <w:p w14:paraId="202DB917">
            <w:pPr>
              <w:spacing w:after="0" w:line="269" w:lineRule="auto"/>
              <w:contextualSpacing/>
              <w:jc w:val="both"/>
              <w:rPr>
                <w:rFonts w:ascii="Times New Roman" w:hAnsi="Times New Roman" w:eastAsia="Calibri" w:cs="Times New Roman"/>
                <w:color w:val="000000"/>
                <w:sz w:val="28"/>
                <w:lang w:eastAsia="ja-JP"/>
              </w:rPr>
            </w:pPr>
          </w:p>
        </w:tc>
        <w:tc>
          <w:tcPr>
            <w:tcW w:w="283" w:type="dxa"/>
          </w:tcPr>
          <w:p w14:paraId="7B9FC661">
            <w:pPr>
              <w:spacing w:after="0" w:line="269" w:lineRule="auto"/>
              <w:contextualSpacing/>
              <w:jc w:val="both"/>
              <w:rPr>
                <w:rFonts w:ascii="Times New Roman" w:hAnsi="Times New Roman" w:eastAsia="Calibri" w:cs="Times New Roman"/>
                <w:color w:val="000000"/>
                <w:sz w:val="28"/>
                <w:lang w:eastAsia="ja-JP"/>
              </w:rPr>
            </w:pPr>
          </w:p>
        </w:tc>
        <w:tc>
          <w:tcPr>
            <w:tcW w:w="283" w:type="dxa"/>
          </w:tcPr>
          <w:p w14:paraId="2B55E0EA">
            <w:pPr>
              <w:spacing w:after="0" w:line="269" w:lineRule="auto"/>
              <w:contextualSpacing/>
              <w:jc w:val="both"/>
              <w:rPr>
                <w:rFonts w:ascii="Times New Roman" w:hAnsi="Times New Roman" w:eastAsia="Calibri" w:cs="Times New Roman"/>
                <w:color w:val="000000"/>
                <w:sz w:val="28"/>
                <w:lang w:eastAsia="ja-JP"/>
              </w:rPr>
            </w:pPr>
          </w:p>
        </w:tc>
        <w:tc>
          <w:tcPr>
            <w:tcW w:w="283" w:type="dxa"/>
          </w:tcPr>
          <w:p w14:paraId="258BE45F">
            <w:pPr>
              <w:spacing w:after="0" w:line="269" w:lineRule="auto"/>
              <w:contextualSpacing/>
              <w:jc w:val="both"/>
              <w:rPr>
                <w:rFonts w:ascii="Times New Roman" w:hAnsi="Times New Roman" w:eastAsia="Calibri" w:cs="Times New Roman"/>
                <w:color w:val="000000"/>
                <w:sz w:val="28"/>
                <w:lang w:eastAsia="ja-JP"/>
              </w:rPr>
            </w:pPr>
          </w:p>
        </w:tc>
        <w:tc>
          <w:tcPr>
            <w:tcW w:w="283" w:type="dxa"/>
          </w:tcPr>
          <w:p w14:paraId="13EAA3A8">
            <w:pPr>
              <w:spacing w:after="0" w:line="269" w:lineRule="auto"/>
              <w:contextualSpacing/>
              <w:jc w:val="both"/>
              <w:rPr>
                <w:rFonts w:ascii="Times New Roman" w:hAnsi="Times New Roman" w:eastAsia="Calibri" w:cs="Times New Roman"/>
                <w:color w:val="000000"/>
                <w:sz w:val="28"/>
                <w:lang w:eastAsia="ja-JP"/>
              </w:rPr>
            </w:pPr>
          </w:p>
        </w:tc>
        <w:tc>
          <w:tcPr>
            <w:tcW w:w="283" w:type="dxa"/>
          </w:tcPr>
          <w:p w14:paraId="04E191BF">
            <w:pPr>
              <w:spacing w:after="0" w:line="269" w:lineRule="auto"/>
              <w:contextualSpacing/>
              <w:jc w:val="both"/>
              <w:rPr>
                <w:rFonts w:ascii="Times New Roman" w:hAnsi="Times New Roman" w:eastAsia="Calibri" w:cs="Times New Roman"/>
                <w:color w:val="000000"/>
                <w:sz w:val="28"/>
                <w:lang w:eastAsia="ja-JP"/>
              </w:rPr>
            </w:pPr>
          </w:p>
        </w:tc>
        <w:tc>
          <w:tcPr>
            <w:tcW w:w="283" w:type="dxa"/>
          </w:tcPr>
          <w:p w14:paraId="0E9DF3ED">
            <w:pPr>
              <w:spacing w:after="0" w:line="240" w:lineRule="auto"/>
              <w:rPr>
                <w:rFonts w:ascii="Times New Roman" w:hAnsi="Times New Roman" w:eastAsia="Calibri" w:cs="Times New Roman"/>
                <w:color w:val="000000"/>
                <w:sz w:val="28"/>
                <w:lang w:eastAsia="ja-JP"/>
              </w:rPr>
            </w:pPr>
          </w:p>
        </w:tc>
        <w:tc>
          <w:tcPr>
            <w:tcW w:w="283" w:type="dxa"/>
          </w:tcPr>
          <w:p w14:paraId="0E5D63E5">
            <w:pPr>
              <w:spacing w:after="0" w:line="240" w:lineRule="auto"/>
              <w:rPr>
                <w:rFonts w:ascii="Times New Roman" w:hAnsi="Times New Roman" w:eastAsia="Calibri" w:cs="Times New Roman"/>
                <w:color w:val="000000"/>
                <w:sz w:val="28"/>
                <w:lang w:eastAsia="ja-JP"/>
              </w:rPr>
            </w:pPr>
          </w:p>
        </w:tc>
        <w:tc>
          <w:tcPr>
            <w:tcW w:w="283" w:type="dxa"/>
          </w:tcPr>
          <w:p w14:paraId="6183B7C9">
            <w:pPr>
              <w:spacing w:after="0" w:line="240" w:lineRule="auto"/>
              <w:rPr>
                <w:rFonts w:ascii="Times New Roman" w:hAnsi="Times New Roman" w:eastAsia="Calibri" w:cs="Times New Roman"/>
                <w:color w:val="000000"/>
                <w:sz w:val="28"/>
                <w:lang w:eastAsia="ja-JP"/>
              </w:rPr>
            </w:pPr>
          </w:p>
        </w:tc>
        <w:tc>
          <w:tcPr>
            <w:tcW w:w="283" w:type="dxa"/>
          </w:tcPr>
          <w:p w14:paraId="4408CF41">
            <w:pPr>
              <w:spacing w:after="0" w:line="240" w:lineRule="auto"/>
              <w:rPr>
                <w:rFonts w:ascii="Times New Roman" w:hAnsi="Times New Roman" w:eastAsia="Calibri" w:cs="Times New Roman"/>
                <w:color w:val="000000"/>
                <w:sz w:val="28"/>
                <w:lang w:eastAsia="ja-JP"/>
              </w:rPr>
            </w:pPr>
          </w:p>
        </w:tc>
        <w:tc>
          <w:tcPr>
            <w:tcW w:w="283" w:type="dxa"/>
          </w:tcPr>
          <w:p w14:paraId="5F99A119">
            <w:pPr>
              <w:spacing w:after="0" w:line="240" w:lineRule="auto"/>
              <w:rPr>
                <w:rFonts w:ascii="Times New Roman" w:hAnsi="Times New Roman" w:eastAsia="Calibri" w:cs="Times New Roman"/>
                <w:color w:val="000000"/>
                <w:sz w:val="28"/>
                <w:lang w:eastAsia="ja-JP"/>
              </w:rPr>
            </w:pPr>
          </w:p>
        </w:tc>
        <w:tc>
          <w:tcPr>
            <w:tcW w:w="283" w:type="dxa"/>
          </w:tcPr>
          <w:p w14:paraId="5A3D9027">
            <w:pPr>
              <w:spacing w:after="0" w:line="240" w:lineRule="auto"/>
              <w:rPr>
                <w:rFonts w:ascii="Times New Roman" w:hAnsi="Times New Roman" w:eastAsia="Calibri" w:cs="Times New Roman"/>
                <w:color w:val="000000"/>
                <w:sz w:val="28"/>
                <w:lang w:eastAsia="ja-JP"/>
              </w:rPr>
            </w:pPr>
          </w:p>
        </w:tc>
        <w:tc>
          <w:tcPr>
            <w:tcW w:w="283" w:type="dxa"/>
          </w:tcPr>
          <w:p w14:paraId="00C262B5">
            <w:pPr>
              <w:spacing w:after="0" w:line="240" w:lineRule="auto"/>
              <w:rPr>
                <w:rFonts w:ascii="Times New Roman" w:hAnsi="Times New Roman" w:eastAsia="Calibri" w:cs="Times New Roman"/>
                <w:color w:val="000000"/>
                <w:sz w:val="28"/>
                <w:lang w:eastAsia="ja-JP"/>
              </w:rPr>
            </w:pPr>
          </w:p>
        </w:tc>
        <w:tc>
          <w:tcPr>
            <w:tcW w:w="283" w:type="dxa"/>
          </w:tcPr>
          <w:p w14:paraId="3E1A067C">
            <w:pPr>
              <w:spacing w:after="0" w:line="240" w:lineRule="auto"/>
              <w:rPr>
                <w:rFonts w:ascii="Times New Roman" w:hAnsi="Times New Roman" w:eastAsia="Calibri" w:cs="Times New Roman"/>
                <w:color w:val="000000"/>
                <w:sz w:val="28"/>
                <w:lang w:eastAsia="ja-JP"/>
              </w:rPr>
            </w:pPr>
          </w:p>
        </w:tc>
        <w:tc>
          <w:tcPr>
            <w:tcW w:w="283" w:type="dxa"/>
          </w:tcPr>
          <w:p w14:paraId="6839D0ED">
            <w:pPr>
              <w:spacing w:after="0" w:line="240" w:lineRule="auto"/>
              <w:rPr>
                <w:rFonts w:ascii="Times New Roman" w:hAnsi="Times New Roman" w:eastAsia="Calibri" w:cs="Times New Roman"/>
                <w:color w:val="000000"/>
                <w:sz w:val="28"/>
                <w:lang w:eastAsia="ja-JP"/>
              </w:rPr>
            </w:pPr>
          </w:p>
        </w:tc>
        <w:tc>
          <w:tcPr>
            <w:tcW w:w="283" w:type="dxa"/>
          </w:tcPr>
          <w:p w14:paraId="1AA24885">
            <w:pPr>
              <w:spacing w:after="0" w:line="240" w:lineRule="auto"/>
              <w:rPr>
                <w:rFonts w:ascii="Times New Roman" w:hAnsi="Times New Roman" w:eastAsia="Calibri" w:cs="Times New Roman"/>
                <w:color w:val="000000"/>
                <w:sz w:val="28"/>
                <w:lang w:eastAsia="ja-JP"/>
              </w:rPr>
            </w:pPr>
          </w:p>
        </w:tc>
        <w:tc>
          <w:tcPr>
            <w:tcW w:w="283" w:type="dxa"/>
          </w:tcPr>
          <w:p w14:paraId="68C7E907">
            <w:pPr>
              <w:spacing w:after="0" w:line="240" w:lineRule="auto"/>
              <w:rPr>
                <w:rFonts w:ascii="Times New Roman" w:hAnsi="Times New Roman" w:eastAsia="Calibri" w:cs="Times New Roman"/>
                <w:color w:val="000000"/>
                <w:sz w:val="28"/>
                <w:lang w:eastAsia="ja-JP"/>
              </w:rPr>
            </w:pPr>
          </w:p>
        </w:tc>
        <w:tc>
          <w:tcPr>
            <w:tcW w:w="283" w:type="dxa"/>
          </w:tcPr>
          <w:p w14:paraId="45AD867B">
            <w:pPr>
              <w:spacing w:after="0" w:line="240" w:lineRule="auto"/>
              <w:rPr>
                <w:rFonts w:ascii="Times New Roman" w:hAnsi="Times New Roman" w:eastAsia="Calibri" w:cs="Times New Roman"/>
                <w:color w:val="000000"/>
                <w:sz w:val="28"/>
                <w:lang w:eastAsia="ja-JP"/>
              </w:rPr>
            </w:pPr>
          </w:p>
        </w:tc>
        <w:tc>
          <w:tcPr>
            <w:tcW w:w="283" w:type="dxa"/>
          </w:tcPr>
          <w:p w14:paraId="254D0BBB">
            <w:pPr>
              <w:spacing w:after="0" w:line="240" w:lineRule="auto"/>
              <w:rPr>
                <w:rFonts w:ascii="Times New Roman" w:hAnsi="Times New Roman" w:eastAsia="Calibri" w:cs="Times New Roman"/>
                <w:color w:val="000000"/>
                <w:sz w:val="28"/>
                <w:lang w:eastAsia="ja-JP"/>
              </w:rPr>
            </w:pPr>
          </w:p>
        </w:tc>
        <w:tc>
          <w:tcPr>
            <w:tcW w:w="283" w:type="dxa"/>
          </w:tcPr>
          <w:p w14:paraId="5FBA0D59">
            <w:pPr>
              <w:spacing w:after="0" w:line="240" w:lineRule="auto"/>
              <w:rPr>
                <w:rFonts w:ascii="Times New Roman" w:hAnsi="Times New Roman" w:eastAsia="Calibri" w:cs="Times New Roman"/>
                <w:color w:val="000000"/>
                <w:sz w:val="28"/>
                <w:lang w:eastAsia="ja-JP"/>
              </w:rPr>
            </w:pPr>
          </w:p>
        </w:tc>
        <w:tc>
          <w:tcPr>
            <w:tcW w:w="283" w:type="dxa"/>
          </w:tcPr>
          <w:p w14:paraId="54418C3F">
            <w:pPr>
              <w:spacing w:after="0" w:line="240" w:lineRule="auto"/>
              <w:rPr>
                <w:rFonts w:ascii="Times New Roman" w:hAnsi="Times New Roman" w:eastAsia="Calibri" w:cs="Times New Roman"/>
                <w:color w:val="000000"/>
                <w:sz w:val="28"/>
                <w:lang w:eastAsia="ja-JP"/>
              </w:rPr>
            </w:pPr>
          </w:p>
        </w:tc>
        <w:tc>
          <w:tcPr>
            <w:tcW w:w="283" w:type="dxa"/>
          </w:tcPr>
          <w:p w14:paraId="388199E2">
            <w:pPr>
              <w:spacing w:after="0" w:line="240" w:lineRule="auto"/>
              <w:rPr>
                <w:rFonts w:ascii="Times New Roman" w:hAnsi="Times New Roman" w:eastAsia="Calibri" w:cs="Times New Roman"/>
                <w:color w:val="000000"/>
                <w:sz w:val="28"/>
                <w:lang w:eastAsia="ja-JP"/>
              </w:rPr>
            </w:pPr>
          </w:p>
        </w:tc>
        <w:tc>
          <w:tcPr>
            <w:tcW w:w="283" w:type="dxa"/>
          </w:tcPr>
          <w:p w14:paraId="397A054A">
            <w:pPr>
              <w:spacing w:after="0" w:line="240" w:lineRule="auto"/>
              <w:rPr>
                <w:rFonts w:ascii="Times New Roman" w:hAnsi="Times New Roman" w:eastAsia="Calibri" w:cs="Times New Roman"/>
                <w:color w:val="000000"/>
                <w:sz w:val="28"/>
                <w:lang w:eastAsia="ja-JP"/>
              </w:rPr>
            </w:pPr>
          </w:p>
        </w:tc>
        <w:tc>
          <w:tcPr>
            <w:tcW w:w="283" w:type="dxa"/>
          </w:tcPr>
          <w:p w14:paraId="33D0DB62">
            <w:pPr>
              <w:spacing w:after="0" w:line="240" w:lineRule="auto"/>
              <w:rPr>
                <w:rFonts w:ascii="Times New Roman" w:hAnsi="Times New Roman" w:eastAsia="Calibri" w:cs="Times New Roman"/>
                <w:color w:val="000000"/>
                <w:sz w:val="28"/>
                <w:lang w:eastAsia="ja-JP"/>
              </w:rPr>
            </w:pPr>
          </w:p>
        </w:tc>
        <w:tc>
          <w:tcPr>
            <w:tcW w:w="283" w:type="dxa"/>
          </w:tcPr>
          <w:p w14:paraId="04AD546F">
            <w:pPr>
              <w:spacing w:after="0" w:line="240" w:lineRule="auto"/>
              <w:rPr>
                <w:rFonts w:ascii="Times New Roman" w:hAnsi="Times New Roman" w:eastAsia="Calibri" w:cs="Times New Roman"/>
                <w:color w:val="000000"/>
                <w:sz w:val="28"/>
                <w:lang w:eastAsia="ja-JP"/>
              </w:rPr>
            </w:pPr>
          </w:p>
        </w:tc>
        <w:tc>
          <w:tcPr>
            <w:tcW w:w="283" w:type="dxa"/>
          </w:tcPr>
          <w:p w14:paraId="0BBE9812">
            <w:pPr>
              <w:spacing w:after="0" w:line="240" w:lineRule="auto"/>
              <w:rPr>
                <w:rFonts w:ascii="Times New Roman" w:hAnsi="Times New Roman" w:eastAsia="Calibri" w:cs="Times New Roman"/>
                <w:color w:val="000000"/>
                <w:sz w:val="28"/>
                <w:lang w:eastAsia="ja-JP"/>
              </w:rPr>
            </w:pPr>
          </w:p>
        </w:tc>
        <w:tc>
          <w:tcPr>
            <w:tcW w:w="283" w:type="dxa"/>
          </w:tcPr>
          <w:p w14:paraId="1AE6A95A">
            <w:pPr>
              <w:spacing w:after="0" w:line="240" w:lineRule="auto"/>
              <w:rPr>
                <w:rFonts w:ascii="Times New Roman" w:hAnsi="Times New Roman" w:eastAsia="Calibri" w:cs="Times New Roman"/>
                <w:color w:val="000000"/>
                <w:sz w:val="28"/>
                <w:lang w:eastAsia="ja-JP"/>
              </w:rPr>
            </w:pPr>
          </w:p>
        </w:tc>
        <w:tc>
          <w:tcPr>
            <w:tcW w:w="283" w:type="dxa"/>
          </w:tcPr>
          <w:p w14:paraId="65643340">
            <w:pPr>
              <w:spacing w:after="0" w:line="240" w:lineRule="auto"/>
              <w:rPr>
                <w:rFonts w:ascii="Times New Roman" w:hAnsi="Times New Roman" w:eastAsia="Calibri" w:cs="Times New Roman"/>
                <w:color w:val="000000"/>
                <w:sz w:val="28"/>
                <w:lang w:eastAsia="ja-JP"/>
              </w:rPr>
            </w:pPr>
          </w:p>
        </w:tc>
        <w:tc>
          <w:tcPr>
            <w:tcW w:w="283" w:type="dxa"/>
          </w:tcPr>
          <w:p w14:paraId="4B11B1CB">
            <w:pPr>
              <w:spacing w:after="0" w:line="240" w:lineRule="auto"/>
              <w:rPr>
                <w:rFonts w:ascii="Times New Roman" w:hAnsi="Times New Roman" w:eastAsia="Calibri" w:cs="Times New Roman"/>
                <w:color w:val="000000"/>
                <w:sz w:val="28"/>
                <w:lang w:eastAsia="ja-JP"/>
              </w:rPr>
            </w:pPr>
          </w:p>
        </w:tc>
        <w:tc>
          <w:tcPr>
            <w:tcW w:w="283" w:type="dxa"/>
          </w:tcPr>
          <w:p w14:paraId="78034773">
            <w:pPr>
              <w:spacing w:after="0" w:line="240" w:lineRule="auto"/>
              <w:rPr>
                <w:rFonts w:ascii="Times New Roman" w:hAnsi="Times New Roman" w:eastAsia="Calibri" w:cs="Times New Roman"/>
                <w:color w:val="000000"/>
                <w:sz w:val="28"/>
                <w:lang w:eastAsia="ja-JP"/>
              </w:rPr>
            </w:pPr>
          </w:p>
        </w:tc>
        <w:tc>
          <w:tcPr>
            <w:tcW w:w="283" w:type="dxa"/>
          </w:tcPr>
          <w:p w14:paraId="6C8DBA52">
            <w:pPr>
              <w:spacing w:after="0" w:line="240" w:lineRule="auto"/>
              <w:rPr>
                <w:rFonts w:ascii="Times New Roman" w:hAnsi="Times New Roman" w:eastAsia="Calibri" w:cs="Times New Roman"/>
                <w:color w:val="000000"/>
                <w:sz w:val="28"/>
                <w:lang w:eastAsia="ja-JP"/>
              </w:rPr>
            </w:pPr>
          </w:p>
        </w:tc>
        <w:tc>
          <w:tcPr>
            <w:tcW w:w="283" w:type="dxa"/>
          </w:tcPr>
          <w:p w14:paraId="3DC216D9">
            <w:pPr>
              <w:spacing w:after="0" w:line="240" w:lineRule="auto"/>
              <w:rPr>
                <w:rFonts w:ascii="Times New Roman" w:hAnsi="Times New Roman" w:eastAsia="Calibri" w:cs="Times New Roman"/>
                <w:color w:val="000000"/>
                <w:sz w:val="28"/>
                <w:lang w:eastAsia="ja-JP"/>
              </w:rPr>
            </w:pPr>
          </w:p>
        </w:tc>
        <w:tc>
          <w:tcPr>
            <w:tcW w:w="283" w:type="dxa"/>
          </w:tcPr>
          <w:p w14:paraId="58BE3197">
            <w:pPr>
              <w:spacing w:after="0" w:line="240" w:lineRule="auto"/>
              <w:rPr>
                <w:rFonts w:ascii="Times New Roman" w:hAnsi="Times New Roman" w:eastAsia="Calibri" w:cs="Times New Roman"/>
                <w:color w:val="000000"/>
                <w:sz w:val="28"/>
                <w:lang w:eastAsia="ja-JP"/>
              </w:rPr>
            </w:pPr>
          </w:p>
        </w:tc>
      </w:tr>
    </w:tbl>
    <w:p w14:paraId="14596A3A">
      <w:pPr>
        <w:spacing w:after="0" w:line="269" w:lineRule="auto"/>
        <w:ind w:left="152" w:hanging="10"/>
        <w:jc w:val="both"/>
        <w:rPr>
          <w:rFonts w:ascii="Times New Roman" w:hAnsi="Times New Roman" w:cs="Times New Roman"/>
          <w:b/>
          <w:color w:val="000000"/>
          <w:sz w:val="28"/>
          <w:lang w:eastAsia="ja-JP"/>
        </w:rPr>
      </w:pPr>
      <w:r>
        <w:rPr>
          <w:rFonts w:ascii="Times New Roman" w:hAnsi="Times New Roman" w:cs="Times New Roman"/>
          <w:b/>
          <w:color w:val="000000"/>
          <w:sz w:val="28"/>
          <w:lang w:eastAsia="ja-JP"/>
        </w:rPr>
        <w:t>4.1. Вывод</w:t>
      </w:r>
    </w:p>
    <w:p w14:paraId="030CBF10">
      <w:pPr>
        <w:pBdr>
          <w:bottom w:val="single" w:color="auto" w:sz="4" w:space="1"/>
          <w:between w:val="single" w:color="auto" w:sz="4" w:space="1"/>
        </w:pBdr>
        <w:spacing w:after="0" w:line="269" w:lineRule="auto"/>
        <w:ind w:left="152" w:hanging="10"/>
        <w:jc w:val="both"/>
        <w:rPr>
          <w:rFonts w:ascii="Times New Roman" w:hAnsi="Times New Roman" w:cs="Times New Roman"/>
          <w:b/>
          <w:color w:val="000000"/>
          <w:sz w:val="28"/>
          <w:lang w:eastAsia="ja-JP"/>
        </w:rPr>
      </w:pPr>
    </w:p>
    <w:p w14:paraId="2E216A82">
      <w:pPr>
        <w:pBdr>
          <w:bottom w:val="single" w:color="auto" w:sz="4" w:space="1"/>
          <w:between w:val="single" w:color="auto" w:sz="4" w:space="1"/>
        </w:pBdr>
        <w:spacing w:after="0" w:line="269" w:lineRule="auto"/>
        <w:ind w:left="152" w:hanging="10"/>
        <w:jc w:val="both"/>
        <w:rPr>
          <w:rFonts w:ascii="Times New Roman" w:hAnsi="Times New Roman" w:cs="Times New Roman"/>
          <w:color w:val="000000"/>
          <w:sz w:val="28"/>
          <w:lang w:eastAsia="ja-JP"/>
        </w:rPr>
      </w:pPr>
    </w:p>
    <w:p w14:paraId="4DA82B88">
      <w:pPr>
        <w:pBdr>
          <w:bottom w:val="single" w:color="auto" w:sz="4" w:space="1"/>
          <w:between w:val="single" w:color="auto" w:sz="4" w:space="1"/>
        </w:pBdr>
        <w:spacing w:after="0" w:line="269" w:lineRule="auto"/>
        <w:ind w:left="152" w:hanging="10"/>
        <w:jc w:val="both"/>
        <w:rPr>
          <w:rFonts w:ascii="Times New Roman" w:hAnsi="Times New Roman" w:cs="Times New Roman"/>
          <w:color w:val="000000"/>
          <w:sz w:val="28"/>
          <w:lang w:eastAsia="ja-JP"/>
        </w:rPr>
      </w:pPr>
    </w:p>
    <w:p w14:paraId="3A735AA3">
      <w:pPr>
        <w:pBdr>
          <w:bottom w:val="single" w:color="auto" w:sz="4" w:space="1"/>
          <w:between w:val="single" w:color="auto" w:sz="4" w:space="1"/>
        </w:pBdr>
        <w:spacing w:after="0" w:line="269" w:lineRule="auto"/>
        <w:ind w:left="152" w:hanging="10"/>
        <w:jc w:val="both"/>
        <w:rPr>
          <w:rFonts w:ascii="Times New Roman" w:hAnsi="Times New Roman" w:cs="Times New Roman"/>
          <w:color w:val="000000"/>
          <w:sz w:val="28"/>
          <w:lang w:eastAsia="ja-JP"/>
        </w:rPr>
      </w:pPr>
    </w:p>
    <w:p w14:paraId="1F32A621">
      <w:pPr>
        <w:spacing w:after="0" w:line="269" w:lineRule="auto"/>
        <w:jc w:val="both"/>
        <w:rPr>
          <w:rFonts w:ascii="Times New Roman" w:hAnsi="Times New Roman" w:cs="Times New Roman"/>
          <w:b/>
          <w:color w:val="000000"/>
          <w:sz w:val="28"/>
          <w:szCs w:val="28"/>
          <w:lang w:eastAsia="ja-JP"/>
        </w:rPr>
      </w:pPr>
    </w:p>
    <w:p w14:paraId="0BF5D2B1">
      <w:pPr>
        <w:spacing w:after="0" w:line="269" w:lineRule="auto"/>
        <w:jc w:val="both"/>
        <w:rPr>
          <w:rFonts w:ascii="Times New Roman" w:hAnsi="Times New Roman" w:cs="Times New Roman"/>
          <w:b/>
          <w:color w:val="000000"/>
          <w:sz w:val="28"/>
          <w:szCs w:val="28"/>
          <w:lang w:eastAsia="ja-JP"/>
        </w:rPr>
      </w:pPr>
      <w:r>
        <w:rPr>
          <w:rFonts w:ascii="Times New Roman" w:hAnsi="Times New Roman" w:cs="Times New Roman"/>
          <w:b/>
          <w:color w:val="000000"/>
          <w:sz w:val="28"/>
          <w:szCs w:val="28"/>
          <w:lang w:eastAsia="ja-JP"/>
        </w:rPr>
        <w:t>5. Проверка полярности трансформаторов тока:</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1778"/>
        <w:gridCol w:w="1778"/>
        <w:gridCol w:w="1778"/>
        <w:gridCol w:w="1776"/>
      </w:tblGrid>
      <w:tr w14:paraId="6B27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85" w:type="pct"/>
            <w:vMerge w:val="restart"/>
            <w:shd w:val="clear" w:color="auto" w:fill="D9D9D9"/>
            <w:vAlign w:val="center"/>
          </w:tcPr>
          <w:p w14:paraId="0D5FD123">
            <w:pPr>
              <w:tabs>
                <w:tab w:val="left" w:pos="708"/>
                <w:tab w:val="center" w:pos="4153"/>
                <w:tab w:val="right" w:pos="8306"/>
              </w:tabs>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Зав. №</w:t>
            </w:r>
          </w:p>
        </w:tc>
        <w:tc>
          <w:tcPr>
            <w:tcW w:w="3715" w:type="pct"/>
            <w:gridSpan w:val="4"/>
            <w:shd w:val="clear" w:color="auto" w:fill="D9D9D9"/>
            <w:vAlign w:val="center"/>
          </w:tcPr>
          <w:p w14:paraId="47134167">
            <w:pPr>
              <w:tabs>
                <w:tab w:val="left" w:pos="708"/>
                <w:tab w:val="center" w:pos="4153"/>
                <w:tab w:val="right" w:pos="8306"/>
              </w:tabs>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Однополярные зажимы обмоток</w:t>
            </w:r>
          </w:p>
        </w:tc>
      </w:tr>
      <w:tr w14:paraId="54E1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5" w:type="pct"/>
            <w:vMerge w:val="continue"/>
            <w:shd w:val="clear" w:color="auto" w:fill="D9D9D9"/>
          </w:tcPr>
          <w:p w14:paraId="7B59A6AD">
            <w:pPr>
              <w:tabs>
                <w:tab w:val="left" w:pos="708"/>
                <w:tab w:val="center" w:pos="4153"/>
                <w:tab w:val="right" w:pos="8306"/>
              </w:tabs>
              <w:spacing w:after="0" w:line="240" w:lineRule="auto"/>
              <w:jc w:val="center"/>
              <w:rPr>
                <w:rFonts w:ascii="Times New Roman" w:hAnsi="Times New Roman" w:eastAsia="Calibri" w:cs="Times New Roman"/>
                <w:sz w:val="24"/>
                <w:szCs w:val="24"/>
              </w:rPr>
            </w:pPr>
          </w:p>
        </w:tc>
        <w:tc>
          <w:tcPr>
            <w:tcW w:w="3715" w:type="pct"/>
            <w:gridSpan w:val="4"/>
            <w:shd w:val="clear" w:color="auto" w:fill="D9D9D9"/>
            <w:vAlign w:val="center"/>
          </w:tcPr>
          <w:p w14:paraId="2369A27D">
            <w:pPr>
              <w:tabs>
                <w:tab w:val="left" w:pos="708"/>
                <w:tab w:val="center" w:pos="4153"/>
                <w:tab w:val="right" w:pos="8306"/>
              </w:tabs>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Маркировка</w:t>
            </w:r>
          </w:p>
        </w:tc>
      </w:tr>
      <w:tr w14:paraId="0B42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285" w:type="pct"/>
            <w:vMerge w:val="continue"/>
            <w:shd w:val="clear" w:color="auto" w:fill="D9D9D9"/>
          </w:tcPr>
          <w:p w14:paraId="60391BFF">
            <w:pPr>
              <w:tabs>
                <w:tab w:val="left" w:pos="708"/>
                <w:tab w:val="center" w:pos="4153"/>
                <w:tab w:val="right" w:pos="8306"/>
              </w:tabs>
              <w:spacing w:after="0" w:line="240" w:lineRule="auto"/>
              <w:jc w:val="center"/>
              <w:rPr>
                <w:rFonts w:ascii="Times New Roman" w:hAnsi="Times New Roman" w:eastAsia="Calibri" w:cs="Times New Roman"/>
                <w:sz w:val="24"/>
                <w:szCs w:val="24"/>
              </w:rPr>
            </w:pPr>
          </w:p>
        </w:tc>
        <w:tc>
          <w:tcPr>
            <w:tcW w:w="929" w:type="pct"/>
            <w:shd w:val="clear" w:color="auto" w:fill="D9D9D9"/>
            <w:vAlign w:val="center"/>
          </w:tcPr>
          <w:p w14:paraId="17173935">
            <w:pPr>
              <w:tabs>
                <w:tab w:val="left" w:pos="708"/>
                <w:tab w:val="center" w:pos="4153"/>
                <w:tab w:val="right" w:pos="8306"/>
              </w:tabs>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начало</w:t>
            </w:r>
          </w:p>
        </w:tc>
        <w:tc>
          <w:tcPr>
            <w:tcW w:w="929" w:type="pct"/>
            <w:shd w:val="clear" w:color="auto" w:fill="D9D9D9"/>
            <w:vAlign w:val="center"/>
          </w:tcPr>
          <w:p w14:paraId="15F8B43B">
            <w:pPr>
              <w:tabs>
                <w:tab w:val="left" w:pos="708"/>
                <w:tab w:val="center" w:pos="4153"/>
                <w:tab w:val="right" w:pos="8306"/>
              </w:tabs>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конец</w:t>
            </w:r>
          </w:p>
        </w:tc>
        <w:tc>
          <w:tcPr>
            <w:tcW w:w="929" w:type="pct"/>
            <w:shd w:val="clear" w:color="auto" w:fill="D9D9D9"/>
            <w:vAlign w:val="center"/>
          </w:tcPr>
          <w:p w14:paraId="2E644162">
            <w:pPr>
              <w:tabs>
                <w:tab w:val="left" w:pos="708"/>
                <w:tab w:val="center" w:pos="4153"/>
                <w:tab w:val="right" w:pos="8306"/>
              </w:tabs>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начало</w:t>
            </w:r>
          </w:p>
        </w:tc>
        <w:tc>
          <w:tcPr>
            <w:tcW w:w="928" w:type="pct"/>
            <w:shd w:val="clear" w:color="auto" w:fill="D9D9D9"/>
            <w:vAlign w:val="center"/>
          </w:tcPr>
          <w:p w14:paraId="0B4A2DAE">
            <w:pPr>
              <w:tabs>
                <w:tab w:val="left" w:pos="708"/>
                <w:tab w:val="center" w:pos="4153"/>
                <w:tab w:val="right" w:pos="8306"/>
              </w:tabs>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конец</w:t>
            </w:r>
          </w:p>
        </w:tc>
      </w:tr>
      <w:tr w14:paraId="3148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5" w:type="pct"/>
            <w:shd w:val="clear" w:color="auto" w:fill="auto"/>
            <w:vAlign w:val="center"/>
          </w:tcPr>
          <w:p w14:paraId="477D65D5">
            <w:pPr>
              <w:tabs>
                <w:tab w:val="left" w:pos="708"/>
                <w:tab w:val="center" w:pos="4153"/>
                <w:tab w:val="right" w:pos="8306"/>
              </w:tabs>
              <w:spacing w:after="0" w:line="240" w:lineRule="auto"/>
              <w:jc w:val="center"/>
              <w:rPr>
                <w:rFonts w:ascii="Times New Roman" w:hAnsi="Times New Roman" w:eastAsia="Calibri" w:cs="Times New Roman"/>
                <w:sz w:val="24"/>
                <w:szCs w:val="24"/>
              </w:rPr>
            </w:pPr>
          </w:p>
        </w:tc>
        <w:tc>
          <w:tcPr>
            <w:tcW w:w="929" w:type="pct"/>
            <w:shd w:val="clear" w:color="auto" w:fill="auto"/>
            <w:vAlign w:val="center"/>
          </w:tcPr>
          <w:p w14:paraId="363CC8FC">
            <w:pPr>
              <w:tabs>
                <w:tab w:val="left" w:pos="708"/>
                <w:tab w:val="center" w:pos="4153"/>
                <w:tab w:val="right" w:pos="8306"/>
              </w:tabs>
              <w:spacing w:after="0" w:line="240" w:lineRule="auto"/>
              <w:jc w:val="center"/>
              <w:rPr>
                <w:rFonts w:ascii="Times New Roman" w:hAnsi="Times New Roman" w:eastAsia="Calibri" w:cs="Times New Roman"/>
                <w:sz w:val="24"/>
                <w:szCs w:val="24"/>
              </w:rPr>
            </w:pPr>
          </w:p>
        </w:tc>
        <w:tc>
          <w:tcPr>
            <w:tcW w:w="929" w:type="pct"/>
            <w:shd w:val="clear" w:color="auto" w:fill="auto"/>
            <w:vAlign w:val="center"/>
          </w:tcPr>
          <w:p w14:paraId="2274F478">
            <w:pPr>
              <w:tabs>
                <w:tab w:val="left" w:pos="708"/>
                <w:tab w:val="center" w:pos="4153"/>
                <w:tab w:val="right" w:pos="8306"/>
              </w:tabs>
              <w:spacing w:after="0" w:line="240" w:lineRule="auto"/>
              <w:jc w:val="center"/>
              <w:rPr>
                <w:rFonts w:ascii="Times New Roman" w:hAnsi="Times New Roman" w:eastAsia="Calibri" w:cs="Times New Roman"/>
                <w:sz w:val="24"/>
                <w:szCs w:val="24"/>
              </w:rPr>
            </w:pPr>
          </w:p>
        </w:tc>
        <w:tc>
          <w:tcPr>
            <w:tcW w:w="929" w:type="pct"/>
            <w:shd w:val="clear" w:color="auto" w:fill="auto"/>
            <w:vAlign w:val="center"/>
          </w:tcPr>
          <w:p w14:paraId="79BAB732">
            <w:pPr>
              <w:tabs>
                <w:tab w:val="left" w:pos="708"/>
                <w:tab w:val="center" w:pos="4153"/>
                <w:tab w:val="right" w:pos="8306"/>
              </w:tabs>
              <w:spacing w:after="0" w:line="240" w:lineRule="auto"/>
              <w:jc w:val="center"/>
              <w:rPr>
                <w:rFonts w:ascii="Times New Roman" w:hAnsi="Times New Roman" w:eastAsia="Calibri" w:cs="Times New Roman"/>
                <w:sz w:val="24"/>
                <w:szCs w:val="24"/>
              </w:rPr>
            </w:pPr>
          </w:p>
        </w:tc>
        <w:tc>
          <w:tcPr>
            <w:tcW w:w="928" w:type="pct"/>
            <w:shd w:val="clear" w:color="auto" w:fill="auto"/>
            <w:vAlign w:val="center"/>
          </w:tcPr>
          <w:p w14:paraId="32751CDC">
            <w:pPr>
              <w:tabs>
                <w:tab w:val="left" w:pos="708"/>
                <w:tab w:val="center" w:pos="4153"/>
                <w:tab w:val="right" w:pos="8306"/>
              </w:tabs>
              <w:spacing w:after="0" w:line="240" w:lineRule="auto"/>
              <w:jc w:val="center"/>
              <w:rPr>
                <w:rFonts w:ascii="Times New Roman" w:hAnsi="Times New Roman" w:eastAsia="Calibri" w:cs="Times New Roman"/>
                <w:sz w:val="24"/>
                <w:szCs w:val="24"/>
              </w:rPr>
            </w:pPr>
          </w:p>
        </w:tc>
      </w:tr>
      <w:tr w14:paraId="7746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5" w:type="pct"/>
            <w:shd w:val="clear" w:color="auto" w:fill="auto"/>
            <w:vAlign w:val="center"/>
          </w:tcPr>
          <w:p w14:paraId="75144DAF">
            <w:pPr>
              <w:tabs>
                <w:tab w:val="left" w:pos="708"/>
                <w:tab w:val="center" w:pos="4153"/>
                <w:tab w:val="right" w:pos="8306"/>
              </w:tabs>
              <w:spacing w:after="0" w:line="240" w:lineRule="auto"/>
              <w:jc w:val="center"/>
              <w:rPr>
                <w:rFonts w:ascii="Times New Roman" w:hAnsi="Times New Roman" w:eastAsia="Calibri" w:cs="Times New Roman"/>
                <w:sz w:val="24"/>
                <w:szCs w:val="24"/>
              </w:rPr>
            </w:pPr>
          </w:p>
        </w:tc>
        <w:tc>
          <w:tcPr>
            <w:tcW w:w="929" w:type="pct"/>
            <w:shd w:val="clear" w:color="auto" w:fill="auto"/>
            <w:vAlign w:val="center"/>
          </w:tcPr>
          <w:p w14:paraId="2AB1C981">
            <w:pPr>
              <w:widowControl w:val="0"/>
              <w:spacing w:after="0" w:line="240" w:lineRule="auto"/>
              <w:rPr>
                <w:rFonts w:ascii="Times New Roman" w:hAnsi="Times New Roman" w:cs="Times New Roman"/>
                <w:snapToGrid w:val="0"/>
                <w:color w:val="000000"/>
                <w:sz w:val="24"/>
                <w:szCs w:val="24"/>
              </w:rPr>
            </w:pPr>
          </w:p>
        </w:tc>
        <w:tc>
          <w:tcPr>
            <w:tcW w:w="929" w:type="pct"/>
            <w:shd w:val="clear" w:color="auto" w:fill="auto"/>
            <w:vAlign w:val="center"/>
          </w:tcPr>
          <w:p w14:paraId="630BCFCC">
            <w:pPr>
              <w:widowControl w:val="0"/>
              <w:spacing w:after="0" w:line="240" w:lineRule="auto"/>
              <w:rPr>
                <w:rFonts w:ascii="Times New Roman" w:hAnsi="Times New Roman" w:cs="Times New Roman"/>
                <w:snapToGrid w:val="0"/>
                <w:color w:val="000000"/>
                <w:sz w:val="24"/>
                <w:szCs w:val="24"/>
              </w:rPr>
            </w:pPr>
          </w:p>
        </w:tc>
        <w:tc>
          <w:tcPr>
            <w:tcW w:w="929" w:type="pct"/>
            <w:shd w:val="clear" w:color="auto" w:fill="auto"/>
            <w:vAlign w:val="center"/>
          </w:tcPr>
          <w:p w14:paraId="271EE0E9">
            <w:pPr>
              <w:tabs>
                <w:tab w:val="left" w:pos="708"/>
                <w:tab w:val="center" w:pos="4153"/>
                <w:tab w:val="right" w:pos="8306"/>
              </w:tabs>
              <w:spacing w:after="0" w:line="240" w:lineRule="auto"/>
              <w:jc w:val="center"/>
              <w:rPr>
                <w:rFonts w:ascii="Times New Roman" w:hAnsi="Times New Roman" w:eastAsia="Calibri" w:cs="Times New Roman"/>
                <w:sz w:val="24"/>
                <w:szCs w:val="24"/>
              </w:rPr>
            </w:pPr>
          </w:p>
        </w:tc>
        <w:tc>
          <w:tcPr>
            <w:tcW w:w="928" w:type="pct"/>
            <w:shd w:val="clear" w:color="auto" w:fill="auto"/>
            <w:vAlign w:val="center"/>
          </w:tcPr>
          <w:p w14:paraId="4B586FDB">
            <w:pPr>
              <w:tabs>
                <w:tab w:val="left" w:pos="708"/>
                <w:tab w:val="center" w:pos="4153"/>
                <w:tab w:val="right" w:pos="8306"/>
              </w:tabs>
              <w:spacing w:after="0" w:line="240" w:lineRule="auto"/>
              <w:jc w:val="center"/>
              <w:rPr>
                <w:rFonts w:ascii="Times New Roman" w:hAnsi="Times New Roman" w:eastAsia="Calibri" w:cs="Times New Roman"/>
                <w:sz w:val="24"/>
                <w:szCs w:val="24"/>
              </w:rPr>
            </w:pPr>
          </w:p>
        </w:tc>
      </w:tr>
    </w:tbl>
    <w:p w14:paraId="6D3D43F0">
      <w:pPr>
        <w:widowControl w:val="0"/>
        <w:shd w:val="clear" w:color="auto" w:fill="FFFFFF"/>
        <w:spacing w:after="0" w:line="240" w:lineRule="auto"/>
        <w:rPr>
          <w:rFonts w:ascii="Times New Roman" w:hAnsi="Times New Roman" w:cs="Times New Roman"/>
          <w:snapToGrid w:val="0"/>
          <w:color w:val="000000"/>
          <w:sz w:val="24"/>
          <w:szCs w:val="20"/>
        </w:rPr>
      </w:pPr>
    </w:p>
    <w:p w14:paraId="7FBD12CC">
      <w:pPr>
        <w:widowControl w:val="0"/>
        <w:shd w:val="clear" w:color="auto" w:fill="FFFFFF"/>
        <w:spacing w:after="0" w:line="240" w:lineRule="auto"/>
        <w:rPr>
          <w:rFonts w:ascii="Times New Roman" w:hAnsi="Times New Roman" w:cs="Times New Roman"/>
          <w:snapToGrid w:val="0"/>
          <w:color w:val="000000"/>
          <w:sz w:val="24"/>
          <w:szCs w:val="20"/>
        </w:rPr>
      </w:pPr>
    </w:p>
    <w:p w14:paraId="55115335">
      <w:pPr>
        <w:spacing w:after="0" w:line="269" w:lineRule="auto"/>
        <w:ind w:left="152" w:hanging="10"/>
        <w:jc w:val="both"/>
        <w:rPr>
          <w:rFonts w:ascii="Times New Roman" w:hAnsi="Times New Roman" w:cs="Times New Roman"/>
          <w:color w:val="000000"/>
          <w:sz w:val="2"/>
          <w:szCs w:val="2"/>
          <w:lang w:eastAsia="ja-JP"/>
        </w:rPr>
      </w:pPr>
      <w:r>
        <w:rPr>
          <w:rFonts w:ascii="Times New Roman" w:hAnsi="Times New Roman" w:cs="Times New Roman"/>
          <w:color w:val="000000"/>
          <w:sz w:val="2"/>
          <w:szCs w:val="2"/>
          <w:lang w:eastAsia="ja-JP"/>
        </w:rPr>
        <w:t xml:space="preserve">       </w:t>
      </w:r>
      <w:r>
        <w:rPr>
          <w:rFonts w:ascii="Times New Roman" w:hAnsi="Times New Roman" w:cs="Times New Roman"/>
          <w:color w:val="000000"/>
          <w:sz w:val="28"/>
          <w:lang w:eastAsia="ja-JP"/>
        </w:rPr>
        <w:t xml:space="preserve"> </w:t>
      </w:r>
    </w:p>
    <w:p w14:paraId="6F3FF9ED">
      <w:pPr>
        <w:spacing w:after="0" w:line="269" w:lineRule="auto"/>
        <w:jc w:val="both"/>
        <w:rPr>
          <w:rFonts w:ascii="Times New Roman" w:hAnsi="Times New Roman" w:cs="Times New Roman"/>
          <w:b/>
          <w:color w:val="000000"/>
          <w:sz w:val="28"/>
          <w:szCs w:val="28"/>
          <w:lang w:eastAsia="ja-JP"/>
        </w:rPr>
      </w:pPr>
      <w:r>
        <w:rPr>
          <w:rFonts w:ascii="Times New Roman" w:hAnsi="Times New Roman" w:cs="Times New Roman"/>
          <w:b/>
          <w:color w:val="000000"/>
          <w:sz w:val="28"/>
          <w:szCs w:val="28"/>
          <w:lang w:eastAsia="ja-JP"/>
        </w:rPr>
        <w:t>6. Снятие ВАХ трансформатора тока:</w:t>
      </w:r>
    </w:p>
    <w:p w14:paraId="0C776034">
      <w:pPr>
        <w:spacing w:after="0" w:line="269" w:lineRule="auto"/>
        <w:jc w:val="both"/>
        <w:rPr>
          <w:rFonts w:ascii="Times New Roman" w:hAnsi="Times New Roman" w:cs="Times New Roman"/>
          <w:b/>
          <w:color w:val="000000"/>
          <w:sz w:val="28"/>
          <w:szCs w:val="28"/>
          <w:lang w:eastAsia="ja-JP"/>
        </w:rPr>
      </w:pPr>
    </w:p>
    <w:tbl>
      <w:tblPr>
        <w:tblStyle w:val="13"/>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712"/>
        <w:gridCol w:w="712"/>
        <w:gridCol w:w="712"/>
        <w:gridCol w:w="712"/>
        <w:gridCol w:w="713"/>
        <w:gridCol w:w="713"/>
        <w:gridCol w:w="713"/>
        <w:gridCol w:w="713"/>
        <w:gridCol w:w="713"/>
        <w:gridCol w:w="713"/>
        <w:gridCol w:w="713"/>
        <w:gridCol w:w="703"/>
      </w:tblGrid>
      <w:tr w14:paraId="3D6A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3" w:hRule="atLeast"/>
          <w:jc w:val="center"/>
        </w:trPr>
        <w:tc>
          <w:tcPr>
            <w:tcW w:w="529" w:type="pct"/>
            <w:shd w:val="clear" w:color="auto" w:fill="D9D9D9"/>
            <w:textDirection w:val="btLr"/>
            <w:vAlign w:val="center"/>
          </w:tcPr>
          <w:p w14:paraId="6C5AF90A">
            <w:pPr>
              <w:tabs>
                <w:tab w:val="left" w:pos="708"/>
                <w:tab w:val="center" w:pos="4153"/>
                <w:tab w:val="right" w:pos="8306"/>
              </w:tabs>
              <w:spacing w:after="0" w:line="240" w:lineRule="auto"/>
              <w:ind w:left="113" w:right="118"/>
              <w:jc w:val="center"/>
              <w:rPr>
                <w:rFonts w:ascii="Times New Roman" w:hAnsi="Times New Roman" w:cs="Times New Roman"/>
                <w:sz w:val="24"/>
                <w:szCs w:val="24"/>
              </w:rPr>
            </w:pPr>
            <w:r>
              <w:rPr>
                <w:rFonts w:ascii="Times New Roman" w:hAnsi="Times New Roman" w:cs="Times New Roman"/>
                <w:sz w:val="24"/>
                <w:szCs w:val="24"/>
              </w:rPr>
              <w:t>Выводы трансформаторов тока</w:t>
            </w:r>
          </w:p>
        </w:tc>
        <w:tc>
          <w:tcPr>
            <w:tcW w:w="373" w:type="pct"/>
            <w:shd w:val="clear" w:color="auto" w:fill="D9D9D9"/>
            <w:textDirection w:val="btLr"/>
            <w:vAlign w:val="center"/>
          </w:tcPr>
          <w:p w14:paraId="65E145CE">
            <w:pPr>
              <w:tabs>
                <w:tab w:val="left" w:pos="708"/>
                <w:tab w:val="center" w:pos="4153"/>
                <w:tab w:val="right" w:pos="8306"/>
              </w:tabs>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 А</w:t>
            </w:r>
          </w:p>
        </w:tc>
        <w:tc>
          <w:tcPr>
            <w:tcW w:w="373" w:type="pct"/>
            <w:shd w:val="clear" w:color="auto" w:fill="D9D9D9"/>
            <w:textDirection w:val="btLr"/>
            <w:vAlign w:val="center"/>
          </w:tcPr>
          <w:p w14:paraId="56E1E446">
            <w:pPr>
              <w:spacing w:after="0" w:line="240" w:lineRule="auto"/>
              <w:ind w:left="113" w:right="113"/>
              <w:jc w:val="center"/>
              <w:rPr>
                <w:rFonts w:ascii="Times New Roman" w:hAnsi="Times New Roman" w:cs="Times New Roman"/>
                <w:sz w:val="28"/>
                <w:szCs w:val="24"/>
              </w:rPr>
            </w:pPr>
            <w:r>
              <w:rPr>
                <w:rFonts w:ascii="Times New Roman" w:hAnsi="Times New Roman" w:cs="Times New Roman"/>
                <w:sz w:val="24"/>
                <w:szCs w:val="24"/>
              </w:rPr>
              <w:t>..., А</w:t>
            </w:r>
          </w:p>
        </w:tc>
        <w:tc>
          <w:tcPr>
            <w:tcW w:w="373" w:type="pct"/>
            <w:shd w:val="clear" w:color="auto" w:fill="D9D9D9"/>
            <w:textDirection w:val="btLr"/>
            <w:vAlign w:val="center"/>
          </w:tcPr>
          <w:p w14:paraId="40FD1E37">
            <w:pPr>
              <w:spacing w:after="0" w:line="240" w:lineRule="auto"/>
              <w:ind w:left="113" w:right="113"/>
              <w:jc w:val="center"/>
              <w:rPr>
                <w:rFonts w:ascii="Times New Roman" w:hAnsi="Times New Roman" w:cs="Times New Roman"/>
                <w:sz w:val="28"/>
                <w:szCs w:val="24"/>
              </w:rPr>
            </w:pPr>
            <w:r>
              <w:rPr>
                <w:rFonts w:ascii="Times New Roman" w:hAnsi="Times New Roman" w:cs="Times New Roman"/>
                <w:sz w:val="24"/>
                <w:szCs w:val="24"/>
              </w:rPr>
              <w:t>..., А</w:t>
            </w:r>
          </w:p>
        </w:tc>
        <w:tc>
          <w:tcPr>
            <w:tcW w:w="373" w:type="pct"/>
            <w:shd w:val="clear" w:color="auto" w:fill="D9D9D9"/>
            <w:textDirection w:val="btLr"/>
            <w:vAlign w:val="center"/>
          </w:tcPr>
          <w:p w14:paraId="218CDF01">
            <w:pPr>
              <w:spacing w:after="0" w:line="240" w:lineRule="auto"/>
              <w:ind w:left="113" w:right="113"/>
              <w:jc w:val="center"/>
              <w:rPr>
                <w:rFonts w:ascii="Times New Roman" w:hAnsi="Times New Roman" w:cs="Times New Roman"/>
                <w:sz w:val="28"/>
                <w:szCs w:val="24"/>
              </w:rPr>
            </w:pPr>
            <w:r>
              <w:rPr>
                <w:rFonts w:ascii="Times New Roman" w:hAnsi="Times New Roman" w:cs="Times New Roman"/>
                <w:sz w:val="24"/>
                <w:szCs w:val="24"/>
              </w:rPr>
              <w:t>..., А</w:t>
            </w:r>
          </w:p>
        </w:tc>
        <w:tc>
          <w:tcPr>
            <w:tcW w:w="373" w:type="pct"/>
            <w:shd w:val="clear" w:color="auto" w:fill="D9D9D9"/>
            <w:textDirection w:val="btLr"/>
            <w:vAlign w:val="center"/>
          </w:tcPr>
          <w:p w14:paraId="20CA58EE">
            <w:pPr>
              <w:spacing w:after="0" w:line="240" w:lineRule="auto"/>
              <w:ind w:left="113" w:right="113"/>
              <w:jc w:val="center"/>
              <w:rPr>
                <w:rFonts w:ascii="Times New Roman" w:hAnsi="Times New Roman" w:cs="Times New Roman"/>
                <w:sz w:val="28"/>
                <w:szCs w:val="24"/>
              </w:rPr>
            </w:pPr>
            <w:r>
              <w:rPr>
                <w:rFonts w:ascii="Times New Roman" w:hAnsi="Times New Roman" w:cs="Times New Roman"/>
                <w:sz w:val="24"/>
                <w:szCs w:val="24"/>
              </w:rPr>
              <w:t>..., А</w:t>
            </w:r>
          </w:p>
        </w:tc>
        <w:tc>
          <w:tcPr>
            <w:tcW w:w="373" w:type="pct"/>
            <w:shd w:val="clear" w:color="auto" w:fill="D9D9D9"/>
            <w:textDirection w:val="btLr"/>
            <w:vAlign w:val="center"/>
          </w:tcPr>
          <w:p w14:paraId="07972358">
            <w:pPr>
              <w:spacing w:after="0" w:line="240" w:lineRule="auto"/>
              <w:ind w:left="113" w:right="113"/>
              <w:jc w:val="center"/>
              <w:rPr>
                <w:rFonts w:ascii="Times New Roman" w:hAnsi="Times New Roman" w:cs="Times New Roman"/>
                <w:sz w:val="28"/>
                <w:szCs w:val="24"/>
              </w:rPr>
            </w:pPr>
            <w:r>
              <w:rPr>
                <w:rFonts w:ascii="Times New Roman" w:hAnsi="Times New Roman" w:cs="Times New Roman"/>
                <w:sz w:val="24"/>
                <w:szCs w:val="24"/>
              </w:rPr>
              <w:t>..., А</w:t>
            </w:r>
          </w:p>
        </w:tc>
        <w:tc>
          <w:tcPr>
            <w:tcW w:w="373" w:type="pct"/>
            <w:shd w:val="clear" w:color="auto" w:fill="D9D9D9"/>
            <w:textDirection w:val="btLr"/>
            <w:vAlign w:val="center"/>
          </w:tcPr>
          <w:p w14:paraId="4A27C4F3">
            <w:pPr>
              <w:spacing w:after="0" w:line="240" w:lineRule="auto"/>
              <w:ind w:left="113" w:right="113"/>
              <w:jc w:val="center"/>
              <w:rPr>
                <w:rFonts w:ascii="Times New Roman" w:hAnsi="Times New Roman" w:cs="Times New Roman"/>
                <w:sz w:val="28"/>
                <w:szCs w:val="24"/>
              </w:rPr>
            </w:pPr>
            <w:r>
              <w:rPr>
                <w:rFonts w:ascii="Times New Roman" w:hAnsi="Times New Roman" w:cs="Times New Roman"/>
                <w:sz w:val="24"/>
                <w:szCs w:val="24"/>
              </w:rPr>
              <w:t>..., А</w:t>
            </w:r>
          </w:p>
        </w:tc>
        <w:tc>
          <w:tcPr>
            <w:tcW w:w="373" w:type="pct"/>
            <w:shd w:val="clear" w:color="auto" w:fill="D9D9D9"/>
            <w:textDirection w:val="btLr"/>
            <w:vAlign w:val="center"/>
          </w:tcPr>
          <w:p w14:paraId="181BF611">
            <w:pPr>
              <w:tabs>
                <w:tab w:val="left" w:pos="708"/>
                <w:tab w:val="center" w:pos="4153"/>
                <w:tab w:val="right" w:pos="8306"/>
              </w:tabs>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 А</w:t>
            </w:r>
          </w:p>
        </w:tc>
        <w:tc>
          <w:tcPr>
            <w:tcW w:w="373" w:type="pct"/>
            <w:shd w:val="clear" w:color="auto" w:fill="D9D9D9"/>
            <w:textDirection w:val="btLr"/>
            <w:vAlign w:val="center"/>
          </w:tcPr>
          <w:p w14:paraId="283E4D60">
            <w:pPr>
              <w:tabs>
                <w:tab w:val="left" w:pos="708"/>
                <w:tab w:val="center" w:pos="4153"/>
                <w:tab w:val="right" w:pos="8306"/>
              </w:tabs>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 А</w:t>
            </w:r>
          </w:p>
        </w:tc>
        <w:tc>
          <w:tcPr>
            <w:tcW w:w="373" w:type="pct"/>
            <w:shd w:val="clear" w:color="auto" w:fill="D9D9D9"/>
            <w:textDirection w:val="btLr"/>
            <w:vAlign w:val="center"/>
          </w:tcPr>
          <w:p w14:paraId="7F8A0A83">
            <w:pPr>
              <w:spacing w:after="0" w:line="240" w:lineRule="auto"/>
              <w:ind w:left="113" w:right="113"/>
              <w:jc w:val="center"/>
              <w:rPr>
                <w:rFonts w:ascii="Times New Roman" w:hAnsi="Times New Roman" w:cs="Times New Roman"/>
                <w:sz w:val="28"/>
                <w:szCs w:val="24"/>
              </w:rPr>
            </w:pPr>
            <w:r>
              <w:rPr>
                <w:rFonts w:ascii="Times New Roman" w:hAnsi="Times New Roman" w:cs="Times New Roman"/>
                <w:sz w:val="24"/>
                <w:szCs w:val="24"/>
              </w:rPr>
              <w:t>..., А</w:t>
            </w:r>
          </w:p>
        </w:tc>
        <w:tc>
          <w:tcPr>
            <w:tcW w:w="373" w:type="pct"/>
            <w:shd w:val="clear" w:color="auto" w:fill="D9D9D9"/>
            <w:textDirection w:val="btLr"/>
            <w:vAlign w:val="center"/>
          </w:tcPr>
          <w:p w14:paraId="15757CDE">
            <w:pPr>
              <w:spacing w:after="0" w:line="240" w:lineRule="auto"/>
              <w:ind w:left="113" w:right="113"/>
              <w:jc w:val="center"/>
              <w:rPr>
                <w:rFonts w:ascii="Times New Roman" w:hAnsi="Times New Roman" w:cs="Times New Roman"/>
                <w:sz w:val="28"/>
                <w:szCs w:val="24"/>
              </w:rPr>
            </w:pPr>
            <w:r>
              <w:rPr>
                <w:rFonts w:ascii="Times New Roman" w:hAnsi="Times New Roman" w:cs="Times New Roman"/>
                <w:sz w:val="24"/>
                <w:szCs w:val="24"/>
              </w:rPr>
              <w:t>..., А</w:t>
            </w:r>
          </w:p>
        </w:tc>
        <w:tc>
          <w:tcPr>
            <w:tcW w:w="369" w:type="pct"/>
            <w:shd w:val="clear" w:color="auto" w:fill="D9D9D9"/>
            <w:textDirection w:val="btLr"/>
            <w:vAlign w:val="center"/>
          </w:tcPr>
          <w:p w14:paraId="647D66BC">
            <w:pPr>
              <w:spacing w:after="0" w:line="240" w:lineRule="auto"/>
              <w:ind w:left="113" w:right="113"/>
              <w:jc w:val="center"/>
              <w:rPr>
                <w:rFonts w:ascii="Times New Roman" w:hAnsi="Times New Roman" w:cs="Times New Roman"/>
                <w:sz w:val="28"/>
                <w:szCs w:val="24"/>
              </w:rPr>
            </w:pPr>
            <w:r>
              <w:rPr>
                <w:rFonts w:ascii="Times New Roman" w:hAnsi="Times New Roman" w:cs="Times New Roman"/>
                <w:sz w:val="24"/>
                <w:szCs w:val="24"/>
              </w:rPr>
              <w:t>..., А</w:t>
            </w:r>
          </w:p>
        </w:tc>
      </w:tr>
      <w:tr w14:paraId="69AB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529" w:type="pct"/>
            <w:vAlign w:val="center"/>
          </w:tcPr>
          <w:p w14:paraId="565FC951">
            <w:pPr>
              <w:tabs>
                <w:tab w:val="center" w:pos="4153"/>
                <w:tab w:val="right" w:pos="8306"/>
              </w:tabs>
              <w:spacing w:after="0" w:line="240" w:lineRule="auto"/>
              <w:ind w:left="-108" w:right="118"/>
              <w:jc w:val="center"/>
              <w:rPr>
                <w:rFonts w:ascii="Times New Roman" w:hAnsi="Times New Roman" w:cs="Times New Roman"/>
                <w:sz w:val="24"/>
                <w:szCs w:val="24"/>
              </w:rPr>
            </w:pPr>
          </w:p>
        </w:tc>
        <w:tc>
          <w:tcPr>
            <w:tcW w:w="373" w:type="pct"/>
            <w:shd w:val="clear" w:color="auto" w:fill="auto"/>
            <w:vAlign w:val="center"/>
          </w:tcPr>
          <w:p w14:paraId="0B387E39">
            <w:pPr>
              <w:tabs>
                <w:tab w:val="left" w:pos="708"/>
                <w:tab w:val="center" w:pos="4153"/>
                <w:tab w:val="right" w:pos="8306"/>
              </w:tabs>
              <w:spacing w:after="0" w:line="240" w:lineRule="auto"/>
              <w:jc w:val="center"/>
              <w:rPr>
                <w:rFonts w:ascii="Times New Roman" w:hAnsi="Times New Roman" w:cs="Times New Roman"/>
                <w:sz w:val="24"/>
                <w:szCs w:val="24"/>
              </w:rPr>
            </w:pPr>
          </w:p>
        </w:tc>
        <w:tc>
          <w:tcPr>
            <w:tcW w:w="373" w:type="pct"/>
            <w:shd w:val="clear" w:color="auto" w:fill="auto"/>
            <w:vAlign w:val="center"/>
          </w:tcPr>
          <w:p w14:paraId="758BE36C">
            <w:pPr>
              <w:spacing w:before="240" w:after="0" w:line="240" w:lineRule="auto"/>
              <w:jc w:val="center"/>
              <w:outlineLvl w:val="0"/>
              <w:rPr>
                <w:rFonts w:ascii="Times New Roman" w:hAnsi="Times New Roman" w:cs="Times New Roman"/>
                <w:bCs/>
                <w:color w:val="000000"/>
                <w:sz w:val="24"/>
                <w:szCs w:val="24"/>
              </w:rPr>
            </w:pPr>
          </w:p>
        </w:tc>
        <w:tc>
          <w:tcPr>
            <w:tcW w:w="373" w:type="pct"/>
            <w:vAlign w:val="center"/>
          </w:tcPr>
          <w:p w14:paraId="48D32B51">
            <w:pPr>
              <w:spacing w:before="240" w:after="0" w:line="240" w:lineRule="auto"/>
              <w:jc w:val="center"/>
              <w:outlineLvl w:val="0"/>
              <w:rPr>
                <w:rFonts w:ascii="Times New Roman" w:hAnsi="Times New Roman" w:cs="Times New Roman"/>
                <w:bCs/>
                <w:color w:val="000000"/>
                <w:sz w:val="24"/>
                <w:szCs w:val="24"/>
              </w:rPr>
            </w:pPr>
          </w:p>
        </w:tc>
        <w:tc>
          <w:tcPr>
            <w:tcW w:w="373" w:type="pct"/>
            <w:vAlign w:val="center"/>
          </w:tcPr>
          <w:p w14:paraId="63F43F33">
            <w:pPr>
              <w:spacing w:before="240" w:after="0" w:line="240" w:lineRule="auto"/>
              <w:jc w:val="center"/>
              <w:outlineLvl w:val="0"/>
              <w:rPr>
                <w:rFonts w:ascii="Times New Roman" w:hAnsi="Times New Roman" w:cs="Times New Roman"/>
                <w:bCs/>
                <w:color w:val="000000"/>
                <w:sz w:val="24"/>
                <w:szCs w:val="24"/>
              </w:rPr>
            </w:pPr>
          </w:p>
        </w:tc>
        <w:tc>
          <w:tcPr>
            <w:tcW w:w="373" w:type="pct"/>
            <w:vAlign w:val="center"/>
          </w:tcPr>
          <w:p w14:paraId="72314D84">
            <w:pPr>
              <w:spacing w:before="240" w:after="0" w:line="240" w:lineRule="auto"/>
              <w:jc w:val="center"/>
              <w:outlineLvl w:val="0"/>
              <w:rPr>
                <w:rFonts w:ascii="Times New Roman" w:hAnsi="Times New Roman" w:cs="Times New Roman"/>
                <w:bCs/>
                <w:color w:val="000000"/>
                <w:sz w:val="24"/>
                <w:szCs w:val="24"/>
              </w:rPr>
            </w:pPr>
          </w:p>
        </w:tc>
        <w:tc>
          <w:tcPr>
            <w:tcW w:w="373" w:type="pct"/>
            <w:shd w:val="clear" w:color="auto" w:fill="auto"/>
            <w:vAlign w:val="center"/>
          </w:tcPr>
          <w:p w14:paraId="410DD43F">
            <w:pPr>
              <w:spacing w:before="240" w:after="0" w:line="240" w:lineRule="auto"/>
              <w:jc w:val="center"/>
              <w:outlineLvl w:val="0"/>
              <w:rPr>
                <w:rFonts w:ascii="Times New Roman" w:hAnsi="Times New Roman" w:cs="Times New Roman"/>
                <w:bCs/>
                <w:color w:val="000000"/>
                <w:sz w:val="24"/>
                <w:szCs w:val="24"/>
              </w:rPr>
            </w:pPr>
          </w:p>
        </w:tc>
        <w:tc>
          <w:tcPr>
            <w:tcW w:w="373" w:type="pct"/>
            <w:shd w:val="clear" w:color="auto" w:fill="auto"/>
            <w:vAlign w:val="center"/>
          </w:tcPr>
          <w:p w14:paraId="5602B48F">
            <w:pPr>
              <w:spacing w:before="240" w:after="0" w:line="240" w:lineRule="auto"/>
              <w:jc w:val="center"/>
              <w:outlineLvl w:val="0"/>
              <w:rPr>
                <w:rFonts w:ascii="Times New Roman" w:hAnsi="Times New Roman" w:cs="Times New Roman"/>
                <w:bCs/>
                <w:color w:val="000000"/>
                <w:sz w:val="24"/>
                <w:szCs w:val="24"/>
              </w:rPr>
            </w:pPr>
          </w:p>
        </w:tc>
        <w:tc>
          <w:tcPr>
            <w:tcW w:w="373" w:type="pct"/>
            <w:shd w:val="clear" w:color="auto" w:fill="auto"/>
            <w:vAlign w:val="center"/>
          </w:tcPr>
          <w:p w14:paraId="339045D4">
            <w:pPr>
              <w:spacing w:before="240" w:after="0" w:line="240" w:lineRule="auto"/>
              <w:jc w:val="center"/>
              <w:outlineLvl w:val="0"/>
              <w:rPr>
                <w:rFonts w:ascii="Times New Roman" w:hAnsi="Times New Roman" w:cs="Times New Roman"/>
                <w:bCs/>
                <w:color w:val="000000"/>
                <w:sz w:val="24"/>
                <w:szCs w:val="24"/>
              </w:rPr>
            </w:pPr>
          </w:p>
        </w:tc>
        <w:tc>
          <w:tcPr>
            <w:tcW w:w="373" w:type="pct"/>
            <w:shd w:val="clear" w:color="auto" w:fill="auto"/>
            <w:vAlign w:val="center"/>
          </w:tcPr>
          <w:p w14:paraId="23CD3806">
            <w:pPr>
              <w:spacing w:before="240" w:after="0" w:line="240" w:lineRule="auto"/>
              <w:jc w:val="center"/>
              <w:outlineLvl w:val="0"/>
              <w:rPr>
                <w:rFonts w:ascii="Times New Roman" w:hAnsi="Times New Roman" w:cs="Times New Roman"/>
                <w:bCs/>
                <w:color w:val="000000"/>
                <w:sz w:val="24"/>
                <w:szCs w:val="24"/>
              </w:rPr>
            </w:pPr>
          </w:p>
        </w:tc>
        <w:tc>
          <w:tcPr>
            <w:tcW w:w="373" w:type="pct"/>
            <w:vAlign w:val="center"/>
          </w:tcPr>
          <w:p w14:paraId="647D1444">
            <w:pPr>
              <w:spacing w:before="240" w:after="0" w:line="240" w:lineRule="auto"/>
              <w:jc w:val="center"/>
              <w:outlineLvl w:val="0"/>
              <w:rPr>
                <w:rFonts w:ascii="Times New Roman" w:hAnsi="Times New Roman" w:cs="Times New Roman"/>
                <w:bCs/>
                <w:color w:val="000000"/>
                <w:sz w:val="24"/>
                <w:szCs w:val="24"/>
              </w:rPr>
            </w:pPr>
          </w:p>
        </w:tc>
        <w:tc>
          <w:tcPr>
            <w:tcW w:w="373" w:type="pct"/>
            <w:vAlign w:val="center"/>
          </w:tcPr>
          <w:p w14:paraId="07548543">
            <w:pPr>
              <w:spacing w:before="240" w:after="0" w:line="240" w:lineRule="auto"/>
              <w:jc w:val="center"/>
              <w:outlineLvl w:val="0"/>
              <w:rPr>
                <w:rFonts w:ascii="Times New Roman" w:hAnsi="Times New Roman" w:cs="Times New Roman"/>
                <w:bCs/>
                <w:color w:val="000000"/>
                <w:sz w:val="24"/>
                <w:szCs w:val="24"/>
              </w:rPr>
            </w:pPr>
          </w:p>
        </w:tc>
        <w:tc>
          <w:tcPr>
            <w:tcW w:w="369" w:type="pct"/>
            <w:vAlign w:val="center"/>
          </w:tcPr>
          <w:p w14:paraId="7C859355">
            <w:pPr>
              <w:spacing w:before="240" w:after="0" w:line="240" w:lineRule="auto"/>
              <w:jc w:val="center"/>
              <w:outlineLvl w:val="0"/>
              <w:rPr>
                <w:rFonts w:ascii="Times New Roman" w:hAnsi="Times New Roman" w:cs="Times New Roman"/>
                <w:bCs/>
                <w:color w:val="000000"/>
                <w:sz w:val="24"/>
                <w:szCs w:val="24"/>
              </w:rPr>
            </w:pPr>
          </w:p>
        </w:tc>
      </w:tr>
    </w:tbl>
    <w:p w14:paraId="1D8DA1F6">
      <w:pPr>
        <w:tabs>
          <w:tab w:val="left" w:pos="708"/>
          <w:tab w:val="center" w:pos="4153"/>
          <w:tab w:val="right" w:pos="8306"/>
        </w:tabs>
        <w:spacing w:after="0" w:line="269" w:lineRule="auto"/>
        <w:jc w:val="both"/>
        <w:rPr>
          <w:rFonts w:ascii="Times New Roman" w:hAnsi="Times New Roman" w:cs="Times New Roman"/>
          <w:color w:val="000000"/>
          <w:sz w:val="28"/>
          <w:lang w:eastAsia="ja-JP"/>
        </w:rPr>
      </w:pPr>
    </w:p>
    <w:tbl>
      <w:tblPr>
        <w:tblStyle w:val="13"/>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714"/>
        <w:gridCol w:w="712"/>
        <w:gridCol w:w="712"/>
        <w:gridCol w:w="712"/>
        <w:gridCol w:w="712"/>
        <w:gridCol w:w="712"/>
        <w:gridCol w:w="712"/>
        <w:gridCol w:w="712"/>
        <w:gridCol w:w="712"/>
        <w:gridCol w:w="712"/>
        <w:gridCol w:w="713"/>
        <w:gridCol w:w="706"/>
      </w:tblGrid>
      <w:tr w14:paraId="2465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3" w:hRule="atLeast"/>
          <w:jc w:val="center"/>
        </w:trPr>
        <w:tc>
          <w:tcPr>
            <w:tcW w:w="466" w:type="pct"/>
            <w:shd w:val="clear" w:color="auto" w:fill="D9D9D9"/>
            <w:textDirection w:val="btLr"/>
            <w:vAlign w:val="center"/>
          </w:tcPr>
          <w:p w14:paraId="7AFF0225">
            <w:pPr>
              <w:tabs>
                <w:tab w:val="left" w:pos="708"/>
                <w:tab w:val="center" w:pos="4153"/>
                <w:tab w:val="right" w:pos="8306"/>
              </w:tabs>
              <w:spacing w:after="0" w:line="240" w:lineRule="auto"/>
              <w:ind w:left="113" w:right="118"/>
              <w:jc w:val="center"/>
              <w:rPr>
                <w:rFonts w:ascii="Times New Roman" w:hAnsi="Times New Roman" w:cs="Times New Roman"/>
                <w:sz w:val="24"/>
                <w:szCs w:val="24"/>
              </w:rPr>
            </w:pPr>
            <w:r>
              <w:rPr>
                <w:rFonts w:ascii="Times New Roman" w:hAnsi="Times New Roman" w:cs="Times New Roman"/>
                <w:sz w:val="24"/>
                <w:szCs w:val="24"/>
              </w:rPr>
              <w:t>Выводы трансформаторов тока</w:t>
            </w:r>
          </w:p>
        </w:tc>
        <w:tc>
          <w:tcPr>
            <w:tcW w:w="379" w:type="pct"/>
            <w:shd w:val="clear" w:color="auto" w:fill="D9D9D9"/>
            <w:textDirection w:val="btLr"/>
            <w:vAlign w:val="center"/>
          </w:tcPr>
          <w:p w14:paraId="6987848A">
            <w:pPr>
              <w:tabs>
                <w:tab w:val="left" w:pos="708"/>
                <w:tab w:val="center" w:pos="4153"/>
                <w:tab w:val="right" w:pos="8306"/>
              </w:tabs>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 А</w:t>
            </w:r>
          </w:p>
        </w:tc>
        <w:tc>
          <w:tcPr>
            <w:tcW w:w="378" w:type="pct"/>
            <w:shd w:val="clear" w:color="auto" w:fill="D9D9D9"/>
            <w:textDirection w:val="btLr"/>
            <w:vAlign w:val="center"/>
          </w:tcPr>
          <w:p w14:paraId="1299D98E">
            <w:pPr>
              <w:spacing w:after="0" w:line="240" w:lineRule="auto"/>
              <w:ind w:left="113" w:right="113"/>
              <w:jc w:val="center"/>
              <w:rPr>
                <w:rFonts w:ascii="Times New Roman" w:hAnsi="Times New Roman" w:cs="Times New Roman"/>
                <w:sz w:val="28"/>
                <w:szCs w:val="24"/>
              </w:rPr>
            </w:pPr>
            <w:r>
              <w:rPr>
                <w:rFonts w:ascii="Times New Roman" w:hAnsi="Times New Roman" w:cs="Times New Roman"/>
                <w:sz w:val="24"/>
                <w:szCs w:val="24"/>
              </w:rPr>
              <w:t>..., А</w:t>
            </w:r>
          </w:p>
        </w:tc>
        <w:tc>
          <w:tcPr>
            <w:tcW w:w="378" w:type="pct"/>
            <w:shd w:val="clear" w:color="auto" w:fill="D9D9D9"/>
            <w:textDirection w:val="btLr"/>
            <w:vAlign w:val="center"/>
          </w:tcPr>
          <w:p w14:paraId="29209103">
            <w:pPr>
              <w:spacing w:after="0" w:line="240" w:lineRule="auto"/>
              <w:ind w:left="113" w:right="113"/>
              <w:jc w:val="center"/>
              <w:rPr>
                <w:rFonts w:ascii="Times New Roman" w:hAnsi="Times New Roman" w:cs="Times New Roman"/>
                <w:sz w:val="28"/>
                <w:szCs w:val="24"/>
              </w:rPr>
            </w:pPr>
            <w:r>
              <w:rPr>
                <w:rFonts w:ascii="Times New Roman" w:hAnsi="Times New Roman" w:cs="Times New Roman"/>
                <w:sz w:val="24"/>
                <w:szCs w:val="24"/>
              </w:rPr>
              <w:t>..., А</w:t>
            </w:r>
          </w:p>
        </w:tc>
        <w:tc>
          <w:tcPr>
            <w:tcW w:w="378" w:type="pct"/>
            <w:shd w:val="clear" w:color="auto" w:fill="D9D9D9"/>
            <w:textDirection w:val="btLr"/>
            <w:vAlign w:val="center"/>
          </w:tcPr>
          <w:p w14:paraId="74693FB9">
            <w:pPr>
              <w:spacing w:after="0" w:line="240" w:lineRule="auto"/>
              <w:ind w:left="113" w:right="113"/>
              <w:jc w:val="center"/>
              <w:rPr>
                <w:rFonts w:ascii="Times New Roman" w:hAnsi="Times New Roman" w:cs="Times New Roman"/>
                <w:sz w:val="28"/>
                <w:szCs w:val="24"/>
              </w:rPr>
            </w:pPr>
            <w:r>
              <w:rPr>
                <w:rFonts w:ascii="Times New Roman" w:hAnsi="Times New Roman" w:cs="Times New Roman"/>
                <w:sz w:val="24"/>
                <w:szCs w:val="24"/>
              </w:rPr>
              <w:t>..., А</w:t>
            </w:r>
          </w:p>
        </w:tc>
        <w:tc>
          <w:tcPr>
            <w:tcW w:w="378" w:type="pct"/>
            <w:shd w:val="clear" w:color="auto" w:fill="D9D9D9"/>
            <w:textDirection w:val="btLr"/>
            <w:vAlign w:val="center"/>
          </w:tcPr>
          <w:p w14:paraId="1E0F8A3E">
            <w:pPr>
              <w:spacing w:after="0" w:line="240" w:lineRule="auto"/>
              <w:ind w:left="113" w:right="113"/>
              <w:jc w:val="center"/>
              <w:rPr>
                <w:rFonts w:ascii="Times New Roman" w:hAnsi="Times New Roman" w:cs="Times New Roman"/>
                <w:sz w:val="28"/>
                <w:szCs w:val="24"/>
              </w:rPr>
            </w:pPr>
            <w:r>
              <w:rPr>
                <w:rFonts w:ascii="Times New Roman" w:hAnsi="Times New Roman" w:cs="Times New Roman"/>
                <w:sz w:val="24"/>
                <w:szCs w:val="24"/>
              </w:rPr>
              <w:t>..., А</w:t>
            </w:r>
          </w:p>
        </w:tc>
        <w:tc>
          <w:tcPr>
            <w:tcW w:w="378" w:type="pct"/>
            <w:shd w:val="clear" w:color="auto" w:fill="D9D9D9"/>
            <w:textDirection w:val="btLr"/>
            <w:vAlign w:val="center"/>
          </w:tcPr>
          <w:p w14:paraId="003E6861">
            <w:pPr>
              <w:spacing w:after="0" w:line="240" w:lineRule="auto"/>
              <w:ind w:left="113" w:right="113"/>
              <w:jc w:val="center"/>
              <w:rPr>
                <w:rFonts w:ascii="Times New Roman" w:hAnsi="Times New Roman" w:cs="Times New Roman"/>
                <w:sz w:val="28"/>
                <w:szCs w:val="24"/>
              </w:rPr>
            </w:pPr>
            <w:r>
              <w:rPr>
                <w:rFonts w:ascii="Times New Roman" w:hAnsi="Times New Roman" w:cs="Times New Roman"/>
                <w:sz w:val="24"/>
                <w:szCs w:val="24"/>
              </w:rPr>
              <w:t>..., А</w:t>
            </w:r>
          </w:p>
        </w:tc>
        <w:tc>
          <w:tcPr>
            <w:tcW w:w="378" w:type="pct"/>
            <w:shd w:val="clear" w:color="auto" w:fill="D9D9D9"/>
            <w:textDirection w:val="btLr"/>
            <w:vAlign w:val="center"/>
          </w:tcPr>
          <w:p w14:paraId="47E47BAF">
            <w:pPr>
              <w:spacing w:after="0" w:line="240" w:lineRule="auto"/>
              <w:ind w:left="113" w:right="113"/>
              <w:jc w:val="center"/>
              <w:rPr>
                <w:rFonts w:ascii="Times New Roman" w:hAnsi="Times New Roman" w:cs="Times New Roman"/>
                <w:sz w:val="28"/>
                <w:szCs w:val="24"/>
              </w:rPr>
            </w:pPr>
            <w:r>
              <w:rPr>
                <w:rFonts w:ascii="Times New Roman" w:hAnsi="Times New Roman" w:cs="Times New Roman"/>
                <w:sz w:val="24"/>
                <w:szCs w:val="24"/>
              </w:rPr>
              <w:t>..., А</w:t>
            </w:r>
          </w:p>
        </w:tc>
        <w:tc>
          <w:tcPr>
            <w:tcW w:w="378" w:type="pct"/>
            <w:shd w:val="clear" w:color="auto" w:fill="D9D9D9"/>
            <w:textDirection w:val="btLr"/>
            <w:vAlign w:val="center"/>
          </w:tcPr>
          <w:p w14:paraId="4A32BBC6">
            <w:pPr>
              <w:tabs>
                <w:tab w:val="left" w:pos="708"/>
                <w:tab w:val="center" w:pos="4153"/>
                <w:tab w:val="right" w:pos="8306"/>
              </w:tabs>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 А</w:t>
            </w:r>
          </w:p>
        </w:tc>
        <w:tc>
          <w:tcPr>
            <w:tcW w:w="378" w:type="pct"/>
            <w:shd w:val="clear" w:color="auto" w:fill="D9D9D9"/>
            <w:textDirection w:val="btLr"/>
            <w:vAlign w:val="center"/>
          </w:tcPr>
          <w:p w14:paraId="09E2D893">
            <w:pPr>
              <w:tabs>
                <w:tab w:val="left" w:pos="708"/>
                <w:tab w:val="center" w:pos="4153"/>
                <w:tab w:val="right" w:pos="8306"/>
              </w:tabs>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 А</w:t>
            </w:r>
          </w:p>
        </w:tc>
        <w:tc>
          <w:tcPr>
            <w:tcW w:w="378" w:type="pct"/>
            <w:shd w:val="clear" w:color="auto" w:fill="D9D9D9"/>
            <w:textDirection w:val="btLr"/>
            <w:vAlign w:val="center"/>
          </w:tcPr>
          <w:p w14:paraId="795A792D">
            <w:pPr>
              <w:spacing w:after="0" w:line="240" w:lineRule="auto"/>
              <w:ind w:left="113" w:right="113"/>
              <w:jc w:val="center"/>
              <w:rPr>
                <w:rFonts w:ascii="Times New Roman" w:hAnsi="Times New Roman" w:cs="Times New Roman"/>
                <w:sz w:val="28"/>
                <w:szCs w:val="24"/>
              </w:rPr>
            </w:pPr>
            <w:r>
              <w:rPr>
                <w:rFonts w:ascii="Times New Roman" w:hAnsi="Times New Roman" w:cs="Times New Roman"/>
                <w:sz w:val="24"/>
                <w:szCs w:val="24"/>
              </w:rPr>
              <w:t>..., А</w:t>
            </w:r>
          </w:p>
        </w:tc>
        <w:tc>
          <w:tcPr>
            <w:tcW w:w="378" w:type="pct"/>
            <w:shd w:val="clear" w:color="auto" w:fill="D9D9D9"/>
            <w:textDirection w:val="btLr"/>
            <w:vAlign w:val="center"/>
          </w:tcPr>
          <w:p w14:paraId="363F1005">
            <w:pPr>
              <w:spacing w:after="0" w:line="240" w:lineRule="auto"/>
              <w:ind w:left="113" w:right="113"/>
              <w:jc w:val="center"/>
              <w:rPr>
                <w:rFonts w:ascii="Times New Roman" w:hAnsi="Times New Roman" w:cs="Times New Roman"/>
                <w:sz w:val="28"/>
                <w:szCs w:val="24"/>
              </w:rPr>
            </w:pPr>
            <w:r>
              <w:rPr>
                <w:rFonts w:ascii="Times New Roman" w:hAnsi="Times New Roman" w:cs="Times New Roman"/>
                <w:sz w:val="24"/>
                <w:szCs w:val="24"/>
              </w:rPr>
              <w:t>..., А</w:t>
            </w:r>
          </w:p>
        </w:tc>
        <w:tc>
          <w:tcPr>
            <w:tcW w:w="374" w:type="pct"/>
            <w:shd w:val="clear" w:color="auto" w:fill="D9D9D9"/>
            <w:textDirection w:val="btLr"/>
            <w:vAlign w:val="center"/>
          </w:tcPr>
          <w:p w14:paraId="3F2E79A6">
            <w:pPr>
              <w:spacing w:after="0" w:line="240" w:lineRule="auto"/>
              <w:ind w:left="113" w:right="113"/>
              <w:jc w:val="center"/>
              <w:rPr>
                <w:rFonts w:ascii="Times New Roman" w:hAnsi="Times New Roman" w:cs="Times New Roman"/>
                <w:sz w:val="28"/>
                <w:szCs w:val="24"/>
              </w:rPr>
            </w:pPr>
            <w:r>
              <w:rPr>
                <w:rFonts w:ascii="Times New Roman" w:hAnsi="Times New Roman" w:cs="Times New Roman"/>
                <w:sz w:val="24"/>
                <w:szCs w:val="24"/>
              </w:rPr>
              <w:t>..., А</w:t>
            </w:r>
          </w:p>
        </w:tc>
      </w:tr>
      <w:tr w14:paraId="4E03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466" w:type="pct"/>
            <w:vAlign w:val="center"/>
          </w:tcPr>
          <w:p w14:paraId="43AD9119">
            <w:pPr>
              <w:tabs>
                <w:tab w:val="center" w:pos="4153"/>
                <w:tab w:val="right" w:pos="8306"/>
              </w:tabs>
              <w:spacing w:after="0" w:line="240" w:lineRule="auto"/>
              <w:ind w:left="-108" w:right="118"/>
              <w:jc w:val="center"/>
              <w:rPr>
                <w:rFonts w:ascii="Times New Roman" w:hAnsi="Times New Roman" w:cs="Times New Roman"/>
                <w:sz w:val="24"/>
                <w:szCs w:val="24"/>
              </w:rPr>
            </w:pPr>
          </w:p>
        </w:tc>
        <w:tc>
          <w:tcPr>
            <w:tcW w:w="379" w:type="pct"/>
            <w:shd w:val="clear" w:color="auto" w:fill="auto"/>
            <w:vAlign w:val="center"/>
          </w:tcPr>
          <w:p w14:paraId="28E11668">
            <w:pPr>
              <w:tabs>
                <w:tab w:val="left" w:pos="708"/>
                <w:tab w:val="center" w:pos="4153"/>
                <w:tab w:val="right" w:pos="8306"/>
              </w:tabs>
              <w:spacing w:after="0" w:line="240" w:lineRule="auto"/>
              <w:jc w:val="center"/>
              <w:rPr>
                <w:rFonts w:ascii="Times New Roman" w:hAnsi="Times New Roman" w:cs="Times New Roman"/>
                <w:sz w:val="24"/>
                <w:szCs w:val="24"/>
              </w:rPr>
            </w:pPr>
          </w:p>
        </w:tc>
        <w:tc>
          <w:tcPr>
            <w:tcW w:w="378" w:type="pct"/>
            <w:shd w:val="clear" w:color="auto" w:fill="auto"/>
            <w:vAlign w:val="center"/>
          </w:tcPr>
          <w:p w14:paraId="336F7B78">
            <w:pPr>
              <w:spacing w:before="240" w:after="0" w:line="240" w:lineRule="auto"/>
              <w:jc w:val="center"/>
              <w:outlineLvl w:val="0"/>
              <w:rPr>
                <w:rFonts w:ascii="Times New Roman" w:hAnsi="Times New Roman" w:cs="Times New Roman"/>
                <w:bCs/>
                <w:color w:val="000000"/>
                <w:sz w:val="24"/>
                <w:szCs w:val="24"/>
              </w:rPr>
            </w:pPr>
          </w:p>
        </w:tc>
        <w:tc>
          <w:tcPr>
            <w:tcW w:w="378" w:type="pct"/>
            <w:vAlign w:val="center"/>
          </w:tcPr>
          <w:p w14:paraId="041554DF">
            <w:pPr>
              <w:spacing w:before="240" w:after="0" w:line="240" w:lineRule="auto"/>
              <w:jc w:val="center"/>
              <w:outlineLvl w:val="0"/>
              <w:rPr>
                <w:rFonts w:ascii="Times New Roman" w:hAnsi="Times New Roman" w:cs="Times New Roman"/>
                <w:bCs/>
                <w:color w:val="000000"/>
                <w:sz w:val="24"/>
                <w:szCs w:val="24"/>
              </w:rPr>
            </w:pPr>
          </w:p>
        </w:tc>
        <w:tc>
          <w:tcPr>
            <w:tcW w:w="378" w:type="pct"/>
            <w:vAlign w:val="center"/>
          </w:tcPr>
          <w:p w14:paraId="7D6F7847">
            <w:pPr>
              <w:spacing w:before="240" w:after="0" w:line="240" w:lineRule="auto"/>
              <w:jc w:val="center"/>
              <w:outlineLvl w:val="0"/>
              <w:rPr>
                <w:rFonts w:ascii="Times New Roman" w:hAnsi="Times New Roman" w:cs="Times New Roman"/>
                <w:bCs/>
                <w:color w:val="000000"/>
                <w:sz w:val="24"/>
                <w:szCs w:val="24"/>
              </w:rPr>
            </w:pPr>
          </w:p>
        </w:tc>
        <w:tc>
          <w:tcPr>
            <w:tcW w:w="378" w:type="pct"/>
            <w:vAlign w:val="center"/>
          </w:tcPr>
          <w:p w14:paraId="2222FBC6">
            <w:pPr>
              <w:spacing w:before="240" w:after="0" w:line="240" w:lineRule="auto"/>
              <w:jc w:val="center"/>
              <w:outlineLvl w:val="0"/>
              <w:rPr>
                <w:rFonts w:ascii="Times New Roman" w:hAnsi="Times New Roman" w:cs="Times New Roman"/>
                <w:bCs/>
                <w:color w:val="000000"/>
                <w:sz w:val="24"/>
                <w:szCs w:val="24"/>
              </w:rPr>
            </w:pPr>
          </w:p>
        </w:tc>
        <w:tc>
          <w:tcPr>
            <w:tcW w:w="378" w:type="pct"/>
            <w:shd w:val="clear" w:color="auto" w:fill="auto"/>
            <w:vAlign w:val="center"/>
          </w:tcPr>
          <w:p w14:paraId="363D67CE">
            <w:pPr>
              <w:spacing w:before="240" w:after="0" w:line="240" w:lineRule="auto"/>
              <w:jc w:val="center"/>
              <w:outlineLvl w:val="0"/>
              <w:rPr>
                <w:rFonts w:ascii="Times New Roman" w:hAnsi="Times New Roman" w:cs="Times New Roman"/>
                <w:bCs/>
                <w:color w:val="000000"/>
                <w:sz w:val="24"/>
                <w:szCs w:val="24"/>
              </w:rPr>
            </w:pPr>
          </w:p>
        </w:tc>
        <w:tc>
          <w:tcPr>
            <w:tcW w:w="378" w:type="pct"/>
            <w:shd w:val="clear" w:color="auto" w:fill="auto"/>
            <w:vAlign w:val="center"/>
          </w:tcPr>
          <w:p w14:paraId="0EF7423F">
            <w:pPr>
              <w:spacing w:before="240" w:after="0" w:line="240" w:lineRule="auto"/>
              <w:jc w:val="center"/>
              <w:outlineLvl w:val="0"/>
              <w:rPr>
                <w:rFonts w:ascii="Times New Roman" w:hAnsi="Times New Roman" w:cs="Times New Roman"/>
                <w:bCs/>
                <w:color w:val="000000"/>
                <w:sz w:val="24"/>
                <w:szCs w:val="24"/>
              </w:rPr>
            </w:pPr>
          </w:p>
        </w:tc>
        <w:tc>
          <w:tcPr>
            <w:tcW w:w="378" w:type="pct"/>
            <w:shd w:val="clear" w:color="auto" w:fill="auto"/>
            <w:vAlign w:val="center"/>
          </w:tcPr>
          <w:p w14:paraId="34BE030F">
            <w:pPr>
              <w:spacing w:before="240" w:after="0" w:line="240" w:lineRule="auto"/>
              <w:jc w:val="center"/>
              <w:outlineLvl w:val="0"/>
              <w:rPr>
                <w:rFonts w:ascii="Times New Roman" w:hAnsi="Times New Roman" w:cs="Times New Roman"/>
                <w:bCs/>
                <w:color w:val="000000"/>
                <w:sz w:val="24"/>
                <w:szCs w:val="24"/>
              </w:rPr>
            </w:pPr>
          </w:p>
        </w:tc>
        <w:tc>
          <w:tcPr>
            <w:tcW w:w="378" w:type="pct"/>
            <w:shd w:val="clear" w:color="auto" w:fill="auto"/>
            <w:vAlign w:val="center"/>
          </w:tcPr>
          <w:p w14:paraId="311DFF19">
            <w:pPr>
              <w:spacing w:before="240" w:after="0" w:line="240" w:lineRule="auto"/>
              <w:jc w:val="center"/>
              <w:outlineLvl w:val="0"/>
              <w:rPr>
                <w:rFonts w:ascii="Times New Roman" w:hAnsi="Times New Roman" w:cs="Times New Roman"/>
                <w:bCs/>
                <w:color w:val="000000"/>
                <w:sz w:val="24"/>
                <w:szCs w:val="24"/>
              </w:rPr>
            </w:pPr>
          </w:p>
        </w:tc>
        <w:tc>
          <w:tcPr>
            <w:tcW w:w="378" w:type="pct"/>
            <w:vAlign w:val="center"/>
          </w:tcPr>
          <w:p w14:paraId="4E39D3AE">
            <w:pPr>
              <w:spacing w:before="240" w:after="0" w:line="240" w:lineRule="auto"/>
              <w:jc w:val="center"/>
              <w:outlineLvl w:val="0"/>
              <w:rPr>
                <w:rFonts w:ascii="Times New Roman" w:hAnsi="Times New Roman" w:cs="Times New Roman"/>
                <w:bCs/>
                <w:color w:val="000000"/>
                <w:sz w:val="24"/>
                <w:szCs w:val="24"/>
              </w:rPr>
            </w:pPr>
          </w:p>
        </w:tc>
        <w:tc>
          <w:tcPr>
            <w:tcW w:w="378" w:type="pct"/>
            <w:vAlign w:val="center"/>
          </w:tcPr>
          <w:p w14:paraId="38650DA2">
            <w:pPr>
              <w:spacing w:before="240" w:after="0" w:line="240" w:lineRule="auto"/>
              <w:jc w:val="center"/>
              <w:outlineLvl w:val="0"/>
              <w:rPr>
                <w:rFonts w:ascii="Times New Roman" w:hAnsi="Times New Roman" w:cs="Times New Roman"/>
                <w:bCs/>
                <w:color w:val="000000"/>
                <w:sz w:val="24"/>
                <w:szCs w:val="24"/>
              </w:rPr>
            </w:pPr>
          </w:p>
        </w:tc>
        <w:tc>
          <w:tcPr>
            <w:tcW w:w="374" w:type="pct"/>
            <w:vAlign w:val="center"/>
          </w:tcPr>
          <w:p w14:paraId="4D30276A">
            <w:pPr>
              <w:spacing w:before="240" w:after="0" w:line="240" w:lineRule="auto"/>
              <w:jc w:val="center"/>
              <w:outlineLvl w:val="0"/>
              <w:rPr>
                <w:rFonts w:ascii="Times New Roman" w:hAnsi="Times New Roman" w:cs="Times New Roman"/>
                <w:bCs/>
                <w:color w:val="000000"/>
                <w:sz w:val="24"/>
                <w:szCs w:val="24"/>
              </w:rPr>
            </w:pPr>
          </w:p>
        </w:tc>
      </w:tr>
      <w:tr w14:paraId="1B8A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466" w:type="pct"/>
            <w:vAlign w:val="center"/>
          </w:tcPr>
          <w:p w14:paraId="1F1358F2">
            <w:pPr>
              <w:tabs>
                <w:tab w:val="center" w:pos="4153"/>
                <w:tab w:val="right" w:pos="8306"/>
              </w:tabs>
              <w:spacing w:after="0" w:line="240" w:lineRule="auto"/>
              <w:ind w:left="-108" w:right="118"/>
              <w:jc w:val="both"/>
              <w:rPr>
                <w:rFonts w:ascii="Times New Roman" w:hAnsi="Times New Roman" w:cs="Times New Roman"/>
                <w:sz w:val="24"/>
                <w:szCs w:val="24"/>
              </w:rPr>
            </w:pPr>
          </w:p>
        </w:tc>
        <w:tc>
          <w:tcPr>
            <w:tcW w:w="379" w:type="pct"/>
            <w:shd w:val="clear" w:color="auto" w:fill="auto"/>
            <w:vAlign w:val="center"/>
          </w:tcPr>
          <w:p w14:paraId="36B6A762">
            <w:pPr>
              <w:tabs>
                <w:tab w:val="left" w:pos="708"/>
                <w:tab w:val="center" w:pos="4153"/>
                <w:tab w:val="right" w:pos="8306"/>
              </w:tabs>
              <w:spacing w:after="0" w:line="240" w:lineRule="auto"/>
              <w:jc w:val="center"/>
              <w:rPr>
                <w:rFonts w:ascii="Times New Roman" w:hAnsi="Times New Roman" w:cs="Times New Roman"/>
                <w:sz w:val="24"/>
                <w:szCs w:val="24"/>
              </w:rPr>
            </w:pPr>
          </w:p>
        </w:tc>
        <w:tc>
          <w:tcPr>
            <w:tcW w:w="378" w:type="pct"/>
            <w:shd w:val="clear" w:color="auto" w:fill="auto"/>
            <w:vAlign w:val="center"/>
          </w:tcPr>
          <w:p w14:paraId="1B6F92DF">
            <w:pPr>
              <w:spacing w:before="240" w:after="0" w:line="240" w:lineRule="auto"/>
              <w:jc w:val="center"/>
              <w:outlineLvl w:val="0"/>
              <w:rPr>
                <w:rFonts w:ascii="Times New Roman" w:hAnsi="Times New Roman" w:cs="Times New Roman"/>
                <w:bCs/>
                <w:color w:val="000000"/>
                <w:sz w:val="24"/>
                <w:szCs w:val="24"/>
              </w:rPr>
            </w:pPr>
          </w:p>
        </w:tc>
        <w:tc>
          <w:tcPr>
            <w:tcW w:w="378" w:type="pct"/>
            <w:vAlign w:val="center"/>
          </w:tcPr>
          <w:p w14:paraId="4F74D519">
            <w:pPr>
              <w:spacing w:before="240" w:after="0" w:line="240" w:lineRule="auto"/>
              <w:jc w:val="center"/>
              <w:outlineLvl w:val="0"/>
              <w:rPr>
                <w:rFonts w:ascii="Times New Roman" w:hAnsi="Times New Roman" w:cs="Times New Roman"/>
                <w:bCs/>
                <w:color w:val="000000"/>
                <w:sz w:val="24"/>
                <w:szCs w:val="24"/>
              </w:rPr>
            </w:pPr>
          </w:p>
        </w:tc>
        <w:tc>
          <w:tcPr>
            <w:tcW w:w="378" w:type="pct"/>
            <w:vAlign w:val="center"/>
          </w:tcPr>
          <w:p w14:paraId="2EB088E3">
            <w:pPr>
              <w:spacing w:before="240" w:after="0" w:line="240" w:lineRule="auto"/>
              <w:jc w:val="center"/>
              <w:outlineLvl w:val="0"/>
              <w:rPr>
                <w:rFonts w:ascii="Times New Roman" w:hAnsi="Times New Roman" w:cs="Times New Roman"/>
                <w:bCs/>
                <w:color w:val="000000"/>
                <w:sz w:val="24"/>
                <w:szCs w:val="24"/>
              </w:rPr>
            </w:pPr>
          </w:p>
        </w:tc>
        <w:tc>
          <w:tcPr>
            <w:tcW w:w="378" w:type="pct"/>
            <w:vAlign w:val="center"/>
          </w:tcPr>
          <w:p w14:paraId="4383AD9E">
            <w:pPr>
              <w:spacing w:before="240" w:after="0" w:line="240" w:lineRule="auto"/>
              <w:jc w:val="center"/>
              <w:outlineLvl w:val="0"/>
              <w:rPr>
                <w:rFonts w:ascii="Times New Roman" w:hAnsi="Times New Roman" w:cs="Times New Roman"/>
                <w:bCs/>
                <w:color w:val="000000"/>
                <w:sz w:val="24"/>
                <w:szCs w:val="24"/>
              </w:rPr>
            </w:pPr>
          </w:p>
        </w:tc>
        <w:tc>
          <w:tcPr>
            <w:tcW w:w="378" w:type="pct"/>
            <w:shd w:val="clear" w:color="auto" w:fill="auto"/>
            <w:vAlign w:val="center"/>
          </w:tcPr>
          <w:p w14:paraId="41FC9C72">
            <w:pPr>
              <w:spacing w:before="240" w:after="0" w:line="240" w:lineRule="auto"/>
              <w:jc w:val="center"/>
              <w:outlineLvl w:val="0"/>
              <w:rPr>
                <w:rFonts w:ascii="Times New Roman" w:hAnsi="Times New Roman" w:cs="Times New Roman"/>
                <w:bCs/>
                <w:color w:val="000000"/>
                <w:sz w:val="24"/>
                <w:szCs w:val="24"/>
              </w:rPr>
            </w:pPr>
          </w:p>
        </w:tc>
        <w:tc>
          <w:tcPr>
            <w:tcW w:w="378" w:type="pct"/>
            <w:shd w:val="clear" w:color="auto" w:fill="auto"/>
            <w:vAlign w:val="center"/>
          </w:tcPr>
          <w:p w14:paraId="6019C25D">
            <w:pPr>
              <w:spacing w:before="240" w:after="0" w:line="240" w:lineRule="auto"/>
              <w:jc w:val="center"/>
              <w:outlineLvl w:val="0"/>
              <w:rPr>
                <w:rFonts w:ascii="Times New Roman" w:hAnsi="Times New Roman" w:cs="Times New Roman"/>
                <w:bCs/>
                <w:color w:val="000000"/>
                <w:sz w:val="24"/>
                <w:szCs w:val="24"/>
              </w:rPr>
            </w:pPr>
          </w:p>
        </w:tc>
        <w:tc>
          <w:tcPr>
            <w:tcW w:w="378" w:type="pct"/>
            <w:shd w:val="clear" w:color="auto" w:fill="auto"/>
            <w:vAlign w:val="center"/>
          </w:tcPr>
          <w:p w14:paraId="77DAEBF7">
            <w:pPr>
              <w:spacing w:before="240" w:after="0" w:line="240" w:lineRule="auto"/>
              <w:jc w:val="center"/>
              <w:outlineLvl w:val="0"/>
              <w:rPr>
                <w:rFonts w:ascii="Times New Roman" w:hAnsi="Times New Roman" w:cs="Times New Roman"/>
                <w:bCs/>
                <w:color w:val="000000"/>
                <w:sz w:val="24"/>
                <w:szCs w:val="24"/>
              </w:rPr>
            </w:pPr>
          </w:p>
        </w:tc>
        <w:tc>
          <w:tcPr>
            <w:tcW w:w="378" w:type="pct"/>
            <w:shd w:val="clear" w:color="auto" w:fill="auto"/>
            <w:vAlign w:val="center"/>
          </w:tcPr>
          <w:p w14:paraId="393B730E">
            <w:pPr>
              <w:spacing w:before="240" w:after="0" w:line="240" w:lineRule="auto"/>
              <w:jc w:val="center"/>
              <w:outlineLvl w:val="0"/>
              <w:rPr>
                <w:rFonts w:ascii="Times New Roman" w:hAnsi="Times New Roman" w:cs="Times New Roman"/>
                <w:bCs/>
                <w:color w:val="000000"/>
                <w:sz w:val="24"/>
                <w:szCs w:val="24"/>
              </w:rPr>
            </w:pPr>
          </w:p>
        </w:tc>
        <w:tc>
          <w:tcPr>
            <w:tcW w:w="378" w:type="pct"/>
            <w:vAlign w:val="center"/>
          </w:tcPr>
          <w:p w14:paraId="7F3FB87F">
            <w:pPr>
              <w:spacing w:before="240" w:after="0" w:line="240" w:lineRule="auto"/>
              <w:jc w:val="center"/>
              <w:outlineLvl w:val="0"/>
              <w:rPr>
                <w:rFonts w:ascii="Times New Roman" w:hAnsi="Times New Roman" w:cs="Times New Roman"/>
                <w:bCs/>
                <w:color w:val="000000"/>
                <w:sz w:val="24"/>
                <w:szCs w:val="24"/>
              </w:rPr>
            </w:pPr>
          </w:p>
        </w:tc>
        <w:tc>
          <w:tcPr>
            <w:tcW w:w="378" w:type="pct"/>
            <w:vAlign w:val="center"/>
          </w:tcPr>
          <w:p w14:paraId="118B95DC">
            <w:pPr>
              <w:spacing w:before="240" w:after="0" w:line="240" w:lineRule="auto"/>
              <w:jc w:val="center"/>
              <w:outlineLvl w:val="0"/>
              <w:rPr>
                <w:rFonts w:ascii="Times New Roman" w:hAnsi="Times New Roman" w:cs="Times New Roman"/>
                <w:bCs/>
                <w:color w:val="000000"/>
                <w:sz w:val="24"/>
                <w:szCs w:val="24"/>
              </w:rPr>
            </w:pPr>
          </w:p>
        </w:tc>
        <w:tc>
          <w:tcPr>
            <w:tcW w:w="374" w:type="pct"/>
            <w:vAlign w:val="center"/>
          </w:tcPr>
          <w:p w14:paraId="091D09C9">
            <w:pPr>
              <w:spacing w:before="240" w:after="0" w:line="240" w:lineRule="auto"/>
              <w:jc w:val="center"/>
              <w:outlineLvl w:val="0"/>
              <w:rPr>
                <w:rFonts w:ascii="Times New Roman" w:hAnsi="Times New Roman" w:cs="Times New Roman"/>
                <w:bCs/>
                <w:color w:val="000000"/>
                <w:sz w:val="24"/>
                <w:szCs w:val="24"/>
              </w:rPr>
            </w:pPr>
          </w:p>
        </w:tc>
      </w:tr>
    </w:tbl>
    <w:p w14:paraId="4DBDD3D4">
      <w:pPr>
        <w:rPr>
          <w:rFonts w:ascii="Times New Roman" w:hAnsi="Times New Roman" w:eastAsia="PMingLiU" w:cs="Times New Roman"/>
          <w:b/>
          <w:color w:val="000000"/>
          <w:sz w:val="28"/>
          <w:szCs w:val="28"/>
          <w:lang w:eastAsia="zh-TW"/>
        </w:rPr>
      </w:pPr>
      <w:r>
        <w:rPr>
          <w:rFonts w:ascii="Times New Roman" w:hAnsi="Times New Roman" w:eastAsia="PMingLiU" w:cs="Times New Roman"/>
          <w:color w:val="000000"/>
          <w:sz w:val="24"/>
          <w:szCs w:val="24"/>
          <w:lang w:eastAsia="ru-RU"/>
        </w:rPr>
        <w:drawing>
          <wp:anchor distT="0" distB="0" distL="114300" distR="114300" simplePos="0" relativeHeight="251662336" behindDoc="1" locked="0" layoutInCell="1" allowOverlap="1">
            <wp:simplePos x="0" y="0"/>
            <wp:positionH relativeFrom="column">
              <wp:posOffset>-195580</wp:posOffset>
            </wp:positionH>
            <wp:positionV relativeFrom="paragraph">
              <wp:posOffset>321310</wp:posOffset>
            </wp:positionV>
            <wp:extent cx="6400800" cy="4581525"/>
            <wp:effectExtent l="0" t="0" r="0" b="9525"/>
            <wp:wrapNone/>
            <wp:docPr id="4" name="Рисунок 8" descr="P737#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8" descr="P737#yIS1"/>
                    <pic:cNvPicPr>
                      <a:picLocks noChangeAspect="1" noChangeArrowheads="1"/>
                    </pic:cNvPicPr>
                  </pic:nvPicPr>
                  <pic:blipFill>
                    <a:blip r:embed="rId6" cstate="print">
                      <a:extLst>
                        <a:ext uri="{28A0092B-C50C-407E-A947-70E740481C1C}">
                          <a14:useLocalDpi xmlns:a14="http://schemas.microsoft.com/office/drawing/2010/main" val="0"/>
                        </a:ext>
                      </a:extLst>
                    </a:blip>
                    <a:srcRect l="2370" t="2011" r="2534" b="1683"/>
                    <a:stretch>
                      <a:fillRect/>
                    </a:stretch>
                  </pic:blipFill>
                  <pic:spPr>
                    <a:xfrm>
                      <a:off x="0" y="0"/>
                      <a:ext cx="6400800" cy="4581332"/>
                    </a:xfrm>
                    <a:prstGeom prst="rect">
                      <a:avLst/>
                    </a:prstGeom>
                    <a:noFill/>
                    <a:ln>
                      <a:noFill/>
                    </a:ln>
                  </pic:spPr>
                </pic:pic>
              </a:graphicData>
            </a:graphic>
          </wp:anchor>
        </w:drawing>
      </w:r>
    </w:p>
    <w:p w14:paraId="50FE6D82">
      <w:pPr>
        <w:spacing w:after="0" w:line="240" w:lineRule="auto"/>
        <w:rPr>
          <w:rFonts w:ascii="Times New Roman" w:hAnsi="Times New Roman" w:eastAsia="PMingLiU" w:cs="Times New Roman"/>
          <w:color w:val="000000"/>
        </w:rPr>
      </w:pPr>
    </w:p>
    <w:p w14:paraId="3E518392">
      <w:pPr>
        <w:spacing w:after="0" w:line="240" w:lineRule="auto"/>
        <w:rPr>
          <w:rFonts w:ascii="Times New Roman" w:hAnsi="Times New Roman" w:eastAsia="PMingLiU" w:cs="Times New Roman"/>
          <w:b/>
          <w:color w:val="000000"/>
          <w:sz w:val="28"/>
          <w:szCs w:val="28"/>
          <w:lang w:eastAsia="zh-TW"/>
        </w:rPr>
      </w:pPr>
    </w:p>
    <w:p w14:paraId="32A646E0">
      <w:pPr>
        <w:rPr>
          <w:rFonts w:ascii="Times New Roman" w:hAnsi="Times New Roman" w:eastAsia="PMingLiU" w:cs="Times New Roman"/>
          <w:b/>
          <w:color w:val="000000"/>
          <w:sz w:val="28"/>
          <w:szCs w:val="28"/>
        </w:rPr>
      </w:pPr>
      <w:r>
        <w:rPr>
          <w:rFonts w:ascii="Times New Roman" w:hAnsi="Times New Roman" w:eastAsia="PMingLiU" w:cs="Times New Roman"/>
          <w:b/>
          <w:color w:val="000000"/>
          <w:sz w:val="28"/>
          <w:szCs w:val="28"/>
        </w:rPr>
        <w:br w:type="page"/>
      </w:r>
    </w:p>
    <w:p w14:paraId="58F07E92">
      <w:pPr>
        <w:spacing w:after="0" w:line="269" w:lineRule="auto"/>
        <w:ind w:left="152" w:hanging="10"/>
        <w:jc w:val="both"/>
        <w:rPr>
          <w:rFonts w:ascii="Times New Roman" w:hAnsi="Times New Roman" w:cs="Times New Roman"/>
          <w:b/>
          <w:color w:val="000000"/>
          <w:sz w:val="28"/>
          <w:lang w:eastAsia="ja-JP"/>
        </w:rPr>
      </w:pPr>
      <w:r>
        <w:rPr>
          <w:rFonts w:ascii="Times New Roman" w:hAnsi="Times New Roman" w:eastAsia="PMingLiU" w:cs="Times New Roman"/>
          <w:color w:val="000000"/>
          <w:sz w:val="24"/>
          <w:szCs w:val="24"/>
          <w:lang w:eastAsia="ru-RU"/>
        </w:rPr>
        <w:drawing>
          <wp:anchor distT="0" distB="0" distL="114300" distR="114300" simplePos="0" relativeHeight="251661312" behindDoc="1" locked="0" layoutInCell="1" allowOverlap="1">
            <wp:simplePos x="0" y="0"/>
            <wp:positionH relativeFrom="column">
              <wp:posOffset>-100965</wp:posOffset>
            </wp:positionH>
            <wp:positionV relativeFrom="paragraph">
              <wp:posOffset>115570</wp:posOffset>
            </wp:positionV>
            <wp:extent cx="6334125" cy="4192270"/>
            <wp:effectExtent l="0" t="0" r="9525" b="17780"/>
            <wp:wrapNone/>
            <wp:docPr id="5" name="Рисунок 2" descr="P743#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2" descr="P743#y1"/>
                    <pic:cNvPicPr>
                      <a:picLocks noChangeAspect="1" noChangeArrowheads="1"/>
                    </pic:cNvPicPr>
                  </pic:nvPicPr>
                  <pic:blipFill>
                    <a:blip r:embed="rId6" cstate="print">
                      <a:extLst>
                        <a:ext uri="{28A0092B-C50C-407E-A947-70E740481C1C}">
                          <a14:useLocalDpi xmlns:a14="http://schemas.microsoft.com/office/drawing/2010/main" val="0"/>
                        </a:ext>
                      </a:extLst>
                    </a:blip>
                    <a:srcRect l="2370" t="2011" r="2534" b="1683"/>
                    <a:stretch>
                      <a:fillRect/>
                    </a:stretch>
                  </pic:blipFill>
                  <pic:spPr>
                    <a:xfrm>
                      <a:off x="0" y="0"/>
                      <a:ext cx="6334125" cy="4191971"/>
                    </a:xfrm>
                    <a:prstGeom prst="rect">
                      <a:avLst/>
                    </a:prstGeom>
                    <a:noFill/>
                    <a:ln>
                      <a:noFill/>
                    </a:ln>
                  </pic:spPr>
                </pic:pic>
              </a:graphicData>
            </a:graphic>
          </wp:anchor>
        </w:drawing>
      </w:r>
    </w:p>
    <w:p w14:paraId="7FD62A86">
      <w:pPr>
        <w:spacing w:after="0" w:line="269" w:lineRule="auto"/>
        <w:ind w:left="152" w:hanging="10"/>
        <w:jc w:val="both"/>
        <w:rPr>
          <w:rFonts w:ascii="Times New Roman" w:hAnsi="Times New Roman" w:cs="Times New Roman"/>
          <w:b/>
          <w:color w:val="000000"/>
          <w:sz w:val="28"/>
          <w:lang w:eastAsia="ja-JP"/>
        </w:rPr>
      </w:pPr>
    </w:p>
    <w:p w14:paraId="579CC769">
      <w:pPr>
        <w:spacing w:after="0" w:line="269" w:lineRule="auto"/>
        <w:ind w:left="152" w:hanging="10"/>
        <w:jc w:val="both"/>
        <w:rPr>
          <w:rFonts w:ascii="Times New Roman" w:hAnsi="Times New Roman" w:cs="Times New Roman"/>
          <w:b/>
          <w:color w:val="000000"/>
          <w:sz w:val="28"/>
          <w:lang w:eastAsia="ja-JP"/>
        </w:rPr>
      </w:pPr>
    </w:p>
    <w:p w14:paraId="6889C567">
      <w:pPr>
        <w:spacing w:after="0" w:line="269" w:lineRule="auto"/>
        <w:ind w:left="152" w:hanging="10"/>
        <w:jc w:val="both"/>
        <w:rPr>
          <w:rFonts w:ascii="Times New Roman" w:hAnsi="Times New Roman" w:cs="Times New Roman"/>
          <w:b/>
          <w:color w:val="000000"/>
          <w:sz w:val="28"/>
          <w:lang w:eastAsia="ja-JP"/>
        </w:rPr>
      </w:pPr>
    </w:p>
    <w:p w14:paraId="2786949E">
      <w:pPr>
        <w:spacing w:after="0" w:line="269" w:lineRule="auto"/>
        <w:ind w:left="152" w:hanging="10"/>
        <w:jc w:val="both"/>
        <w:rPr>
          <w:rFonts w:ascii="Times New Roman" w:hAnsi="Times New Roman" w:cs="Times New Roman"/>
          <w:b/>
          <w:color w:val="000000"/>
          <w:sz w:val="28"/>
          <w:lang w:eastAsia="ja-JP"/>
        </w:rPr>
      </w:pPr>
    </w:p>
    <w:p w14:paraId="3D971298">
      <w:pPr>
        <w:spacing w:after="0" w:line="269" w:lineRule="auto"/>
        <w:ind w:left="152" w:hanging="10"/>
        <w:jc w:val="both"/>
        <w:rPr>
          <w:rFonts w:ascii="Times New Roman" w:hAnsi="Times New Roman" w:cs="Times New Roman"/>
          <w:b/>
          <w:color w:val="000000"/>
          <w:sz w:val="28"/>
          <w:lang w:eastAsia="ja-JP"/>
        </w:rPr>
      </w:pPr>
    </w:p>
    <w:p w14:paraId="7EEB9C15">
      <w:pPr>
        <w:spacing w:after="0" w:line="269" w:lineRule="auto"/>
        <w:ind w:left="152" w:hanging="10"/>
        <w:jc w:val="both"/>
        <w:rPr>
          <w:rFonts w:ascii="Times New Roman" w:hAnsi="Times New Roman" w:cs="Times New Roman"/>
          <w:b/>
          <w:color w:val="000000"/>
          <w:sz w:val="28"/>
          <w:lang w:eastAsia="ja-JP"/>
        </w:rPr>
      </w:pPr>
    </w:p>
    <w:p w14:paraId="321AF9AD">
      <w:pPr>
        <w:spacing w:after="0" w:line="269" w:lineRule="auto"/>
        <w:ind w:left="152" w:hanging="10"/>
        <w:jc w:val="both"/>
        <w:rPr>
          <w:rFonts w:ascii="Times New Roman" w:hAnsi="Times New Roman" w:cs="Times New Roman"/>
          <w:b/>
          <w:color w:val="000000"/>
          <w:sz w:val="28"/>
          <w:lang w:eastAsia="ja-JP"/>
        </w:rPr>
      </w:pPr>
    </w:p>
    <w:p w14:paraId="5F413B8C">
      <w:pPr>
        <w:spacing w:after="0" w:line="269" w:lineRule="auto"/>
        <w:ind w:left="152" w:hanging="10"/>
        <w:jc w:val="both"/>
        <w:rPr>
          <w:rFonts w:ascii="Times New Roman" w:hAnsi="Times New Roman" w:cs="Times New Roman"/>
          <w:b/>
          <w:color w:val="000000"/>
          <w:sz w:val="28"/>
          <w:lang w:eastAsia="ja-JP"/>
        </w:rPr>
      </w:pPr>
    </w:p>
    <w:p w14:paraId="0FC58691">
      <w:pPr>
        <w:spacing w:after="0" w:line="269" w:lineRule="auto"/>
        <w:ind w:left="152" w:hanging="10"/>
        <w:jc w:val="both"/>
        <w:rPr>
          <w:rFonts w:ascii="Times New Roman" w:hAnsi="Times New Roman" w:cs="Times New Roman"/>
          <w:b/>
          <w:color w:val="000000"/>
          <w:sz w:val="28"/>
          <w:lang w:eastAsia="ja-JP"/>
        </w:rPr>
      </w:pPr>
    </w:p>
    <w:p w14:paraId="709BB07E">
      <w:pPr>
        <w:spacing w:after="0" w:line="269" w:lineRule="auto"/>
        <w:ind w:left="152" w:hanging="10"/>
        <w:jc w:val="both"/>
        <w:rPr>
          <w:rFonts w:ascii="Times New Roman" w:hAnsi="Times New Roman" w:cs="Times New Roman"/>
          <w:b/>
          <w:color w:val="000000"/>
          <w:sz w:val="28"/>
          <w:lang w:eastAsia="ja-JP"/>
        </w:rPr>
      </w:pPr>
    </w:p>
    <w:p w14:paraId="1F9EC43F">
      <w:pPr>
        <w:spacing w:after="0" w:line="269" w:lineRule="auto"/>
        <w:ind w:left="152" w:hanging="10"/>
        <w:jc w:val="both"/>
        <w:rPr>
          <w:rFonts w:ascii="Times New Roman" w:hAnsi="Times New Roman" w:cs="Times New Roman"/>
          <w:b/>
          <w:color w:val="000000"/>
          <w:sz w:val="28"/>
          <w:lang w:eastAsia="ja-JP"/>
        </w:rPr>
      </w:pPr>
    </w:p>
    <w:p w14:paraId="4AC5BF8C">
      <w:pPr>
        <w:spacing w:after="0" w:line="269" w:lineRule="auto"/>
        <w:ind w:left="152" w:hanging="10"/>
        <w:jc w:val="both"/>
        <w:rPr>
          <w:rFonts w:ascii="Times New Roman" w:hAnsi="Times New Roman" w:cs="Times New Roman"/>
          <w:b/>
          <w:color w:val="000000"/>
          <w:sz w:val="28"/>
          <w:lang w:eastAsia="ja-JP"/>
        </w:rPr>
      </w:pPr>
    </w:p>
    <w:p w14:paraId="780918DC">
      <w:pPr>
        <w:spacing w:after="0" w:line="269" w:lineRule="auto"/>
        <w:ind w:left="152" w:hanging="10"/>
        <w:jc w:val="both"/>
        <w:rPr>
          <w:rFonts w:ascii="Times New Roman" w:hAnsi="Times New Roman" w:cs="Times New Roman"/>
          <w:b/>
          <w:color w:val="000000"/>
          <w:sz w:val="28"/>
          <w:lang w:eastAsia="ja-JP"/>
        </w:rPr>
      </w:pPr>
    </w:p>
    <w:p w14:paraId="37AEF242">
      <w:pPr>
        <w:spacing w:after="0" w:line="269" w:lineRule="auto"/>
        <w:ind w:left="152" w:hanging="10"/>
        <w:jc w:val="both"/>
        <w:rPr>
          <w:rFonts w:ascii="Times New Roman" w:hAnsi="Times New Roman" w:cs="Times New Roman"/>
          <w:b/>
          <w:color w:val="000000"/>
          <w:sz w:val="28"/>
          <w:lang w:eastAsia="ja-JP"/>
        </w:rPr>
      </w:pPr>
    </w:p>
    <w:p w14:paraId="3649BF2D">
      <w:pPr>
        <w:spacing w:after="0" w:line="269" w:lineRule="auto"/>
        <w:ind w:left="152" w:hanging="10"/>
        <w:jc w:val="both"/>
        <w:rPr>
          <w:rFonts w:ascii="Times New Roman" w:hAnsi="Times New Roman" w:cs="Times New Roman"/>
          <w:b/>
          <w:color w:val="000000"/>
          <w:sz w:val="28"/>
          <w:lang w:eastAsia="ja-JP"/>
        </w:rPr>
      </w:pPr>
    </w:p>
    <w:p w14:paraId="01E134ED">
      <w:pPr>
        <w:spacing w:after="0" w:line="269" w:lineRule="auto"/>
        <w:ind w:left="152" w:hanging="10"/>
        <w:jc w:val="both"/>
        <w:rPr>
          <w:rFonts w:ascii="Times New Roman" w:hAnsi="Times New Roman" w:cs="Times New Roman"/>
          <w:b/>
          <w:color w:val="000000"/>
          <w:sz w:val="28"/>
          <w:lang w:eastAsia="ja-JP"/>
        </w:rPr>
      </w:pPr>
    </w:p>
    <w:p w14:paraId="06D82C13">
      <w:pPr>
        <w:spacing w:after="0" w:line="269" w:lineRule="auto"/>
        <w:ind w:left="152" w:hanging="10"/>
        <w:jc w:val="both"/>
        <w:rPr>
          <w:rFonts w:ascii="Times New Roman" w:hAnsi="Times New Roman" w:cs="Times New Roman"/>
          <w:b/>
          <w:color w:val="000000"/>
          <w:sz w:val="28"/>
          <w:lang w:eastAsia="ja-JP"/>
        </w:rPr>
      </w:pPr>
    </w:p>
    <w:p w14:paraId="3BF9C9EF">
      <w:pPr>
        <w:spacing w:after="0" w:line="269" w:lineRule="auto"/>
        <w:jc w:val="both"/>
        <w:rPr>
          <w:rFonts w:ascii="Times New Roman" w:hAnsi="Times New Roman" w:cs="Times New Roman"/>
          <w:b/>
          <w:color w:val="000000"/>
          <w:sz w:val="28"/>
          <w:lang w:eastAsia="ja-JP"/>
        </w:rPr>
      </w:pPr>
    </w:p>
    <w:p w14:paraId="3C5D1B5C">
      <w:pPr>
        <w:spacing w:after="0" w:line="269" w:lineRule="auto"/>
        <w:jc w:val="both"/>
        <w:rPr>
          <w:rFonts w:ascii="Times New Roman" w:hAnsi="Times New Roman" w:cs="Times New Roman"/>
          <w:b/>
          <w:color w:val="000000"/>
          <w:sz w:val="28"/>
          <w:lang w:eastAsia="ja-JP"/>
        </w:rPr>
      </w:pPr>
    </w:p>
    <w:p w14:paraId="16505082">
      <w:pPr>
        <w:spacing w:after="0" w:line="269" w:lineRule="auto"/>
        <w:jc w:val="both"/>
        <w:rPr>
          <w:rFonts w:ascii="Times New Roman" w:hAnsi="Times New Roman" w:cs="Times New Roman"/>
          <w:b/>
          <w:color w:val="000000"/>
          <w:sz w:val="28"/>
          <w:lang w:eastAsia="ja-JP"/>
        </w:rPr>
      </w:pPr>
    </w:p>
    <w:p w14:paraId="22A607C0">
      <w:pPr>
        <w:spacing w:after="0" w:line="269" w:lineRule="auto"/>
        <w:jc w:val="both"/>
        <w:rPr>
          <w:rFonts w:ascii="Times New Roman" w:hAnsi="Times New Roman" w:cs="Times New Roman"/>
          <w:b/>
          <w:color w:val="000000"/>
          <w:sz w:val="28"/>
          <w:lang w:eastAsia="ja-JP"/>
        </w:rPr>
      </w:pPr>
      <w:r>
        <w:rPr>
          <w:rFonts w:ascii="Times New Roman" w:hAnsi="Times New Roman" w:cs="Times New Roman"/>
          <w:b/>
          <w:color w:val="000000"/>
          <w:sz w:val="28"/>
          <w:lang w:eastAsia="ja-JP"/>
        </w:rPr>
        <w:t>7. Контрольные приборы</w:t>
      </w:r>
    </w:p>
    <w:tbl>
      <w:tblPr>
        <w:tblStyle w:val="332"/>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6"/>
        <w:gridCol w:w="2284"/>
        <w:gridCol w:w="2240"/>
        <w:gridCol w:w="2473"/>
      </w:tblGrid>
      <w:tr w14:paraId="4F25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3" w:type="dxa"/>
            <w:shd w:val="clear" w:color="auto" w:fill="D9D9D9"/>
            <w:vAlign w:val="center"/>
          </w:tcPr>
          <w:p w14:paraId="4C870A72">
            <w:pPr>
              <w:spacing w:after="0" w:line="269" w:lineRule="auto"/>
              <w:ind w:left="152" w:hanging="10"/>
              <w:jc w:val="center"/>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Наименование</w:t>
            </w:r>
          </w:p>
        </w:tc>
        <w:tc>
          <w:tcPr>
            <w:tcW w:w="2410" w:type="dxa"/>
            <w:shd w:val="clear" w:color="auto" w:fill="D9D9D9"/>
            <w:vAlign w:val="center"/>
          </w:tcPr>
          <w:p w14:paraId="03894937">
            <w:pPr>
              <w:spacing w:after="0" w:line="269" w:lineRule="auto"/>
              <w:ind w:left="152" w:hanging="10"/>
              <w:jc w:val="center"/>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Пределы измерения</w:t>
            </w:r>
          </w:p>
        </w:tc>
        <w:tc>
          <w:tcPr>
            <w:tcW w:w="2409" w:type="dxa"/>
            <w:shd w:val="clear" w:color="auto" w:fill="D9D9D9"/>
            <w:vAlign w:val="center"/>
          </w:tcPr>
          <w:p w14:paraId="275F4095">
            <w:pPr>
              <w:spacing w:after="0" w:line="269" w:lineRule="auto"/>
              <w:ind w:left="-39" w:hanging="10"/>
              <w:jc w:val="center"/>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Класс точности</w:t>
            </w:r>
          </w:p>
        </w:tc>
        <w:tc>
          <w:tcPr>
            <w:tcW w:w="2694" w:type="dxa"/>
            <w:shd w:val="clear" w:color="auto" w:fill="D9D9D9"/>
            <w:vAlign w:val="center"/>
          </w:tcPr>
          <w:p w14:paraId="2C30EB53">
            <w:pPr>
              <w:spacing w:after="0" w:line="269" w:lineRule="auto"/>
              <w:ind w:left="152" w:hanging="10"/>
              <w:jc w:val="center"/>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Заводской номер</w:t>
            </w:r>
          </w:p>
        </w:tc>
      </w:tr>
      <w:tr w14:paraId="53B8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23" w:type="dxa"/>
          </w:tcPr>
          <w:p w14:paraId="15650977">
            <w:pPr>
              <w:spacing w:after="0" w:line="269" w:lineRule="auto"/>
              <w:ind w:left="152" w:hanging="10"/>
              <w:jc w:val="both"/>
              <w:rPr>
                <w:rFonts w:ascii="Times New Roman" w:hAnsi="Times New Roman" w:eastAsia="Calibri" w:cs="Times New Roman"/>
                <w:color w:val="000000"/>
                <w:sz w:val="24"/>
                <w:szCs w:val="24"/>
                <w:lang w:eastAsia="en-US"/>
              </w:rPr>
            </w:pPr>
          </w:p>
        </w:tc>
        <w:tc>
          <w:tcPr>
            <w:tcW w:w="2410" w:type="dxa"/>
          </w:tcPr>
          <w:p w14:paraId="6598D221">
            <w:pPr>
              <w:spacing w:after="0" w:line="269" w:lineRule="auto"/>
              <w:ind w:left="152" w:hanging="10"/>
              <w:jc w:val="both"/>
              <w:rPr>
                <w:rFonts w:ascii="Times New Roman" w:hAnsi="Times New Roman" w:eastAsia="Calibri" w:cs="Times New Roman"/>
                <w:color w:val="000000"/>
                <w:sz w:val="24"/>
                <w:szCs w:val="24"/>
                <w:lang w:eastAsia="en-US"/>
              </w:rPr>
            </w:pPr>
          </w:p>
        </w:tc>
        <w:tc>
          <w:tcPr>
            <w:tcW w:w="2409" w:type="dxa"/>
          </w:tcPr>
          <w:p w14:paraId="4C777B1B">
            <w:pPr>
              <w:spacing w:after="0" w:line="269" w:lineRule="auto"/>
              <w:ind w:left="152" w:hanging="10"/>
              <w:jc w:val="both"/>
              <w:rPr>
                <w:rFonts w:ascii="Times New Roman" w:hAnsi="Times New Roman" w:eastAsia="Calibri" w:cs="Times New Roman"/>
                <w:color w:val="000000"/>
                <w:sz w:val="24"/>
                <w:szCs w:val="24"/>
                <w:lang w:eastAsia="en-US"/>
              </w:rPr>
            </w:pPr>
          </w:p>
        </w:tc>
        <w:tc>
          <w:tcPr>
            <w:tcW w:w="2694" w:type="dxa"/>
          </w:tcPr>
          <w:p w14:paraId="69591AA2">
            <w:pPr>
              <w:spacing w:after="0" w:line="269" w:lineRule="auto"/>
              <w:ind w:left="152" w:hanging="10"/>
              <w:jc w:val="both"/>
              <w:rPr>
                <w:rFonts w:ascii="Times New Roman" w:hAnsi="Times New Roman" w:eastAsia="Calibri" w:cs="Times New Roman"/>
                <w:color w:val="000000"/>
                <w:sz w:val="24"/>
                <w:szCs w:val="24"/>
                <w:lang w:eastAsia="en-US"/>
              </w:rPr>
            </w:pPr>
          </w:p>
        </w:tc>
      </w:tr>
      <w:tr w14:paraId="780E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23" w:type="dxa"/>
          </w:tcPr>
          <w:p w14:paraId="7E900FF2">
            <w:pPr>
              <w:spacing w:after="0" w:line="269" w:lineRule="auto"/>
              <w:ind w:left="152" w:hanging="10"/>
              <w:jc w:val="both"/>
              <w:rPr>
                <w:rFonts w:ascii="Times New Roman" w:hAnsi="Times New Roman" w:eastAsia="Calibri" w:cs="Times New Roman"/>
                <w:color w:val="000000"/>
                <w:sz w:val="24"/>
                <w:szCs w:val="24"/>
                <w:lang w:eastAsia="en-US"/>
              </w:rPr>
            </w:pPr>
          </w:p>
        </w:tc>
        <w:tc>
          <w:tcPr>
            <w:tcW w:w="2410" w:type="dxa"/>
          </w:tcPr>
          <w:p w14:paraId="7F34509D">
            <w:pPr>
              <w:spacing w:after="0" w:line="269" w:lineRule="auto"/>
              <w:ind w:left="152" w:hanging="10"/>
              <w:jc w:val="both"/>
              <w:rPr>
                <w:rFonts w:ascii="Times New Roman" w:hAnsi="Times New Roman" w:eastAsia="Calibri" w:cs="Times New Roman"/>
                <w:color w:val="000000"/>
                <w:sz w:val="24"/>
                <w:szCs w:val="24"/>
                <w:lang w:eastAsia="en-US"/>
              </w:rPr>
            </w:pPr>
          </w:p>
        </w:tc>
        <w:tc>
          <w:tcPr>
            <w:tcW w:w="2409" w:type="dxa"/>
          </w:tcPr>
          <w:p w14:paraId="6186D962">
            <w:pPr>
              <w:spacing w:after="0" w:line="269" w:lineRule="auto"/>
              <w:ind w:left="152" w:hanging="10"/>
              <w:jc w:val="both"/>
              <w:rPr>
                <w:rFonts w:ascii="Times New Roman" w:hAnsi="Times New Roman" w:eastAsia="Calibri" w:cs="Times New Roman"/>
                <w:color w:val="000000"/>
                <w:sz w:val="24"/>
                <w:szCs w:val="24"/>
                <w:lang w:eastAsia="en-US"/>
              </w:rPr>
            </w:pPr>
          </w:p>
        </w:tc>
        <w:tc>
          <w:tcPr>
            <w:tcW w:w="2694" w:type="dxa"/>
          </w:tcPr>
          <w:p w14:paraId="77558E7D">
            <w:pPr>
              <w:spacing w:after="0" w:line="269" w:lineRule="auto"/>
              <w:ind w:left="152" w:hanging="10"/>
              <w:jc w:val="both"/>
              <w:rPr>
                <w:rFonts w:ascii="Times New Roman" w:hAnsi="Times New Roman" w:eastAsia="Calibri" w:cs="Times New Roman"/>
                <w:color w:val="000000"/>
                <w:sz w:val="24"/>
                <w:szCs w:val="24"/>
                <w:lang w:eastAsia="en-US"/>
              </w:rPr>
            </w:pPr>
          </w:p>
        </w:tc>
      </w:tr>
      <w:tr w14:paraId="0DF2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23" w:type="dxa"/>
          </w:tcPr>
          <w:p w14:paraId="5B602CE5">
            <w:pPr>
              <w:spacing w:after="0" w:line="269" w:lineRule="auto"/>
              <w:ind w:left="152" w:hanging="10"/>
              <w:jc w:val="both"/>
              <w:rPr>
                <w:rFonts w:ascii="Times New Roman" w:hAnsi="Times New Roman" w:eastAsia="Calibri" w:cs="Times New Roman"/>
                <w:color w:val="000000"/>
                <w:sz w:val="24"/>
                <w:szCs w:val="24"/>
                <w:lang w:eastAsia="en-US"/>
              </w:rPr>
            </w:pPr>
          </w:p>
        </w:tc>
        <w:tc>
          <w:tcPr>
            <w:tcW w:w="2410" w:type="dxa"/>
          </w:tcPr>
          <w:p w14:paraId="186B683E">
            <w:pPr>
              <w:spacing w:after="0" w:line="269" w:lineRule="auto"/>
              <w:ind w:left="152" w:hanging="10"/>
              <w:jc w:val="both"/>
              <w:rPr>
                <w:rFonts w:ascii="Times New Roman" w:hAnsi="Times New Roman" w:eastAsia="Calibri" w:cs="Times New Roman"/>
                <w:color w:val="000000"/>
                <w:sz w:val="24"/>
                <w:szCs w:val="24"/>
                <w:lang w:eastAsia="en-US"/>
              </w:rPr>
            </w:pPr>
          </w:p>
        </w:tc>
        <w:tc>
          <w:tcPr>
            <w:tcW w:w="2409" w:type="dxa"/>
          </w:tcPr>
          <w:p w14:paraId="21F35783">
            <w:pPr>
              <w:spacing w:after="0" w:line="269" w:lineRule="auto"/>
              <w:ind w:left="152" w:hanging="10"/>
              <w:jc w:val="both"/>
              <w:rPr>
                <w:rFonts w:ascii="Times New Roman" w:hAnsi="Times New Roman" w:eastAsia="Calibri" w:cs="Times New Roman"/>
                <w:color w:val="000000"/>
                <w:sz w:val="24"/>
                <w:szCs w:val="24"/>
                <w:lang w:eastAsia="en-US"/>
              </w:rPr>
            </w:pPr>
          </w:p>
        </w:tc>
        <w:tc>
          <w:tcPr>
            <w:tcW w:w="2694" w:type="dxa"/>
          </w:tcPr>
          <w:p w14:paraId="2D046286">
            <w:pPr>
              <w:spacing w:after="0" w:line="269" w:lineRule="auto"/>
              <w:ind w:left="152" w:hanging="10"/>
              <w:jc w:val="both"/>
              <w:rPr>
                <w:rFonts w:ascii="Times New Roman" w:hAnsi="Times New Roman" w:eastAsia="Calibri" w:cs="Times New Roman"/>
                <w:color w:val="000000"/>
                <w:sz w:val="24"/>
                <w:szCs w:val="24"/>
                <w:lang w:eastAsia="en-US"/>
              </w:rPr>
            </w:pPr>
          </w:p>
        </w:tc>
      </w:tr>
    </w:tbl>
    <w:p w14:paraId="24952A46">
      <w:pPr>
        <w:spacing w:after="0" w:line="269" w:lineRule="auto"/>
        <w:ind w:left="152" w:hanging="10"/>
        <w:jc w:val="both"/>
        <w:rPr>
          <w:rFonts w:ascii="Times New Roman" w:hAnsi="Times New Roman" w:cs="Times New Roman"/>
          <w:color w:val="000000"/>
          <w:sz w:val="28"/>
          <w:lang w:eastAsia="ja-JP"/>
        </w:rPr>
      </w:pPr>
    </w:p>
    <w:p w14:paraId="2D56464D">
      <w:pPr>
        <w:spacing w:after="0" w:line="269" w:lineRule="auto"/>
        <w:ind w:left="152" w:hanging="10"/>
        <w:jc w:val="both"/>
        <w:rPr>
          <w:rFonts w:ascii="Times New Roman" w:hAnsi="Times New Roman" w:cs="Times New Roman"/>
          <w:b/>
          <w:color w:val="000000"/>
          <w:sz w:val="28"/>
          <w:lang w:eastAsia="ja-JP"/>
        </w:rPr>
      </w:pPr>
      <w:r>
        <w:rPr>
          <w:rFonts w:ascii="Times New Roman" w:hAnsi="Times New Roman" w:cs="Times New Roman"/>
          <w:b/>
          <w:color w:val="000000"/>
          <w:sz w:val="28"/>
          <w:lang w:eastAsia="ja-JP"/>
        </w:rPr>
        <w:t>8. Заключение</w:t>
      </w:r>
    </w:p>
    <w:p w14:paraId="3C7D1573">
      <w:pPr>
        <w:pBdr>
          <w:bottom w:val="single" w:color="auto" w:sz="4" w:space="1"/>
          <w:between w:val="single" w:color="auto" w:sz="4" w:space="1"/>
        </w:pBdr>
        <w:spacing w:after="0" w:line="269" w:lineRule="auto"/>
        <w:ind w:left="152" w:hanging="10"/>
        <w:jc w:val="both"/>
        <w:rPr>
          <w:rFonts w:ascii="Times New Roman" w:hAnsi="Times New Roman" w:cs="Times New Roman"/>
          <w:color w:val="000000"/>
          <w:sz w:val="28"/>
          <w:lang w:eastAsia="ja-JP"/>
        </w:rPr>
      </w:pPr>
      <w:r>
        <w:rPr>
          <w:rFonts w:ascii="Times New Roman" w:hAnsi="Times New Roman" w:cs="Times New Roman"/>
          <w:color w:val="000000"/>
          <w:sz w:val="28"/>
          <w:lang w:eastAsia="ja-JP"/>
        </w:rPr>
        <w:t>Трансформатор тока исправен/ неисправен</w:t>
      </w:r>
    </w:p>
    <w:p w14:paraId="3A30AE58">
      <w:pPr>
        <w:pBdr>
          <w:bottom w:val="single" w:color="auto" w:sz="4" w:space="1"/>
          <w:between w:val="single" w:color="auto" w:sz="4" w:space="1"/>
        </w:pBdr>
        <w:spacing w:after="0" w:line="269" w:lineRule="auto"/>
        <w:ind w:left="152" w:hanging="10"/>
        <w:jc w:val="both"/>
        <w:rPr>
          <w:rFonts w:ascii="Times New Roman" w:hAnsi="Times New Roman" w:cs="Times New Roman"/>
          <w:color w:val="000000"/>
          <w:sz w:val="28"/>
          <w:lang w:eastAsia="ja-JP"/>
        </w:rPr>
      </w:pPr>
      <w:r>
        <w:rPr>
          <w:rFonts w:ascii="Times New Roman" w:hAnsi="Times New Roman" w:cs="Times New Roman"/>
          <w:color w:val="000000"/>
          <w:sz w:val="28"/>
          <w:lang w:eastAsia="ja-JP"/>
        </w:rPr>
        <w:t>Испытание произвел</w:t>
      </w:r>
    </w:p>
    <w:p w14:paraId="136E2D46">
      <w:pPr>
        <w:pBdr>
          <w:bottom w:val="single" w:color="auto" w:sz="4" w:space="1"/>
          <w:between w:val="single" w:color="auto" w:sz="4" w:space="1"/>
        </w:pBdr>
        <w:spacing w:after="0" w:line="269" w:lineRule="auto"/>
        <w:ind w:left="152" w:hanging="10"/>
        <w:jc w:val="both"/>
        <w:rPr>
          <w:rFonts w:ascii="Times New Roman" w:hAnsi="Times New Roman" w:cs="Times New Roman"/>
          <w:color w:val="000000"/>
          <w:sz w:val="28"/>
          <w:lang w:eastAsia="ja-JP"/>
        </w:rPr>
      </w:pPr>
      <w:r>
        <w:rPr>
          <w:rFonts w:ascii="Times New Roman" w:hAnsi="Times New Roman" w:cs="Times New Roman"/>
          <w:color w:val="000000"/>
          <w:sz w:val="28"/>
          <w:lang w:eastAsia="ja-JP"/>
        </w:rPr>
        <w:t xml:space="preserve">Протокол проверил </w:t>
      </w:r>
    </w:p>
    <w:p w14:paraId="2B6F3099">
      <w:pPr>
        <w:spacing w:after="0" w:line="269" w:lineRule="auto"/>
        <w:ind w:left="152" w:hanging="10"/>
        <w:jc w:val="both"/>
        <w:rPr>
          <w:rFonts w:ascii="Times New Roman" w:hAnsi="Times New Roman" w:cs="Times New Roman"/>
          <w:color w:val="000000"/>
          <w:sz w:val="28"/>
          <w:lang w:eastAsia="ja-JP"/>
        </w:rPr>
      </w:pPr>
    </w:p>
    <w:p w14:paraId="5E83303F">
      <w:pPr>
        <w:spacing w:after="0" w:line="269" w:lineRule="auto"/>
        <w:ind w:left="142"/>
        <w:rPr>
          <w:rFonts w:ascii="Times New Roman" w:hAnsi="Times New Roman" w:cs="Times New Roman"/>
          <w:color w:val="000000"/>
          <w:sz w:val="28"/>
          <w:lang w:eastAsia="ja-JP"/>
        </w:rPr>
      </w:pPr>
      <w:r>
        <w:rPr>
          <w:rFonts w:ascii="Times New Roman" w:hAnsi="Times New Roman" w:cs="Times New Roman"/>
          <w:color w:val="000000"/>
          <w:sz w:val="28"/>
          <w:lang w:eastAsia="ja-JP"/>
        </w:rPr>
        <w:t>«____»________________ 202</w:t>
      </w:r>
      <w:r>
        <w:rPr>
          <w:rFonts w:hint="default" w:cs="Times New Roman"/>
          <w:color w:val="000000"/>
          <w:sz w:val="28"/>
          <w:lang w:val="ru-RU" w:eastAsia="ja-JP"/>
        </w:rPr>
        <w:t>6</w:t>
      </w:r>
      <w:r>
        <w:rPr>
          <w:rFonts w:ascii="Times New Roman" w:hAnsi="Times New Roman" w:cs="Times New Roman"/>
          <w:color w:val="000000"/>
          <w:sz w:val="28"/>
          <w:lang w:eastAsia="ja-JP"/>
        </w:rPr>
        <w:t xml:space="preserve"> г.</w:t>
      </w:r>
    </w:p>
    <w:p w14:paraId="71795EF3">
      <w:pPr>
        <w:pStyle w:val="304"/>
        <w:spacing w:after="0" w:line="240" w:lineRule="auto"/>
        <w:contextualSpacing/>
        <w:jc w:val="right"/>
        <w:rPr>
          <w:rFonts w:ascii="Times New Roman" w:hAnsi="Times New Roman" w:cs="Times New Roman"/>
          <w:b/>
          <w:i/>
          <w:iCs/>
          <w:sz w:val="28"/>
          <w:szCs w:val="28"/>
        </w:rPr>
      </w:pPr>
    </w:p>
    <w:p w14:paraId="079C7DD0">
      <w:pPr>
        <w:pStyle w:val="304"/>
        <w:spacing w:after="0" w:line="240" w:lineRule="auto"/>
        <w:contextualSpacing/>
        <w:jc w:val="right"/>
        <w:rPr>
          <w:rFonts w:ascii="Times New Roman" w:hAnsi="Times New Roman" w:cs="Times New Roman"/>
          <w:b/>
          <w:i/>
          <w:iCs/>
          <w:sz w:val="28"/>
          <w:szCs w:val="28"/>
        </w:rPr>
      </w:pPr>
    </w:p>
    <w:p w14:paraId="66B3F795">
      <w:pPr>
        <w:pStyle w:val="304"/>
        <w:spacing w:after="0" w:line="240" w:lineRule="auto"/>
        <w:contextualSpacing/>
        <w:jc w:val="right"/>
        <w:rPr>
          <w:rFonts w:ascii="Times New Roman" w:hAnsi="Times New Roman" w:cs="Times New Roman"/>
          <w:b/>
          <w:i/>
          <w:iCs/>
          <w:sz w:val="28"/>
          <w:szCs w:val="28"/>
        </w:rPr>
      </w:pPr>
    </w:p>
    <w:p w14:paraId="366ACD05">
      <w:pPr>
        <w:pStyle w:val="304"/>
        <w:spacing w:after="0" w:line="240" w:lineRule="auto"/>
        <w:contextualSpacing/>
        <w:jc w:val="right"/>
        <w:rPr>
          <w:rFonts w:ascii="Times New Roman" w:hAnsi="Times New Roman" w:cs="Times New Roman"/>
          <w:b/>
          <w:i/>
          <w:iCs/>
          <w:sz w:val="28"/>
          <w:szCs w:val="28"/>
        </w:rPr>
      </w:pPr>
    </w:p>
    <w:p w14:paraId="2785E75C">
      <w:pPr>
        <w:rPr>
          <w:b/>
          <w:bCs/>
        </w:rPr>
      </w:pPr>
      <w:bookmarkStart w:id="14" w:name="_Toc168408078"/>
      <w:bookmarkStart w:id="15" w:name="_Toc168408980"/>
      <w:bookmarkStart w:id="16" w:name="_Toc168408839"/>
    </w:p>
    <w:p w14:paraId="0E4C191B">
      <w:pPr>
        <w:rPr>
          <w:b/>
          <w:bCs/>
        </w:rPr>
      </w:pPr>
    </w:p>
    <w:bookmarkEnd w:id="14"/>
    <w:bookmarkEnd w:id="15"/>
    <w:bookmarkEnd w:id="16"/>
    <w:p w14:paraId="7A57E14B">
      <w:pPr>
        <w:ind w:firstLine="709"/>
        <w:jc w:val="right"/>
        <w:rPr>
          <w:b/>
          <w:i/>
          <w:iCs/>
          <w:sz w:val="28"/>
          <w:szCs w:val="28"/>
        </w:rPr>
      </w:pPr>
      <w:r>
        <w:rPr>
          <w:b/>
          <w:i/>
          <w:iCs/>
          <w:sz w:val="28"/>
          <w:szCs w:val="28"/>
        </w:rPr>
        <w:t>Приложение 2</w:t>
      </w:r>
    </w:p>
    <w:p w14:paraId="7903B8A7">
      <w:pPr>
        <w:ind w:firstLine="709"/>
        <w:jc w:val="right"/>
        <w:rPr>
          <w:b/>
          <w:i/>
          <w:iCs/>
          <w:sz w:val="28"/>
          <w:szCs w:val="28"/>
        </w:rPr>
      </w:pPr>
    </w:p>
    <w:p w14:paraId="03FA8EE7">
      <w:pPr>
        <w:jc w:val="center"/>
        <w:rPr>
          <w:b/>
        </w:rPr>
      </w:pPr>
      <w:r>
        <w:rPr>
          <w:b/>
        </w:rPr>
        <w:t xml:space="preserve">ПРИМЕРНЫЙ ПРОТОКОЛ ПРОВЕРКИ </w:t>
      </w:r>
    </w:p>
    <w:p w14:paraId="43E53867">
      <w:pPr>
        <w:jc w:val="center"/>
        <w:rPr>
          <w:b/>
        </w:rPr>
      </w:pPr>
      <w:r>
        <w:rPr>
          <w:b/>
        </w:rPr>
        <w:t>ЭЛЕКТРОМАГНИТНЫХ РЕЛЕ ТОКА РТ-40</w:t>
      </w:r>
    </w:p>
    <w:p w14:paraId="4BB1ABF9">
      <w:pPr>
        <w:pStyle w:val="304"/>
        <w:spacing w:after="0"/>
        <w:contextualSpacing/>
        <w:jc w:val="center"/>
        <w:rPr>
          <w:rFonts w:ascii="Times New Roman" w:hAnsi="Times New Roman" w:cs="Times New Roman"/>
        </w:rPr>
      </w:pPr>
    </w:p>
    <w:p w14:paraId="7A1F4027">
      <w:pPr>
        <w:pStyle w:val="190"/>
        <w:tabs>
          <w:tab w:val="left" w:pos="644"/>
        </w:tabs>
        <w:spacing w:after="0"/>
        <w:ind w:left="0"/>
        <w:outlineLvl w:val="4"/>
        <w:rPr>
          <w:rFonts w:ascii="Times New Roman" w:hAnsi="Times New Roman" w:eastAsia="Times New Roman"/>
          <w:b/>
          <w:kern w:val="2"/>
          <w:lang w:eastAsia="ru-RU"/>
        </w:rPr>
      </w:pPr>
      <w:r>
        <w:rPr>
          <w:rFonts w:ascii="Times New Roman" w:hAnsi="Times New Roman" w:eastAsia="Times New Roman"/>
          <w:b/>
          <w:kern w:val="2"/>
          <w:lang w:eastAsia="ru-RU"/>
        </w:rPr>
        <w:t xml:space="preserve">Заданы уставки: </w:t>
      </w:r>
    </w:p>
    <w:p w14:paraId="1BED0A10">
      <w:pPr>
        <w:pStyle w:val="304"/>
        <w:tabs>
          <w:tab w:val="left" w:pos="644"/>
        </w:tabs>
        <w:spacing w:after="0"/>
        <w:contextualSpacing/>
        <w:outlineLvl w:val="4"/>
        <w:rPr>
          <w:rFonts w:ascii="Times New Roman" w:hAnsi="Times New Roman" w:cs="Times New Roman"/>
          <w:kern w:val="2"/>
        </w:rPr>
      </w:pPr>
      <w:r>
        <w:rPr>
          <w:rFonts w:ascii="Times New Roman" w:hAnsi="Times New Roman" w:cs="Times New Roman"/>
          <w:kern w:val="2"/>
        </w:rPr>
        <w:t xml:space="preserve">Ток срабатывания защиты     </w:t>
      </w:r>
      <w:r>
        <w:rPr>
          <w:rFonts w:ascii="Times New Roman" w:hAnsi="Times New Roman" w:cs="Times New Roman"/>
          <w:kern w:val="2"/>
          <w:lang w:val="en-US"/>
        </w:rPr>
        <w:t>I</w:t>
      </w:r>
      <w:r>
        <w:rPr>
          <w:rFonts w:ascii="Times New Roman" w:hAnsi="Times New Roman" w:cs="Times New Roman"/>
          <w:kern w:val="2"/>
          <w:vertAlign w:val="subscript"/>
          <w:lang w:val="en-US"/>
        </w:rPr>
        <w:t>c</w:t>
      </w:r>
      <w:r>
        <w:rPr>
          <w:rFonts w:ascii="Times New Roman" w:hAnsi="Times New Roman" w:cs="Times New Roman"/>
          <w:kern w:val="2"/>
          <w:vertAlign w:val="subscript"/>
        </w:rPr>
        <w:t>з</w:t>
      </w:r>
      <w:r>
        <w:rPr>
          <w:rFonts w:ascii="Times New Roman" w:hAnsi="Times New Roman" w:cs="Times New Roman"/>
          <w:kern w:val="2"/>
        </w:rPr>
        <w:t xml:space="preserve"> = </w:t>
      </w:r>
      <w:r>
        <w:rPr>
          <w:rFonts w:ascii="Times New Roman" w:hAnsi="Times New Roman" w:cs="Times New Roman"/>
          <w:kern w:val="2"/>
          <w:u w:val="single"/>
        </w:rPr>
        <w:t xml:space="preserve">       </w:t>
      </w:r>
      <w:r>
        <w:rPr>
          <w:rFonts w:ascii="Times New Roman" w:hAnsi="Times New Roman" w:cs="Times New Roman"/>
          <w:kern w:val="2"/>
        </w:rPr>
        <w:t xml:space="preserve"> А (рассчитать первичную величину); </w:t>
      </w:r>
    </w:p>
    <w:p w14:paraId="6FA7BEE2">
      <w:pPr>
        <w:pStyle w:val="304"/>
        <w:tabs>
          <w:tab w:val="left" w:pos="644"/>
        </w:tabs>
        <w:spacing w:after="0"/>
        <w:contextualSpacing/>
        <w:outlineLvl w:val="4"/>
        <w:rPr>
          <w:rFonts w:ascii="Times New Roman" w:hAnsi="Times New Roman" w:cs="Times New Roman"/>
          <w:kern w:val="2"/>
        </w:rPr>
      </w:pPr>
      <w:r>
        <w:rPr>
          <w:rFonts w:ascii="Times New Roman" w:hAnsi="Times New Roman" w:cs="Times New Roman"/>
          <w:kern w:val="2"/>
        </w:rPr>
        <w:t xml:space="preserve">Максимальный ток КЗ </w:t>
      </w:r>
      <w:r>
        <w:rPr>
          <w:rFonts w:ascii="Times New Roman" w:hAnsi="Times New Roman" w:cs="Times New Roman"/>
          <w:kern w:val="2"/>
          <w:lang w:val="en-US"/>
        </w:rPr>
        <w:t>I</w:t>
      </w:r>
      <w:r>
        <w:rPr>
          <w:rFonts w:ascii="Times New Roman" w:hAnsi="Times New Roman" w:cs="Times New Roman"/>
          <w:kern w:val="2"/>
          <w:vertAlign w:val="subscript"/>
          <w:lang w:val="en-US"/>
        </w:rPr>
        <w:t>k</w:t>
      </w:r>
      <w:r>
        <w:rPr>
          <w:rFonts w:ascii="Times New Roman" w:hAnsi="Times New Roman" w:cs="Times New Roman"/>
          <w:kern w:val="2"/>
        </w:rPr>
        <w:t xml:space="preserve"> = _________А (рассчитать исходя из </w:t>
      </w:r>
      <w:r>
        <w:rPr>
          <w:rFonts w:ascii="Times New Roman" w:hAnsi="Times New Roman" w:cs="Times New Roman"/>
          <w:kern w:val="2"/>
          <w:lang w:val="en-US"/>
        </w:rPr>
        <w:t>I</w:t>
      </w:r>
      <w:r>
        <w:rPr>
          <w:rFonts w:ascii="Times New Roman" w:hAnsi="Times New Roman" w:cs="Times New Roman"/>
          <w:kern w:val="2"/>
          <w:vertAlign w:val="subscript"/>
        </w:rPr>
        <w:t>кз</w:t>
      </w:r>
      <w:r>
        <w:rPr>
          <w:rFonts w:ascii="Times New Roman" w:hAnsi="Times New Roman" w:cs="Times New Roman"/>
          <w:kern w:val="2"/>
        </w:rPr>
        <w:t xml:space="preserve"> = 2*</w:t>
      </w:r>
      <w:r>
        <w:rPr>
          <w:rFonts w:ascii="Times New Roman" w:hAnsi="Times New Roman" w:cs="Times New Roman"/>
          <w:kern w:val="2"/>
          <w:lang w:val="en-US"/>
        </w:rPr>
        <w:t>I</w:t>
      </w:r>
      <w:r>
        <w:rPr>
          <w:rFonts w:ascii="Times New Roman" w:hAnsi="Times New Roman" w:cs="Times New Roman"/>
          <w:kern w:val="2"/>
          <w:vertAlign w:val="subscript"/>
        </w:rPr>
        <w:t>ср</w:t>
      </w:r>
      <w:r>
        <w:rPr>
          <w:rFonts w:ascii="Times New Roman" w:hAnsi="Times New Roman" w:cs="Times New Roman"/>
          <w:kern w:val="2"/>
        </w:rPr>
        <w:t>);</w:t>
      </w:r>
    </w:p>
    <w:p w14:paraId="1152D15A">
      <w:pPr>
        <w:pStyle w:val="304"/>
        <w:tabs>
          <w:tab w:val="left" w:pos="644"/>
        </w:tabs>
        <w:spacing w:after="0"/>
        <w:contextualSpacing/>
        <w:outlineLvl w:val="4"/>
        <w:rPr>
          <w:rFonts w:ascii="Times New Roman" w:hAnsi="Times New Roman" w:cs="Times New Roman"/>
          <w:kern w:val="2"/>
        </w:rPr>
      </w:pPr>
      <w:r>
        <w:rPr>
          <w:rFonts w:ascii="Times New Roman" w:hAnsi="Times New Roman" w:cs="Times New Roman"/>
          <w:kern w:val="2"/>
        </w:rPr>
        <w:t>К</w:t>
      </w:r>
      <w:r>
        <w:rPr>
          <w:rFonts w:ascii="Times New Roman" w:hAnsi="Times New Roman" w:cs="Times New Roman"/>
          <w:kern w:val="2"/>
          <w:vertAlign w:val="subscript"/>
        </w:rPr>
        <w:t>тт</w:t>
      </w:r>
      <w:r>
        <w:rPr>
          <w:rFonts w:ascii="Times New Roman" w:hAnsi="Times New Roman" w:cs="Times New Roman"/>
          <w:kern w:val="2"/>
        </w:rPr>
        <w:t xml:space="preserve"> =  </w:t>
      </w:r>
    </w:p>
    <w:p w14:paraId="313616E1">
      <w:pPr>
        <w:pStyle w:val="304"/>
        <w:tabs>
          <w:tab w:val="left" w:pos="644"/>
        </w:tabs>
        <w:spacing w:after="0"/>
        <w:contextualSpacing/>
        <w:outlineLvl w:val="4"/>
        <w:rPr>
          <w:rFonts w:ascii="Times New Roman" w:hAnsi="Times New Roman" w:cs="Times New Roman"/>
          <w:kern w:val="2"/>
        </w:rPr>
      </w:pPr>
    </w:p>
    <w:p w14:paraId="03187D86">
      <w:pPr>
        <w:pStyle w:val="304"/>
        <w:tabs>
          <w:tab w:val="left" w:pos="644"/>
        </w:tabs>
        <w:spacing w:after="0"/>
        <w:contextualSpacing/>
        <w:outlineLvl w:val="4"/>
        <w:rPr>
          <w:rFonts w:ascii="Times New Roman" w:hAnsi="Times New Roman" w:cs="Times New Roman"/>
          <w:b/>
          <w:kern w:val="2"/>
        </w:rPr>
      </w:pPr>
      <w:r>
        <w:rPr>
          <w:rFonts w:ascii="Times New Roman" w:hAnsi="Times New Roman" w:cs="Times New Roman"/>
          <w:kern w:val="2"/>
        </w:rPr>
        <w:t xml:space="preserve">Расчетный ток </w:t>
      </w:r>
      <w:r>
        <w:rPr>
          <w:rFonts w:ascii="Times New Roman" w:hAnsi="Times New Roman" w:cs="Times New Roman"/>
          <w:b/>
          <w:kern w:val="2"/>
        </w:rPr>
        <w:t>срабатывания</w:t>
      </w:r>
      <w:r>
        <w:rPr>
          <w:rFonts w:ascii="Times New Roman" w:hAnsi="Times New Roman" w:cs="Times New Roman"/>
          <w:kern w:val="2"/>
        </w:rPr>
        <w:t xml:space="preserve"> реле</w:t>
      </w:r>
      <w:r>
        <w:rPr>
          <w:rFonts w:ascii="Times New Roman" w:hAnsi="Times New Roman" w:cs="Times New Roman"/>
          <w:b/>
          <w:kern w:val="2"/>
        </w:rPr>
        <w:t xml:space="preserve"> I</w:t>
      </w:r>
      <w:r>
        <w:rPr>
          <w:rFonts w:ascii="Times New Roman" w:hAnsi="Times New Roman" w:cs="Times New Roman"/>
          <w:kern w:val="2"/>
          <w:vertAlign w:val="subscript"/>
        </w:rPr>
        <w:t xml:space="preserve">ср </w:t>
      </w:r>
      <w:r>
        <w:rPr>
          <w:rFonts w:ascii="Times New Roman" w:hAnsi="Times New Roman" w:cs="Times New Roman"/>
          <w:kern w:val="2"/>
        </w:rPr>
        <w:t>= _______А.</w:t>
      </w:r>
      <w:r>
        <w:rPr>
          <w:rFonts w:ascii="Times New Roman" w:hAnsi="Times New Roman" w:cs="Times New Roman"/>
          <w:b/>
          <w:kern w:val="2"/>
        </w:rPr>
        <w:t xml:space="preserve">      </w:t>
      </w:r>
    </w:p>
    <w:p w14:paraId="5D94319B">
      <w:pPr>
        <w:pStyle w:val="304"/>
        <w:tabs>
          <w:tab w:val="left" w:pos="644"/>
        </w:tabs>
        <w:spacing w:after="0"/>
        <w:contextualSpacing/>
        <w:outlineLvl w:val="4"/>
        <w:rPr>
          <w:rFonts w:ascii="Times New Roman" w:hAnsi="Times New Roman" w:cs="Times New Roman"/>
          <w:b/>
          <w:kern w:val="2"/>
        </w:rPr>
      </w:pPr>
      <w:r>
        <w:rPr>
          <w:rFonts w:ascii="Times New Roman" w:hAnsi="Times New Roman" w:cs="Times New Roman"/>
          <w:b/>
          <w:kern w:val="2"/>
        </w:rPr>
        <w:t xml:space="preserve"> </w:t>
      </w:r>
    </w:p>
    <w:p w14:paraId="193FDC6F">
      <w:pPr>
        <w:pStyle w:val="190"/>
        <w:tabs>
          <w:tab w:val="left" w:pos="644"/>
        </w:tabs>
        <w:spacing w:after="0"/>
        <w:ind w:left="0"/>
        <w:outlineLvl w:val="4"/>
        <w:rPr>
          <w:rFonts w:ascii="Times New Roman" w:hAnsi="Times New Roman" w:eastAsia="Times New Roman"/>
          <w:b/>
          <w:kern w:val="2"/>
          <w:lang w:eastAsia="ru-RU"/>
        </w:rPr>
      </w:pPr>
      <w:r>
        <w:rPr>
          <w:rFonts w:ascii="Times New Roman" w:hAnsi="Times New Roman" w:eastAsia="Times New Roman"/>
          <w:b/>
          <w:kern w:val="2"/>
          <w:lang w:eastAsia="ru-RU"/>
        </w:rPr>
        <w:t>Проверка регулировки механической части и состояния контактных поверхностей.</w:t>
      </w:r>
    </w:p>
    <w:p w14:paraId="41F83FA1">
      <w:pPr>
        <w:pStyle w:val="304"/>
        <w:spacing w:after="0"/>
        <w:contextualSpacing/>
        <w:rPr>
          <w:rFonts w:ascii="Times New Roman" w:hAnsi="Times New Roman" w:cs="Times New Roman"/>
        </w:rPr>
      </w:pPr>
      <w:r>
        <w:rPr>
          <w:rFonts w:ascii="Times New Roman" w:hAnsi="Times New Roman" w:cs="Times New Roman"/>
        </w:rPr>
        <w:t>Внешний осмотр.</w:t>
      </w:r>
    </w:p>
    <w:p w14:paraId="32E896A5">
      <w:pPr>
        <w:pStyle w:val="304"/>
        <w:spacing w:after="0"/>
        <w:contextualSpacing/>
        <w:rPr>
          <w:rFonts w:ascii="Times New Roman" w:hAnsi="Times New Roman" w:cs="Times New Roman"/>
        </w:rPr>
      </w:pPr>
      <w:r>
        <w:rPr>
          <w:rFonts w:ascii="Times New Roman" w:hAnsi="Times New Roman" w:cs="Times New Roman"/>
        </w:rPr>
        <w:t>Состояние по результатам осмотра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17" w:name="_Toc168408843"/>
      <w:bookmarkStart w:id="18" w:name="_Toc168408082"/>
      <w:bookmarkStart w:id="19" w:name="_Toc168408984"/>
    </w:p>
    <w:p w14:paraId="210844FB">
      <w:pPr>
        <w:pStyle w:val="304"/>
        <w:spacing w:after="0"/>
        <w:contextualSpacing/>
        <w:rPr>
          <w:rFonts w:ascii="Times New Roman" w:hAnsi="Times New Roman" w:cs="Times New Roman"/>
        </w:rPr>
      </w:pPr>
    </w:p>
    <w:p w14:paraId="5D310930">
      <w:pPr>
        <w:pStyle w:val="304"/>
        <w:spacing w:after="0"/>
        <w:contextualSpacing/>
        <w:rPr>
          <w:rFonts w:ascii="Times New Roman" w:hAnsi="Times New Roman" w:cs="Times New Roman"/>
        </w:rPr>
      </w:pPr>
      <w:r>
        <w:rPr>
          <w:rFonts w:ascii="Times New Roman" w:hAnsi="Times New Roman" w:cs="Times New Roman"/>
        </w:rPr>
        <w:t>Внутренний осмотр.</w:t>
      </w:r>
      <w:bookmarkEnd w:id="17"/>
      <w:bookmarkEnd w:id="18"/>
      <w:bookmarkEnd w:id="19"/>
    </w:p>
    <w:p w14:paraId="0BC096BA">
      <w:pPr>
        <w:pStyle w:val="304"/>
        <w:spacing w:after="0"/>
        <w:contextualSpacing/>
        <w:rPr>
          <w:rFonts w:ascii="Times New Roman" w:hAnsi="Times New Roman" w:cs="Times New Roman"/>
        </w:rPr>
      </w:pPr>
      <w:r>
        <w:rPr>
          <w:rFonts w:ascii="Times New Roman" w:hAnsi="Times New Roman" w:cs="Times New Roman"/>
        </w:rPr>
        <w:t>Состояние по результатам осмотра</w:t>
      </w:r>
    </w:p>
    <w:p w14:paraId="76631C5B">
      <w:pPr>
        <w:pStyle w:val="304"/>
        <w:spacing w:after="0"/>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5D5431">
      <w:pPr>
        <w:spacing w:line="288" w:lineRule="auto"/>
        <w:outlineLvl w:val="4"/>
        <w:rPr>
          <w:b/>
          <w:kern w:val="2"/>
        </w:rPr>
      </w:pPr>
    </w:p>
    <w:p w14:paraId="4473A11C">
      <w:pPr>
        <w:spacing w:line="288" w:lineRule="auto"/>
        <w:outlineLvl w:val="4"/>
        <w:rPr>
          <w:b/>
          <w:kern w:val="2"/>
        </w:rPr>
      </w:pPr>
      <w:r>
        <w:rPr>
          <w:b/>
          <w:kern w:val="2"/>
        </w:rPr>
        <w:t>Проверка сопротивления изоляции.</w:t>
      </w:r>
    </w:p>
    <w:p w14:paraId="22F889B0">
      <w:pPr>
        <w:pStyle w:val="304"/>
        <w:spacing w:after="0" w:line="288" w:lineRule="auto"/>
        <w:contextualSpacing/>
        <w:rPr>
          <w:rFonts w:ascii="Times New Roman" w:hAnsi="Times New Roman" w:cs="Times New Roman"/>
        </w:rPr>
      </w:pPr>
      <w:r>
        <w:rPr>
          <w:rFonts w:ascii="Times New Roman" w:hAnsi="Times New Roman" w:cs="Times New Roman"/>
        </w:rPr>
        <w:t>Сопротивление изоляции всех независимых цепей реле относительно корпуса и между собой измерено мегаомметром на напряжение _______ В.</w:t>
      </w:r>
    </w:p>
    <w:p w14:paraId="33C6E899">
      <w:pPr>
        <w:pStyle w:val="304"/>
        <w:spacing w:after="0" w:line="288" w:lineRule="auto"/>
        <w:contextualSpacing/>
        <w:rPr>
          <w:rFonts w:ascii="Times New Roman" w:hAnsi="Times New Roman" w:cs="Times New Roman"/>
        </w:rPr>
      </w:pPr>
    </w:p>
    <w:tbl>
      <w:tblPr>
        <w:tblStyle w:val="13"/>
        <w:tblW w:w="0" w:type="auto"/>
        <w:jc w:val="center"/>
        <w:tblLayout w:type="fixed"/>
        <w:tblCellMar>
          <w:top w:w="0" w:type="dxa"/>
          <w:left w:w="108" w:type="dxa"/>
          <w:bottom w:w="0" w:type="dxa"/>
          <w:right w:w="108" w:type="dxa"/>
        </w:tblCellMar>
      </w:tblPr>
      <w:tblGrid>
        <w:gridCol w:w="4304"/>
        <w:gridCol w:w="1289"/>
        <w:gridCol w:w="1204"/>
        <w:gridCol w:w="2547"/>
      </w:tblGrid>
      <w:tr w14:paraId="51E3F18B">
        <w:tblPrEx>
          <w:tblCellMar>
            <w:top w:w="0" w:type="dxa"/>
            <w:left w:w="108" w:type="dxa"/>
            <w:bottom w:w="0" w:type="dxa"/>
            <w:right w:w="108" w:type="dxa"/>
          </w:tblCellMar>
        </w:tblPrEx>
        <w:trPr>
          <w:jc w:val="center"/>
        </w:trPr>
        <w:tc>
          <w:tcPr>
            <w:tcW w:w="4304" w:type="dxa"/>
            <w:vMerge w:val="restart"/>
            <w:tcBorders>
              <w:top w:val="single" w:color="000000" w:sz="4" w:space="0"/>
              <w:left w:val="single" w:color="000000" w:sz="4" w:space="0"/>
              <w:bottom w:val="single" w:color="000000" w:sz="4" w:space="0"/>
              <w:right w:val="single" w:color="000000" w:sz="4" w:space="0"/>
            </w:tcBorders>
            <w:vAlign w:val="center"/>
          </w:tcPr>
          <w:p w14:paraId="70D6103E">
            <w:pPr>
              <w:pStyle w:val="304"/>
              <w:widowControl w:val="0"/>
              <w:spacing w:after="0" w:line="288" w:lineRule="auto"/>
              <w:contextualSpacing/>
              <w:jc w:val="center"/>
              <w:textAlignment w:val="baseline"/>
              <w:rPr>
                <w:rFonts w:ascii="Times New Roman" w:hAnsi="Times New Roman" w:cs="Times New Roman"/>
              </w:rPr>
            </w:pPr>
          </w:p>
        </w:tc>
        <w:tc>
          <w:tcPr>
            <w:tcW w:w="5040" w:type="dxa"/>
            <w:gridSpan w:val="3"/>
            <w:tcBorders>
              <w:top w:val="single" w:color="000000" w:sz="4" w:space="0"/>
              <w:left w:val="single" w:color="000000" w:sz="4" w:space="0"/>
              <w:bottom w:val="single" w:color="000000" w:sz="4" w:space="0"/>
              <w:right w:val="single" w:color="000000" w:sz="4" w:space="0"/>
            </w:tcBorders>
          </w:tcPr>
          <w:p w14:paraId="5F3A127B">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Значение сопротивления, МОм</w:t>
            </w:r>
          </w:p>
        </w:tc>
      </w:tr>
      <w:tr w14:paraId="2E547654">
        <w:tblPrEx>
          <w:tblCellMar>
            <w:top w:w="0" w:type="dxa"/>
            <w:left w:w="108" w:type="dxa"/>
            <w:bottom w:w="0" w:type="dxa"/>
            <w:right w:w="108" w:type="dxa"/>
          </w:tblCellMar>
        </w:tblPrEx>
        <w:trPr>
          <w:jc w:val="center"/>
        </w:trPr>
        <w:tc>
          <w:tcPr>
            <w:tcW w:w="4304" w:type="dxa"/>
            <w:vMerge w:val="continue"/>
            <w:tcBorders>
              <w:top w:val="single" w:color="000000" w:sz="4" w:space="0"/>
              <w:left w:val="single" w:color="000000" w:sz="4" w:space="0"/>
              <w:bottom w:val="single" w:color="000000" w:sz="4" w:space="0"/>
              <w:right w:val="single" w:color="000000" w:sz="4" w:space="0"/>
            </w:tcBorders>
            <w:vAlign w:val="center"/>
          </w:tcPr>
          <w:p w14:paraId="30B63AD0">
            <w:pPr>
              <w:pStyle w:val="304"/>
              <w:widowControl w:val="0"/>
              <w:spacing w:after="0" w:line="288" w:lineRule="auto"/>
              <w:contextualSpacing/>
              <w:jc w:val="center"/>
              <w:rPr>
                <w:rFonts w:ascii="Times New Roman" w:hAnsi="Times New Roman" w:cs="Times New Roman"/>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59FB04D1">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Обмотка реле</w:t>
            </w:r>
          </w:p>
        </w:tc>
        <w:tc>
          <w:tcPr>
            <w:tcW w:w="1204" w:type="dxa"/>
            <w:tcBorders>
              <w:top w:val="single" w:color="000000" w:sz="4" w:space="0"/>
              <w:left w:val="single" w:color="000000" w:sz="4" w:space="0"/>
              <w:bottom w:val="single" w:color="000000" w:sz="4" w:space="0"/>
              <w:right w:val="single" w:color="000000" w:sz="4" w:space="0"/>
            </w:tcBorders>
          </w:tcPr>
          <w:p w14:paraId="0DF4BC2A">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Обмотка реле</w:t>
            </w:r>
          </w:p>
        </w:tc>
        <w:tc>
          <w:tcPr>
            <w:tcW w:w="2547" w:type="dxa"/>
            <w:tcBorders>
              <w:top w:val="single" w:color="000000" w:sz="4" w:space="0"/>
              <w:left w:val="single" w:color="000000" w:sz="4" w:space="0"/>
              <w:bottom w:val="single" w:color="000000" w:sz="4" w:space="0"/>
              <w:right w:val="single" w:color="000000" w:sz="4" w:space="0"/>
            </w:tcBorders>
            <w:vAlign w:val="center"/>
          </w:tcPr>
          <w:p w14:paraId="00E362DD">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Контакты</w:t>
            </w:r>
          </w:p>
        </w:tc>
      </w:tr>
      <w:tr w14:paraId="53EBF25B">
        <w:tblPrEx>
          <w:tblCellMar>
            <w:top w:w="0" w:type="dxa"/>
            <w:left w:w="108" w:type="dxa"/>
            <w:bottom w:w="0" w:type="dxa"/>
            <w:right w:w="108" w:type="dxa"/>
          </w:tblCellMar>
        </w:tblPrEx>
        <w:trPr>
          <w:trHeight w:val="529" w:hRule="atLeast"/>
          <w:jc w:val="center"/>
        </w:trPr>
        <w:tc>
          <w:tcPr>
            <w:tcW w:w="4304" w:type="dxa"/>
            <w:tcBorders>
              <w:top w:val="single" w:color="000000" w:sz="4" w:space="0"/>
              <w:left w:val="single" w:color="000000" w:sz="4" w:space="0"/>
              <w:bottom w:val="single" w:color="000000" w:sz="4" w:space="0"/>
              <w:right w:val="single" w:color="000000" w:sz="4" w:space="0"/>
            </w:tcBorders>
            <w:vAlign w:val="center"/>
          </w:tcPr>
          <w:p w14:paraId="794C3746">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Корпус реле</w:t>
            </w:r>
          </w:p>
        </w:tc>
        <w:tc>
          <w:tcPr>
            <w:tcW w:w="1289" w:type="dxa"/>
            <w:tcBorders>
              <w:top w:val="single" w:color="000000" w:sz="4" w:space="0"/>
              <w:left w:val="single" w:color="000000" w:sz="4" w:space="0"/>
              <w:bottom w:val="single" w:color="000000" w:sz="4" w:space="0"/>
              <w:right w:val="single" w:color="000000" w:sz="4" w:space="0"/>
            </w:tcBorders>
            <w:vAlign w:val="center"/>
          </w:tcPr>
          <w:p w14:paraId="7BF17E10">
            <w:pPr>
              <w:pStyle w:val="304"/>
              <w:widowControl w:val="0"/>
              <w:spacing w:after="0" w:line="288" w:lineRule="auto"/>
              <w:contextualSpacing/>
              <w:jc w:val="center"/>
              <w:textAlignment w:val="baseline"/>
              <w:rPr>
                <w:rFonts w:ascii="Times New Roman" w:hAnsi="Times New Roman" w:cs="Times New Roman"/>
              </w:rPr>
            </w:pPr>
          </w:p>
        </w:tc>
        <w:tc>
          <w:tcPr>
            <w:tcW w:w="1204" w:type="dxa"/>
            <w:tcBorders>
              <w:top w:val="single" w:color="000000" w:sz="4" w:space="0"/>
              <w:left w:val="single" w:color="000000" w:sz="4" w:space="0"/>
              <w:bottom w:val="single" w:color="000000" w:sz="4" w:space="0"/>
              <w:right w:val="single" w:color="000000" w:sz="4" w:space="0"/>
            </w:tcBorders>
          </w:tcPr>
          <w:p w14:paraId="7A7E172E">
            <w:pPr>
              <w:pStyle w:val="304"/>
              <w:widowControl w:val="0"/>
              <w:spacing w:after="0" w:line="288" w:lineRule="auto"/>
              <w:contextualSpacing/>
              <w:jc w:val="center"/>
              <w:textAlignment w:val="baseline"/>
              <w:rPr>
                <w:rFonts w:ascii="Times New Roman" w:hAnsi="Times New Roman" w:cs="Times New Roman"/>
              </w:rPr>
            </w:pPr>
          </w:p>
        </w:tc>
        <w:tc>
          <w:tcPr>
            <w:tcW w:w="2547" w:type="dxa"/>
            <w:tcBorders>
              <w:top w:val="single" w:color="000000" w:sz="4" w:space="0"/>
              <w:left w:val="single" w:color="000000" w:sz="4" w:space="0"/>
              <w:bottom w:val="single" w:color="000000" w:sz="4" w:space="0"/>
              <w:right w:val="single" w:color="000000" w:sz="4" w:space="0"/>
            </w:tcBorders>
            <w:vAlign w:val="center"/>
          </w:tcPr>
          <w:p w14:paraId="524C4B27">
            <w:pPr>
              <w:pStyle w:val="304"/>
              <w:widowControl w:val="0"/>
              <w:spacing w:after="0" w:line="288" w:lineRule="auto"/>
              <w:contextualSpacing/>
              <w:jc w:val="center"/>
              <w:textAlignment w:val="baseline"/>
              <w:rPr>
                <w:rFonts w:ascii="Times New Roman" w:hAnsi="Times New Roman" w:cs="Times New Roman"/>
              </w:rPr>
            </w:pPr>
          </w:p>
        </w:tc>
      </w:tr>
      <w:tr w14:paraId="3C54402C">
        <w:tblPrEx>
          <w:tblCellMar>
            <w:top w:w="0" w:type="dxa"/>
            <w:left w:w="108" w:type="dxa"/>
            <w:bottom w:w="0" w:type="dxa"/>
            <w:right w:w="108" w:type="dxa"/>
          </w:tblCellMar>
        </w:tblPrEx>
        <w:trPr>
          <w:trHeight w:val="551" w:hRule="atLeast"/>
          <w:jc w:val="center"/>
        </w:trPr>
        <w:tc>
          <w:tcPr>
            <w:tcW w:w="4304" w:type="dxa"/>
            <w:tcBorders>
              <w:top w:val="single" w:color="000000" w:sz="4" w:space="0"/>
              <w:left w:val="single" w:color="000000" w:sz="4" w:space="0"/>
              <w:bottom w:val="single" w:color="000000" w:sz="4" w:space="0"/>
              <w:right w:val="single" w:color="000000" w:sz="4" w:space="0"/>
            </w:tcBorders>
            <w:vAlign w:val="center"/>
          </w:tcPr>
          <w:p w14:paraId="1DBD6913">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Обмотка реле</w:t>
            </w:r>
          </w:p>
        </w:tc>
        <w:tc>
          <w:tcPr>
            <w:tcW w:w="1289" w:type="dxa"/>
            <w:tcBorders>
              <w:top w:val="single" w:color="000000" w:sz="4" w:space="0"/>
              <w:left w:val="single" w:color="000000" w:sz="4" w:space="0"/>
              <w:bottom w:val="single" w:color="000000" w:sz="4" w:space="0"/>
              <w:right w:val="single" w:color="000000" w:sz="4" w:space="0"/>
            </w:tcBorders>
            <w:vAlign w:val="center"/>
          </w:tcPr>
          <w:p w14:paraId="0674B37B">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w:t>
            </w:r>
          </w:p>
        </w:tc>
        <w:tc>
          <w:tcPr>
            <w:tcW w:w="1204" w:type="dxa"/>
            <w:tcBorders>
              <w:top w:val="single" w:color="000000" w:sz="4" w:space="0"/>
              <w:left w:val="single" w:color="000000" w:sz="4" w:space="0"/>
              <w:bottom w:val="single" w:color="000000" w:sz="4" w:space="0"/>
              <w:right w:val="single" w:color="000000" w:sz="4" w:space="0"/>
            </w:tcBorders>
          </w:tcPr>
          <w:p w14:paraId="4616244A">
            <w:pPr>
              <w:pStyle w:val="304"/>
              <w:widowControl w:val="0"/>
              <w:spacing w:after="0" w:line="288" w:lineRule="auto"/>
              <w:contextualSpacing/>
              <w:jc w:val="center"/>
              <w:textAlignment w:val="baseline"/>
              <w:rPr>
                <w:rFonts w:ascii="Times New Roman" w:hAnsi="Times New Roman" w:cs="Times New Roman"/>
              </w:rPr>
            </w:pPr>
          </w:p>
        </w:tc>
        <w:tc>
          <w:tcPr>
            <w:tcW w:w="2547" w:type="dxa"/>
            <w:tcBorders>
              <w:top w:val="single" w:color="000000" w:sz="4" w:space="0"/>
              <w:left w:val="single" w:color="000000" w:sz="4" w:space="0"/>
              <w:bottom w:val="single" w:color="000000" w:sz="4" w:space="0"/>
              <w:right w:val="single" w:color="000000" w:sz="4" w:space="0"/>
            </w:tcBorders>
            <w:vAlign w:val="center"/>
          </w:tcPr>
          <w:p w14:paraId="5A7B03F9">
            <w:pPr>
              <w:pStyle w:val="304"/>
              <w:widowControl w:val="0"/>
              <w:spacing w:after="0" w:line="288" w:lineRule="auto"/>
              <w:contextualSpacing/>
              <w:jc w:val="center"/>
              <w:textAlignment w:val="baseline"/>
              <w:rPr>
                <w:rFonts w:ascii="Times New Roman" w:hAnsi="Times New Roman" w:cs="Times New Roman"/>
              </w:rPr>
            </w:pPr>
          </w:p>
        </w:tc>
      </w:tr>
      <w:tr w14:paraId="06FA4CC5">
        <w:tblPrEx>
          <w:tblCellMar>
            <w:top w:w="0" w:type="dxa"/>
            <w:left w:w="108" w:type="dxa"/>
            <w:bottom w:w="0" w:type="dxa"/>
            <w:right w:w="108" w:type="dxa"/>
          </w:tblCellMar>
        </w:tblPrEx>
        <w:trPr>
          <w:trHeight w:val="551" w:hRule="atLeast"/>
          <w:jc w:val="center"/>
        </w:trPr>
        <w:tc>
          <w:tcPr>
            <w:tcW w:w="4304" w:type="dxa"/>
            <w:tcBorders>
              <w:top w:val="single" w:color="000000" w:sz="4" w:space="0"/>
              <w:left w:val="single" w:color="000000" w:sz="4" w:space="0"/>
              <w:bottom w:val="single" w:color="000000" w:sz="4" w:space="0"/>
              <w:right w:val="single" w:color="000000" w:sz="4" w:space="0"/>
            </w:tcBorders>
            <w:vAlign w:val="center"/>
          </w:tcPr>
          <w:p w14:paraId="072EB43A">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Обмотка реле</w:t>
            </w:r>
          </w:p>
        </w:tc>
        <w:tc>
          <w:tcPr>
            <w:tcW w:w="1289" w:type="dxa"/>
            <w:tcBorders>
              <w:top w:val="single" w:color="000000" w:sz="4" w:space="0"/>
              <w:left w:val="single" w:color="000000" w:sz="4" w:space="0"/>
              <w:bottom w:val="single" w:color="000000" w:sz="4" w:space="0"/>
              <w:right w:val="single" w:color="000000" w:sz="4" w:space="0"/>
            </w:tcBorders>
            <w:vAlign w:val="center"/>
          </w:tcPr>
          <w:p w14:paraId="25C4B930">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w:t>
            </w:r>
          </w:p>
        </w:tc>
        <w:tc>
          <w:tcPr>
            <w:tcW w:w="1204" w:type="dxa"/>
            <w:tcBorders>
              <w:top w:val="single" w:color="000000" w:sz="4" w:space="0"/>
              <w:left w:val="single" w:color="000000" w:sz="4" w:space="0"/>
              <w:bottom w:val="single" w:color="000000" w:sz="4" w:space="0"/>
              <w:right w:val="single" w:color="000000" w:sz="4" w:space="0"/>
            </w:tcBorders>
          </w:tcPr>
          <w:p w14:paraId="07012F0C">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w:t>
            </w:r>
          </w:p>
        </w:tc>
        <w:tc>
          <w:tcPr>
            <w:tcW w:w="2547" w:type="dxa"/>
            <w:tcBorders>
              <w:top w:val="single" w:color="000000" w:sz="4" w:space="0"/>
              <w:left w:val="single" w:color="000000" w:sz="4" w:space="0"/>
              <w:bottom w:val="single" w:color="000000" w:sz="4" w:space="0"/>
              <w:right w:val="single" w:color="000000" w:sz="4" w:space="0"/>
            </w:tcBorders>
            <w:vAlign w:val="center"/>
          </w:tcPr>
          <w:p w14:paraId="53769335">
            <w:pPr>
              <w:pStyle w:val="304"/>
              <w:widowControl w:val="0"/>
              <w:spacing w:after="0" w:line="288" w:lineRule="auto"/>
              <w:contextualSpacing/>
              <w:jc w:val="center"/>
              <w:textAlignment w:val="baseline"/>
              <w:rPr>
                <w:rFonts w:ascii="Times New Roman" w:hAnsi="Times New Roman" w:cs="Times New Roman"/>
              </w:rPr>
            </w:pPr>
          </w:p>
        </w:tc>
      </w:tr>
    </w:tbl>
    <w:p w14:paraId="4B5FE65A">
      <w:pPr>
        <w:pStyle w:val="304"/>
        <w:spacing w:after="0" w:line="288" w:lineRule="auto"/>
        <w:contextualSpacing/>
        <w:rPr>
          <w:rFonts w:ascii="Times New Roman" w:hAnsi="Times New Roman" w:cs="Times New Roman"/>
        </w:rPr>
      </w:pPr>
    </w:p>
    <w:p w14:paraId="3914DACB">
      <w:pPr>
        <w:spacing w:line="288" w:lineRule="auto"/>
        <w:rPr>
          <w:b/>
        </w:rPr>
      </w:pPr>
      <w:r>
        <w:rPr>
          <w:b/>
        </w:rPr>
        <w:t>Проверка шкалы реле</w:t>
      </w:r>
    </w:p>
    <w:p w14:paraId="701A7E40">
      <w:pPr>
        <w:pStyle w:val="304"/>
        <w:spacing w:after="0" w:line="288" w:lineRule="auto"/>
        <w:contextualSpacing/>
        <w:rPr>
          <w:rFonts w:ascii="Times New Roman" w:hAnsi="Times New Roman" w:cs="Times New Roman"/>
          <w:b/>
        </w:rPr>
      </w:pPr>
    </w:p>
    <w:tbl>
      <w:tblPr>
        <w:tblStyle w:val="3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1556"/>
        <w:gridCol w:w="1559"/>
        <w:gridCol w:w="1557"/>
        <w:gridCol w:w="1557"/>
        <w:gridCol w:w="1559"/>
      </w:tblGrid>
      <w:tr w14:paraId="724B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1" w:type="dxa"/>
            <w:gridSpan w:val="3"/>
          </w:tcPr>
          <w:p w14:paraId="436A5BA7">
            <w:pPr>
              <w:pStyle w:val="304"/>
              <w:widowControl w:val="0"/>
              <w:spacing w:after="0" w:line="288" w:lineRule="auto"/>
              <w:contextualSpacing/>
              <w:jc w:val="center"/>
              <w:rPr>
                <w:rFonts w:ascii="Times New Roman" w:hAnsi="Times New Roman" w:cs="Times New Roman"/>
                <w:lang w:eastAsia="ru-RU"/>
              </w:rPr>
            </w:pPr>
            <w:r>
              <w:rPr>
                <w:rFonts w:ascii="Times New Roman" w:hAnsi="Times New Roman" w:eastAsia="Calibri" w:cs="Times New Roman"/>
                <w:lang w:eastAsia="ru-RU"/>
              </w:rPr>
              <w:t>Начало шкалы</w:t>
            </w:r>
          </w:p>
        </w:tc>
        <w:tc>
          <w:tcPr>
            <w:tcW w:w="4673" w:type="dxa"/>
            <w:gridSpan w:val="3"/>
          </w:tcPr>
          <w:p w14:paraId="624AFFFD">
            <w:pPr>
              <w:pStyle w:val="304"/>
              <w:widowControl w:val="0"/>
              <w:spacing w:after="0" w:line="288" w:lineRule="auto"/>
              <w:contextualSpacing/>
              <w:jc w:val="center"/>
              <w:rPr>
                <w:rFonts w:ascii="Times New Roman" w:hAnsi="Times New Roman" w:cs="Times New Roman"/>
                <w:lang w:eastAsia="ru-RU"/>
              </w:rPr>
            </w:pPr>
            <w:r>
              <w:rPr>
                <w:rFonts w:ascii="Times New Roman" w:hAnsi="Times New Roman" w:eastAsia="Calibri" w:cs="Times New Roman"/>
                <w:lang w:eastAsia="ru-RU"/>
              </w:rPr>
              <w:t>Конец шкалы</w:t>
            </w:r>
          </w:p>
        </w:tc>
      </w:tr>
      <w:tr w14:paraId="33AE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tcPr>
          <w:p w14:paraId="55FE93E4">
            <w:pPr>
              <w:pStyle w:val="304"/>
              <w:widowControl w:val="0"/>
              <w:spacing w:after="0" w:line="288" w:lineRule="auto"/>
              <w:contextualSpacing/>
              <w:jc w:val="center"/>
              <w:rPr>
                <w:rFonts w:ascii="Times New Roman" w:hAnsi="Times New Roman" w:cs="Times New Roman"/>
                <w:lang w:eastAsia="ru-RU"/>
              </w:rPr>
            </w:pPr>
            <w:r>
              <w:rPr>
                <w:rFonts w:ascii="Times New Roman" w:hAnsi="Times New Roman" w:eastAsia="Calibri" w:cs="Times New Roman"/>
                <w:lang w:val="en-US" w:eastAsia="ru-RU"/>
              </w:rPr>
              <w:t>I</w:t>
            </w:r>
            <w:r>
              <w:rPr>
                <w:rFonts w:ascii="Times New Roman" w:hAnsi="Times New Roman" w:eastAsia="Calibri" w:cs="Times New Roman"/>
                <w:lang w:eastAsia="ru-RU"/>
              </w:rPr>
              <w:t>ср, А</w:t>
            </w:r>
          </w:p>
        </w:tc>
        <w:tc>
          <w:tcPr>
            <w:tcW w:w="1556" w:type="dxa"/>
          </w:tcPr>
          <w:p w14:paraId="227C65D3">
            <w:pPr>
              <w:pStyle w:val="304"/>
              <w:widowControl w:val="0"/>
              <w:spacing w:after="0" w:line="288" w:lineRule="auto"/>
              <w:contextualSpacing/>
              <w:jc w:val="center"/>
              <w:rPr>
                <w:rFonts w:ascii="Times New Roman" w:hAnsi="Times New Roman" w:cs="Times New Roman"/>
                <w:lang w:eastAsia="ru-RU"/>
              </w:rPr>
            </w:pPr>
            <w:r>
              <w:rPr>
                <w:rFonts w:ascii="Times New Roman" w:hAnsi="Times New Roman" w:eastAsia="Calibri" w:cs="Times New Roman"/>
                <w:lang w:val="en-US" w:eastAsia="ru-RU"/>
              </w:rPr>
              <w:t>I</w:t>
            </w:r>
            <w:r>
              <w:rPr>
                <w:rFonts w:ascii="Times New Roman" w:hAnsi="Times New Roman" w:eastAsia="Calibri" w:cs="Times New Roman"/>
                <w:lang w:eastAsia="ru-RU"/>
              </w:rPr>
              <w:t>в, А</w:t>
            </w:r>
          </w:p>
        </w:tc>
        <w:tc>
          <w:tcPr>
            <w:tcW w:w="1559" w:type="dxa"/>
          </w:tcPr>
          <w:p w14:paraId="195B1AE2">
            <w:pPr>
              <w:pStyle w:val="304"/>
              <w:widowControl w:val="0"/>
              <w:spacing w:after="0" w:line="288" w:lineRule="auto"/>
              <w:contextualSpacing/>
              <w:jc w:val="center"/>
              <w:rPr>
                <w:rFonts w:ascii="Times New Roman" w:hAnsi="Times New Roman" w:cs="Times New Roman"/>
                <w:lang w:eastAsia="ru-RU"/>
              </w:rPr>
            </w:pPr>
            <w:r>
              <w:rPr>
                <w:rFonts w:ascii="Times New Roman" w:hAnsi="Times New Roman" w:eastAsia="Calibri" w:cs="Times New Roman"/>
                <w:lang w:eastAsia="ru-RU"/>
              </w:rPr>
              <w:t>Кв</w:t>
            </w:r>
          </w:p>
        </w:tc>
        <w:tc>
          <w:tcPr>
            <w:tcW w:w="1557" w:type="dxa"/>
          </w:tcPr>
          <w:p w14:paraId="572311AA">
            <w:pPr>
              <w:pStyle w:val="304"/>
              <w:widowControl w:val="0"/>
              <w:spacing w:after="0" w:line="288" w:lineRule="auto"/>
              <w:contextualSpacing/>
              <w:jc w:val="center"/>
              <w:rPr>
                <w:rFonts w:ascii="Times New Roman" w:hAnsi="Times New Roman" w:cs="Times New Roman"/>
                <w:lang w:eastAsia="ru-RU"/>
              </w:rPr>
            </w:pPr>
            <w:r>
              <w:rPr>
                <w:rFonts w:ascii="Times New Roman" w:hAnsi="Times New Roman" w:eastAsia="Calibri" w:cs="Times New Roman"/>
                <w:lang w:val="en-US" w:eastAsia="ru-RU"/>
              </w:rPr>
              <w:t>I</w:t>
            </w:r>
            <w:r>
              <w:rPr>
                <w:rFonts w:ascii="Times New Roman" w:hAnsi="Times New Roman" w:eastAsia="Calibri" w:cs="Times New Roman"/>
                <w:lang w:eastAsia="ru-RU"/>
              </w:rPr>
              <w:t>ср, А</w:t>
            </w:r>
          </w:p>
        </w:tc>
        <w:tc>
          <w:tcPr>
            <w:tcW w:w="1557" w:type="dxa"/>
          </w:tcPr>
          <w:p w14:paraId="77697E1F">
            <w:pPr>
              <w:pStyle w:val="304"/>
              <w:widowControl w:val="0"/>
              <w:spacing w:after="0" w:line="288" w:lineRule="auto"/>
              <w:contextualSpacing/>
              <w:jc w:val="center"/>
              <w:rPr>
                <w:rFonts w:ascii="Times New Roman" w:hAnsi="Times New Roman" w:cs="Times New Roman"/>
                <w:lang w:eastAsia="ru-RU"/>
              </w:rPr>
            </w:pPr>
            <w:r>
              <w:rPr>
                <w:rFonts w:ascii="Times New Roman" w:hAnsi="Times New Roman" w:eastAsia="Calibri" w:cs="Times New Roman"/>
                <w:lang w:val="en-US" w:eastAsia="ru-RU"/>
              </w:rPr>
              <w:t>I</w:t>
            </w:r>
            <w:r>
              <w:rPr>
                <w:rFonts w:ascii="Times New Roman" w:hAnsi="Times New Roman" w:eastAsia="Calibri" w:cs="Times New Roman"/>
                <w:lang w:eastAsia="ru-RU"/>
              </w:rPr>
              <w:t>в, А</w:t>
            </w:r>
          </w:p>
        </w:tc>
        <w:tc>
          <w:tcPr>
            <w:tcW w:w="1559" w:type="dxa"/>
          </w:tcPr>
          <w:p w14:paraId="25186386">
            <w:pPr>
              <w:pStyle w:val="304"/>
              <w:widowControl w:val="0"/>
              <w:spacing w:after="0" w:line="288" w:lineRule="auto"/>
              <w:contextualSpacing/>
              <w:jc w:val="center"/>
              <w:rPr>
                <w:rFonts w:ascii="Times New Roman" w:hAnsi="Times New Roman" w:cs="Times New Roman"/>
                <w:lang w:eastAsia="ru-RU"/>
              </w:rPr>
            </w:pPr>
            <w:r>
              <w:rPr>
                <w:rFonts w:ascii="Times New Roman" w:hAnsi="Times New Roman" w:eastAsia="Calibri" w:cs="Times New Roman"/>
                <w:lang w:eastAsia="ru-RU"/>
              </w:rPr>
              <w:t>Кв</w:t>
            </w:r>
          </w:p>
        </w:tc>
      </w:tr>
      <w:tr w14:paraId="570A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556" w:type="dxa"/>
          </w:tcPr>
          <w:p w14:paraId="54FBCFC4">
            <w:pPr>
              <w:pStyle w:val="304"/>
              <w:widowControl w:val="0"/>
              <w:spacing w:after="0" w:line="288" w:lineRule="auto"/>
              <w:contextualSpacing/>
              <w:jc w:val="center"/>
              <w:rPr>
                <w:rFonts w:ascii="Times New Roman" w:hAnsi="Times New Roman" w:cs="Times New Roman"/>
                <w:b/>
                <w:lang w:eastAsia="ru-RU"/>
              </w:rPr>
            </w:pPr>
          </w:p>
        </w:tc>
        <w:tc>
          <w:tcPr>
            <w:tcW w:w="1556" w:type="dxa"/>
          </w:tcPr>
          <w:p w14:paraId="5B5E8152">
            <w:pPr>
              <w:pStyle w:val="304"/>
              <w:widowControl w:val="0"/>
              <w:spacing w:after="0" w:line="288" w:lineRule="auto"/>
              <w:contextualSpacing/>
              <w:jc w:val="center"/>
              <w:rPr>
                <w:rFonts w:ascii="Times New Roman" w:hAnsi="Times New Roman" w:cs="Times New Roman"/>
                <w:b/>
                <w:lang w:eastAsia="ru-RU"/>
              </w:rPr>
            </w:pPr>
          </w:p>
        </w:tc>
        <w:tc>
          <w:tcPr>
            <w:tcW w:w="1559" w:type="dxa"/>
          </w:tcPr>
          <w:p w14:paraId="53940EF0">
            <w:pPr>
              <w:pStyle w:val="304"/>
              <w:widowControl w:val="0"/>
              <w:spacing w:after="0" w:line="288" w:lineRule="auto"/>
              <w:contextualSpacing/>
              <w:jc w:val="center"/>
              <w:rPr>
                <w:rFonts w:ascii="Times New Roman" w:hAnsi="Times New Roman" w:cs="Times New Roman"/>
                <w:b/>
                <w:lang w:eastAsia="ru-RU"/>
              </w:rPr>
            </w:pPr>
          </w:p>
        </w:tc>
        <w:tc>
          <w:tcPr>
            <w:tcW w:w="1557" w:type="dxa"/>
          </w:tcPr>
          <w:p w14:paraId="720DF975">
            <w:pPr>
              <w:pStyle w:val="304"/>
              <w:widowControl w:val="0"/>
              <w:spacing w:after="0" w:line="288" w:lineRule="auto"/>
              <w:contextualSpacing/>
              <w:jc w:val="center"/>
              <w:rPr>
                <w:rFonts w:ascii="Times New Roman" w:hAnsi="Times New Roman" w:cs="Times New Roman"/>
                <w:b/>
                <w:lang w:eastAsia="ru-RU"/>
              </w:rPr>
            </w:pPr>
          </w:p>
        </w:tc>
        <w:tc>
          <w:tcPr>
            <w:tcW w:w="1557" w:type="dxa"/>
          </w:tcPr>
          <w:p w14:paraId="1D27E967">
            <w:pPr>
              <w:pStyle w:val="304"/>
              <w:widowControl w:val="0"/>
              <w:spacing w:after="0" w:line="288" w:lineRule="auto"/>
              <w:contextualSpacing/>
              <w:jc w:val="center"/>
              <w:rPr>
                <w:rFonts w:ascii="Times New Roman" w:hAnsi="Times New Roman" w:cs="Times New Roman"/>
                <w:b/>
                <w:lang w:eastAsia="ru-RU"/>
              </w:rPr>
            </w:pPr>
          </w:p>
        </w:tc>
        <w:tc>
          <w:tcPr>
            <w:tcW w:w="1559" w:type="dxa"/>
          </w:tcPr>
          <w:p w14:paraId="1F31DD7A">
            <w:pPr>
              <w:pStyle w:val="304"/>
              <w:widowControl w:val="0"/>
              <w:spacing w:after="0" w:line="288" w:lineRule="auto"/>
              <w:contextualSpacing/>
              <w:jc w:val="center"/>
              <w:rPr>
                <w:rFonts w:ascii="Times New Roman" w:hAnsi="Times New Roman" w:cs="Times New Roman"/>
                <w:b/>
                <w:lang w:eastAsia="ru-RU"/>
              </w:rPr>
            </w:pPr>
          </w:p>
        </w:tc>
      </w:tr>
    </w:tbl>
    <w:p w14:paraId="4090B130">
      <w:pPr>
        <w:pStyle w:val="304"/>
        <w:spacing w:after="0" w:line="288" w:lineRule="auto"/>
        <w:contextualSpacing/>
        <w:rPr>
          <w:rFonts w:ascii="Times New Roman" w:hAnsi="Times New Roman" w:cs="Times New Roman"/>
        </w:rPr>
      </w:pPr>
    </w:p>
    <w:p w14:paraId="09EA4579">
      <w:pPr>
        <w:tabs>
          <w:tab w:val="left" w:pos="644"/>
        </w:tabs>
        <w:spacing w:line="288" w:lineRule="auto"/>
        <w:outlineLvl w:val="4"/>
        <w:rPr>
          <w:b/>
          <w:kern w:val="2"/>
        </w:rPr>
      </w:pPr>
      <w:r>
        <w:rPr>
          <w:b/>
          <w:kern w:val="2"/>
        </w:rPr>
        <w:t>Проверка тока  срабатывания и возврата реле на рабочих уставках</w:t>
      </w:r>
    </w:p>
    <w:p w14:paraId="7B77EDEC">
      <w:pPr>
        <w:pStyle w:val="304"/>
        <w:tabs>
          <w:tab w:val="left" w:pos="644"/>
        </w:tabs>
        <w:spacing w:after="0" w:line="288" w:lineRule="auto"/>
        <w:contextualSpacing/>
        <w:outlineLvl w:val="4"/>
        <w:rPr>
          <w:rFonts w:ascii="Times New Roman" w:hAnsi="Times New Roman" w:cs="Times New Roman"/>
          <w:b/>
          <w:kern w:val="2"/>
        </w:rPr>
      </w:pPr>
    </w:p>
    <w:tbl>
      <w:tblPr>
        <w:tblStyle w:val="13"/>
        <w:tblW w:w="0" w:type="auto"/>
        <w:tblInd w:w="0" w:type="dxa"/>
        <w:tblLayout w:type="fixed"/>
        <w:tblCellMar>
          <w:top w:w="0" w:type="dxa"/>
          <w:left w:w="108" w:type="dxa"/>
          <w:bottom w:w="0" w:type="dxa"/>
          <w:right w:w="108" w:type="dxa"/>
        </w:tblCellMar>
      </w:tblPr>
      <w:tblGrid>
        <w:gridCol w:w="2132"/>
        <w:gridCol w:w="1467"/>
        <w:gridCol w:w="1473"/>
        <w:gridCol w:w="1478"/>
        <w:gridCol w:w="1460"/>
        <w:gridCol w:w="1334"/>
      </w:tblGrid>
      <w:tr w14:paraId="5598508E">
        <w:tblPrEx>
          <w:tblCellMar>
            <w:top w:w="0" w:type="dxa"/>
            <w:left w:w="108" w:type="dxa"/>
            <w:bottom w:w="0" w:type="dxa"/>
            <w:right w:w="108" w:type="dxa"/>
          </w:tblCellMar>
        </w:tblPrEx>
        <w:trPr>
          <w:tblHeader/>
        </w:trPr>
        <w:tc>
          <w:tcPr>
            <w:tcW w:w="2132" w:type="dxa"/>
            <w:vMerge w:val="restart"/>
            <w:tcBorders>
              <w:top w:val="single" w:color="000000" w:sz="4" w:space="0"/>
              <w:left w:val="single" w:color="000000" w:sz="4" w:space="0"/>
              <w:bottom w:val="single" w:color="000000" w:sz="4" w:space="0"/>
              <w:right w:val="single" w:color="000000" w:sz="4" w:space="0"/>
            </w:tcBorders>
          </w:tcPr>
          <w:p w14:paraId="42EF7510">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Тип реле</w:t>
            </w:r>
          </w:p>
        </w:tc>
        <w:tc>
          <w:tcPr>
            <w:tcW w:w="2940" w:type="dxa"/>
            <w:gridSpan w:val="2"/>
            <w:tcBorders>
              <w:top w:val="single" w:color="000000" w:sz="4" w:space="0"/>
              <w:left w:val="single" w:color="000000" w:sz="4" w:space="0"/>
              <w:bottom w:val="single" w:color="000000" w:sz="4" w:space="0"/>
              <w:right w:val="single" w:color="000000" w:sz="4" w:space="0"/>
            </w:tcBorders>
          </w:tcPr>
          <w:p w14:paraId="776ACA3D">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Устав</w:t>
            </w:r>
            <w:r>
              <w:rPr>
                <w:rFonts w:ascii="Times New Roman" w:hAnsi="Times New Roman" w:cs="Times New Roman"/>
              </w:rPr>
              <w:softHyphen/>
            </w:r>
            <w:r>
              <w:rPr>
                <w:rFonts w:ascii="Times New Roman" w:hAnsi="Times New Roman" w:cs="Times New Roman"/>
              </w:rPr>
              <w:t>ка,  (А)</w:t>
            </w:r>
          </w:p>
        </w:tc>
        <w:tc>
          <w:tcPr>
            <w:tcW w:w="2938" w:type="dxa"/>
            <w:gridSpan w:val="2"/>
            <w:tcBorders>
              <w:top w:val="single" w:color="000000" w:sz="4" w:space="0"/>
              <w:left w:val="single" w:color="000000" w:sz="4" w:space="0"/>
              <w:bottom w:val="single" w:color="000000" w:sz="4" w:space="0"/>
              <w:right w:val="single" w:color="000000" w:sz="4" w:space="0"/>
            </w:tcBorders>
          </w:tcPr>
          <w:p w14:paraId="56DD87C9">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Ток,( А)</w:t>
            </w:r>
          </w:p>
        </w:tc>
        <w:tc>
          <w:tcPr>
            <w:tcW w:w="1334" w:type="dxa"/>
            <w:vMerge w:val="restart"/>
            <w:tcBorders>
              <w:top w:val="single" w:color="000000" w:sz="4" w:space="0"/>
              <w:left w:val="single" w:color="000000" w:sz="4" w:space="0"/>
              <w:bottom w:val="single" w:color="000000" w:sz="4" w:space="0"/>
              <w:right w:val="single" w:color="000000" w:sz="4" w:space="0"/>
            </w:tcBorders>
          </w:tcPr>
          <w:p w14:paraId="0BAF0D27">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Кв</w:t>
            </w:r>
          </w:p>
        </w:tc>
      </w:tr>
      <w:tr w14:paraId="3AD920B7">
        <w:tblPrEx>
          <w:tblCellMar>
            <w:top w:w="0" w:type="dxa"/>
            <w:left w:w="108" w:type="dxa"/>
            <w:bottom w:w="0" w:type="dxa"/>
            <w:right w:w="108" w:type="dxa"/>
          </w:tblCellMar>
        </w:tblPrEx>
        <w:trPr>
          <w:tblHeader/>
        </w:trPr>
        <w:tc>
          <w:tcPr>
            <w:tcW w:w="2132" w:type="dxa"/>
            <w:vMerge w:val="continue"/>
            <w:tcBorders>
              <w:top w:val="single" w:color="000000" w:sz="4" w:space="0"/>
              <w:left w:val="single" w:color="000000" w:sz="4" w:space="0"/>
              <w:bottom w:val="single" w:color="000000" w:sz="4" w:space="0"/>
              <w:right w:val="single" w:color="000000" w:sz="4" w:space="0"/>
            </w:tcBorders>
          </w:tcPr>
          <w:p w14:paraId="4F574B0D">
            <w:pPr>
              <w:pStyle w:val="304"/>
              <w:widowControl w:val="0"/>
              <w:spacing w:after="0" w:line="288" w:lineRule="auto"/>
              <w:contextualSpacing/>
              <w:jc w:val="center"/>
              <w:textAlignment w:val="baseline"/>
              <w:rPr>
                <w:rFonts w:ascii="Times New Roman" w:hAnsi="Times New Roman" w:cs="Times New Roman"/>
              </w:rPr>
            </w:pPr>
          </w:p>
        </w:tc>
        <w:tc>
          <w:tcPr>
            <w:tcW w:w="1467" w:type="dxa"/>
            <w:tcBorders>
              <w:top w:val="single" w:color="000000" w:sz="4" w:space="0"/>
              <w:left w:val="single" w:color="000000" w:sz="4" w:space="0"/>
              <w:bottom w:val="single" w:color="000000" w:sz="4" w:space="0"/>
              <w:right w:val="single" w:color="000000" w:sz="4" w:space="0"/>
            </w:tcBorders>
          </w:tcPr>
          <w:p w14:paraId="62E7080A">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перв.</w:t>
            </w:r>
          </w:p>
        </w:tc>
        <w:tc>
          <w:tcPr>
            <w:tcW w:w="1473" w:type="dxa"/>
            <w:tcBorders>
              <w:top w:val="single" w:color="000000" w:sz="4" w:space="0"/>
              <w:left w:val="single" w:color="000000" w:sz="4" w:space="0"/>
              <w:bottom w:val="single" w:color="000000" w:sz="4" w:space="0"/>
              <w:right w:val="single" w:color="000000" w:sz="4" w:space="0"/>
            </w:tcBorders>
          </w:tcPr>
          <w:p w14:paraId="542C4B10">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втор.</w:t>
            </w:r>
          </w:p>
        </w:tc>
        <w:tc>
          <w:tcPr>
            <w:tcW w:w="1478" w:type="dxa"/>
            <w:tcBorders>
              <w:top w:val="single" w:color="000000" w:sz="4" w:space="0"/>
              <w:left w:val="single" w:color="000000" w:sz="4" w:space="0"/>
              <w:bottom w:val="single" w:color="000000" w:sz="4" w:space="0"/>
              <w:right w:val="single" w:color="000000" w:sz="4" w:space="0"/>
            </w:tcBorders>
          </w:tcPr>
          <w:p w14:paraId="42488013">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срабат.</w:t>
            </w:r>
          </w:p>
        </w:tc>
        <w:tc>
          <w:tcPr>
            <w:tcW w:w="1460" w:type="dxa"/>
            <w:tcBorders>
              <w:top w:val="single" w:color="000000" w:sz="4" w:space="0"/>
              <w:left w:val="single" w:color="000000" w:sz="4" w:space="0"/>
              <w:bottom w:val="single" w:color="000000" w:sz="4" w:space="0"/>
              <w:right w:val="single" w:color="000000" w:sz="4" w:space="0"/>
            </w:tcBorders>
          </w:tcPr>
          <w:p w14:paraId="72663BE1">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возврата</w:t>
            </w:r>
          </w:p>
        </w:tc>
        <w:tc>
          <w:tcPr>
            <w:tcW w:w="1334" w:type="dxa"/>
            <w:vMerge w:val="continue"/>
            <w:tcBorders>
              <w:top w:val="single" w:color="000000" w:sz="4" w:space="0"/>
              <w:left w:val="single" w:color="000000" w:sz="4" w:space="0"/>
              <w:bottom w:val="single" w:color="000000" w:sz="4" w:space="0"/>
              <w:right w:val="single" w:color="000000" w:sz="4" w:space="0"/>
            </w:tcBorders>
          </w:tcPr>
          <w:p w14:paraId="571424EB">
            <w:pPr>
              <w:pStyle w:val="304"/>
              <w:widowControl w:val="0"/>
              <w:spacing w:after="0" w:line="288" w:lineRule="auto"/>
              <w:contextualSpacing/>
              <w:jc w:val="center"/>
              <w:textAlignment w:val="baseline"/>
              <w:rPr>
                <w:rFonts w:ascii="Times New Roman" w:hAnsi="Times New Roman" w:cs="Times New Roman"/>
              </w:rPr>
            </w:pPr>
          </w:p>
        </w:tc>
      </w:tr>
      <w:tr w14:paraId="598F5D73">
        <w:tblPrEx>
          <w:tblCellMar>
            <w:top w:w="0" w:type="dxa"/>
            <w:left w:w="108" w:type="dxa"/>
            <w:bottom w:w="0" w:type="dxa"/>
            <w:right w:w="108" w:type="dxa"/>
          </w:tblCellMar>
        </w:tblPrEx>
        <w:trPr>
          <w:trHeight w:val="517" w:hRule="atLeast"/>
        </w:trPr>
        <w:tc>
          <w:tcPr>
            <w:tcW w:w="2132" w:type="dxa"/>
            <w:tcBorders>
              <w:top w:val="single" w:color="000000" w:sz="4" w:space="0"/>
              <w:left w:val="single" w:color="000000" w:sz="4" w:space="0"/>
              <w:bottom w:val="single" w:color="000000" w:sz="4" w:space="0"/>
              <w:right w:val="single" w:color="000000" w:sz="4" w:space="0"/>
            </w:tcBorders>
          </w:tcPr>
          <w:p w14:paraId="36C8E20D">
            <w:pPr>
              <w:pStyle w:val="304"/>
              <w:widowControl w:val="0"/>
              <w:spacing w:after="0" w:line="288" w:lineRule="auto"/>
              <w:contextualSpacing/>
              <w:jc w:val="center"/>
              <w:textAlignment w:val="baseline"/>
              <w:rPr>
                <w:rFonts w:ascii="Times New Roman" w:hAnsi="Times New Roman" w:cs="Times New Roman"/>
                <w:b/>
                <w:i/>
              </w:rPr>
            </w:pPr>
          </w:p>
        </w:tc>
        <w:tc>
          <w:tcPr>
            <w:tcW w:w="1467" w:type="dxa"/>
            <w:tcBorders>
              <w:top w:val="single" w:color="000000" w:sz="4" w:space="0"/>
              <w:left w:val="single" w:color="000000" w:sz="4" w:space="0"/>
              <w:bottom w:val="single" w:color="000000" w:sz="4" w:space="0"/>
              <w:right w:val="single" w:color="000000" w:sz="4" w:space="0"/>
            </w:tcBorders>
          </w:tcPr>
          <w:p w14:paraId="5394D0D5">
            <w:pPr>
              <w:pStyle w:val="304"/>
              <w:widowControl w:val="0"/>
              <w:spacing w:after="0" w:line="288" w:lineRule="auto"/>
              <w:contextualSpacing/>
              <w:jc w:val="center"/>
              <w:textAlignment w:val="baseline"/>
              <w:rPr>
                <w:rFonts w:ascii="Times New Roman" w:hAnsi="Times New Roman" w:cs="Times New Roman"/>
                <w:b/>
                <w:i/>
              </w:rPr>
            </w:pPr>
          </w:p>
        </w:tc>
        <w:tc>
          <w:tcPr>
            <w:tcW w:w="1473" w:type="dxa"/>
            <w:tcBorders>
              <w:top w:val="single" w:color="000000" w:sz="4" w:space="0"/>
              <w:left w:val="single" w:color="000000" w:sz="4" w:space="0"/>
              <w:bottom w:val="single" w:color="000000" w:sz="4" w:space="0"/>
              <w:right w:val="single" w:color="000000" w:sz="4" w:space="0"/>
            </w:tcBorders>
          </w:tcPr>
          <w:p w14:paraId="0F1C597E">
            <w:pPr>
              <w:pStyle w:val="304"/>
              <w:widowControl w:val="0"/>
              <w:spacing w:after="0" w:line="288" w:lineRule="auto"/>
              <w:contextualSpacing/>
              <w:jc w:val="center"/>
              <w:textAlignment w:val="baseline"/>
              <w:rPr>
                <w:rFonts w:ascii="Times New Roman" w:hAnsi="Times New Roman" w:cs="Times New Roman"/>
                <w:b/>
                <w:i/>
              </w:rPr>
            </w:pPr>
          </w:p>
        </w:tc>
        <w:tc>
          <w:tcPr>
            <w:tcW w:w="1478" w:type="dxa"/>
            <w:tcBorders>
              <w:top w:val="single" w:color="000000" w:sz="4" w:space="0"/>
              <w:left w:val="single" w:color="000000" w:sz="4" w:space="0"/>
              <w:bottom w:val="single" w:color="000000" w:sz="4" w:space="0"/>
              <w:right w:val="single" w:color="000000" w:sz="4" w:space="0"/>
            </w:tcBorders>
          </w:tcPr>
          <w:p w14:paraId="4DA1EFA5">
            <w:pPr>
              <w:pStyle w:val="304"/>
              <w:widowControl w:val="0"/>
              <w:spacing w:after="0" w:line="288" w:lineRule="auto"/>
              <w:contextualSpacing/>
              <w:jc w:val="center"/>
              <w:textAlignment w:val="baseline"/>
              <w:rPr>
                <w:rFonts w:ascii="Times New Roman" w:hAnsi="Times New Roman" w:cs="Times New Roman"/>
                <w:b/>
                <w:i/>
              </w:rPr>
            </w:pPr>
          </w:p>
        </w:tc>
        <w:tc>
          <w:tcPr>
            <w:tcW w:w="1460" w:type="dxa"/>
            <w:tcBorders>
              <w:top w:val="single" w:color="000000" w:sz="4" w:space="0"/>
              <w:left w:val="single" w:color="000000" w:sz="4" w:space="0"/>
              <w:bottom w:val="single" w:color="000000" w:sz="4" w:space="0"/>
              <w:right w:val="single" w:color="000000" w:sz="4" w:space="0"/>
            </w:tcBorders>
          </w:tcPr>
          <w:p w14:paraId="5873619C">
            <w:pPr>
              <w:pStyle w:val="304"/>
              <w:widowControl w:val="0"/>
              <w:spacing w:after="0" w:line="288" w:lineRule="auto"/>
              <w:contextualSpacing/>
              <w:jc w:val="center"/>
              <w:textAlignment w:val="baseline"/>
              <w:rPr>
                <w:rFonts w:ascii="Times New Roman" w:hAnsi="Times New Roman" w:cs="Times New Roman"/>
                <w:b/>
                <w:i/>
              </w:rPr>
            </w:pPr>
          </w:p>
        </w:tc>
        <w:tc>
          <w:tcPr>
            <w:tcW w:w="1334" w:type="dxa"/>
            <w:tcBorders>
              <w:top w:val="single" w:color="000000" w:sz="4" w:space="0"/>
              <w:left w:val="single" w:color="000000" w:sz="4" w:space="0"/>
              <w:bottom w:val="single" w:color="000000" w:sz="4" w:space="0"/>
              <w:right w:val="single" w:color="000000" w:sz="4" w:space="0"/>
            </w:tcBorders>
          </w:tcPr>
          <w:p w14:paraId="5D748140">
            <w:pPr>
              <w:pStyle w:val="304"/>
              <w:widowControl w:val="0"/>
              <w:spacing w:after="0" w:line="288" w:lineRule="auto"/>
              <w:contextualSpacing/>
              <w:jc w:val="center"/>
              <w:textAlignment w:val="baseline"/>
              <w:rPr>
                <w:rFonts w:ascii="Times New Roman" w:hAnsi="Times New Roman" w:cs="Times New Roman"/>
                <w:b/>
                <w:i/>
              </w:rPr>
            </w:pPr>
          </w:p>
        </w:tc>
      </w:tr>
    </w:tbl>
    <w:p w14:paraId="46F3DA1C">
      <w:pPr>
        <w:spacing w:line="288" w:lineRule="auto"/>
        <w:outlineLvl w:val="4"/>
        <w:rPr>
          <w:b/>
          <w:kern w:val="2"/>
        </w:rPr>
      </w:pPr>
    </w:p>
    <w:p w14:paraId="6C00DF83">
      <w:pPr>
        <w:spacing w:line="288" w:lineRule="auto"/>
        <w:outlineLvl w:val="4"/>
        <w:rPr>
          <w:b/>
          <w:kern w:val="2"/>
        </w:rPr>
      </w:pPr>
      <w:r>
        <w:rPr>
          <w:b/>
          <w:kern w:val="2"/>
        </w:rPr>
        <w:t>Проверка надежности работы контактов.</w:t>
      </w:r>
    </w:p>
    <w:p w14:paraId="788BA384">
      <w:pPr>
        <w:pStyle w:val="304"/>
        <w:spacing w:after="0" w:line="288" w:lineRule="auto"/>
        <w:contextualSpacing/>
        <w:rPr>
          <w:rFonts w:ascii="Times New Roman" w:hAnsi="Times New Roman" w:cs="Times New Roman"/>
        </w:rPr>
      </w:pPr>
      <w:r>
        <w:rPr>
          <w:rFonts w:ascii="Times New Roman" w:hAnsi="Times New Roman" w:cs="Times New Roman"/>
        </w:rPr>
        <w:t>Проверено отсутствие вибрации  реле на рабочей уставке подачей тока до _______ А. Вибрация контактов _____________________ .</w:t>
      </w:r>
    </w:p>
    <w:p w14:paraId="200CF3C5">
      <w:pPr>
        <w:pStyle w:val="304"/>
        <w:spacing w:after="0" w:line="288" w:lineRule="auto"/>
        <w:contextualSpacing/>
        <w:rPr>
          <w:rFonts w:ascii="Times New Roman" w:hAnsi="Times New Roman" w:cs="Times New Roman"/>
        </w:rPr>
      </w:pPr>
    </w:p>
    <w:p w14:paraId="2BF086F0">
      <w:pPr>
        <w:pStyle w:val="304"/>
        <w:spacing w:after="0" w:line="288" w:lineRule="auto"/>
        <w:ind w:firstLine="709"/>
        <w:contextualSpacing/>
        <w:rPr>
          <w:rFonts w:ascii="Times New Roman" w:hAnsi="Times New Roman" w:cs="Times New Roman"/>
          <w:b/>
        </w:rPr>
      </w:pPr>
      <w:r>
        <w:rPr>
          <w:rFonts w:ascii="Times New Roman" w:hAnsi="Times New Roman" w:cs="Times New Roman"/>
          <w:b/>
        </w:rPr>
        <w:t>7. Измерительные приборы.</w:t>
      </w:r>
    </w:p>
    <w:tbl>
      <w:tblPr>
        <w:tblStyle w:val="13"/>
        <w:tblW w:w="0" w:type="auto"/>
        <w:jc w:val="center"/>
        <w:tblLayout w:type="fixed"/>
        <w:tblCellMar>
          <w:top w:w="0" w:type="dxa"/>
          <w:left w:w="108" w:type="dxa"/>
          <w:bottom w:w="0" w:type="dxa"/>
          <w:right w:w="108" w:type="dxa"/>
        </w:tblCellMar>
      </w:tblPr>
      <w:tblGrid>
        <w:gridCol w:w="1563"/>
        <w:gridCol w:w="1728"/>
        <w:gridCol w:w="1387"/>
        <w:gridCol w:w="1553"/>
        <w:gridCol w:w="1568"/>
        <w:gridCol w:w="1545"/>
      </w:tblGrid>
      <w:tr w14:paraId="6E50383C">
        <w:tblPrEx>
          <w:tblCellMar>
            <w:top w:w="0" w:type="dxa"/>
            <w:left w:w="108" w:type="dxa"/>
            <w:bottom w:w="0" w:type="dxa"/>
            <w:right w:w="108" w:type="dxa"/>
          </w:tblCellMar>
        </w:tblPrEx>
        <w:trPr>
          <w:tblHeader/>
          <w:jc w:val="center"/>
        </w:trPr>
        <w:tc>
          <w:tcPr>
            <w:tcW w:w="1563" w:type="dxa"/>
            <w:tcBorders>
              <w:top w:val="single" w:color="000000" w:sz="4" w:space="0"/>
              <w:left w:val="single" w:color="000000" w:sz="4" w:space="0"/>
              <w:bottom w:val="single" w:color="000000" w:sz="4" w:space="0"/>
              <w:right w:val="single" w:color="000000" w:sz="4" w:space="0"/>
            </w:tcBorders>
            <w:vAlign w:val="center"/>
          </w:tcPr>
          <w:p w14:paraId="45756BC5">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 п/п</w:t>
            </w:r>
          </w:p>
        </w:tc>
        <w:tc>
          <w:tcPr>
            <w:tcW w:w="1728" w:type="dxa"/>
            <w:tcBorders>
              <w:top w:val="single" w:color="000000" w:sz="4" w:space="0"/>
              <w:left w:val="single" w:color="000000" w:sz="4" w:space="0"/>
              <w:bottom w:val="single" w:color="000000" w:sz="4" w:space="0"/>
              <w:right w:val="single" w:color="000000" w:sz="4" w:space="0"/>
            </w:tcBorders>
            <w:vAlign w:val="center"/>
          </w:tcPr>
          <w:p w14:paraId="44B44274">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Наименование</w:t>
            </w:r>
          </w:p>
        </w:tc>
        <w:tc>
          <w:tcPr>
            <w:tcW w:w="1387" w:type="dxa"/>
            <w:tcBorders>
              <w:top w:val="single" w:color="000000" w:sz="4" w:space="0"/>
              <w:left w:val="single" w:color="000000" w:sz="4" w:space="0"/>
              <w:bottom w:val="single" w:color="000000" w:sz="4" w:space="0"/>
              <w:right w:val="single" w:color="000000" w:sz="4" w:space="0"/>
            </w:tcBorders>
            <w:vAlign w:val="center"/>
          </w:tcPr>
          <w:p w14:paraId="52662678">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Тип</w:t>
            </w:r>
          </w:p>
        </w:tc>
        <w:tc>
          <w:tcPr>
            <w:tcW w:w="1553" w:type="dxa"/>
            <w:tcBorders>
              <w:top w:val="single" w:color="000000" w:sz="4" w:space="0"/>
              <w:left w:val="single" w:color="000000" w:sz="4" w:space="0"/>
              <w:bottom w:val="single" w:color="000000" w:sz="4" w:space="0"/>
              <w:right w:val="single" w:color="000000" w:sz="4" w:space="0"/>
            </w:tcBorders>
            <w:vAlign w:val="center"/>
          </w:tcPr>
          <w:p w14:paraId="33DEAAA1">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Зав. №</w:t>
            </w:r>
          </w:p>
        </w:tc>
        <w:tc>
          <w:tcPr>
            <w:tcW w:w="1568" w:type="dxa"/>
            <w:tcBorders>
              <w:top w:val="single" w:color="000000" w:sz="4" w:space="0"/>
              <w:left w:val="single" w:color="000000" w:sz="4" w:space="0"/>
              <w:bottom w:val="single" w:color="000000" w:sz="4" w:space="0"/>
              <w:right w:val="single" w:color="000000" w:sz="4" w:space="0"/>
            </w:tcBorders>
            <w:vAlign w:val="center"/>
          </w:tcPr>
          <w:p w14:paraId="00449E96">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Дата поверки</w:t>
            </w:r>
          </w:p>
        </w:tc>
        <w:tc>
          <w:tcPr>
            <w:tcW w:w="1545" w:type="dxa"/>
            <w:tcBorders>
              <w:top w:val="single" w:color="000000" w:sz="4" w:space="0"/>
              <w:left w:val="single" w:color="000000" w:sz="4" w:space="0"/>
              <w:bottom w:val="single" w:color="000000" w:sz="4" w:space="0"/>
              <w:right w:val="single" w:color="000000" w:sz="4" w:space="0"/>
            </w:tcBorders>
            <w:vAlign w:val="center"/>
          </w:tcPr>
          <w:p w14:paraId="63848787">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Дата очередной поверки</w:t>
            </w:r>
          </w:p>
        </w:tc>
      </w:tr>
      <w:tr w14:paraId="26367185">
        <w:tblPrEx>
          <w:tblCellMar>
            <w:top w:w="0" w:type="dxa"/>
            <w:left w:w="108" w:type="dxa"/>
            <w:bottom w:w="0" w:type="dxa"/>
            <w:right w:w="108" w:type="dxa"/>
          </w:tblCellMar>
        </w:tblPrEx>
        <w:trPr>
          <w:trHeight w:val="930" w:hRule="atLeast"/>
          <w:jc w:val="center"/>
        </w:trPr>
        <w:tc>
          <w:tcPr>
            <w:tcW w:w="1563" w:type="dxa"/>
            <w:tcBorders>
              <w:top w:val="single" w:color="000000" w:sz="4" w:space="0"/>
              <w:left w:val="single" w:color="000000" w:sz="4" w:space="0"/>
              <w:bottom w:val="single" w:color="000000" w:sz="4" w:space="0"/>
              <w:right w:val="single" w:color="000000" w:sz="4" w:space="0"/>
            </w:tcBorders>
            <w:vAlign w:val="center"/>
          </w:tcPr>
          <w:p w14:paraId="168A3722">
            <w:pPr>
              <w:pStyle w:val="304"/>
              <w:widowControl w:val="0"/>
              <w:spacing w:after="0" w:line="288" w:lineRule="auto"/>
              <w:contextualSpacing/>
              <w:jc w:val="center"/>
              <w:textAlignment w:val="baseline"/>
              <w:rPr>
                <w:rFonts w:ascii="Times New Roman" w:hAnsi="Times New Roman" w:cs="Times New Roman"/>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4F71C507">
            <w:pPr>
              <w:pStyle w:val="304"/>
              <w:widowControl w:val="0"/>
              <w:spacing w:after="0" w:line="288" w:lineRule="auto"/>
              <w:contextualSpacing/>
              <w:jc w:val="center"/>
              <w:textAlignment w:val="baseline"/>
              <w:rPr>
                <w:rFonts w:ascii="Times New Roman" w:hAnsi="Times New Roman" w:cs="Times New Roman"/>
              </w:rPr>
            </w:pPr>
          </w:p>
        </w:tc>
        <w:tc>
          <w:tcPr>
            <w:tcW w:w="1387" w:type="dxa"/>
            <w:tcBorders>
              <w:top w:val="single" w:color="000000" w:sz="4" w:space="0"/>
              <w:left w:val="single" w:color="000000" w:sz="4" w:space="0"/>
              <w:bottom w:val="single" w:color="000000" w:sz="4" w:space="0"/>
              <w:right w:val="single" w:color="000000" w:sz="4" w:space="0"/>
            </w:tcBorders>
            <w:vAlign w:val="center"/>
          </w:tcPr>
          <w:p w14:paraId="5AA087CA">
            <w:pPr>
              <w:pStyle w:val="304"/>
              <w:widowControl w:val="0"/>
              <w:spacing w:after="0" w:line="288" w:lineRule="auto"/>
              <w:contextualSpacing/>
              <w:jc w:val="center"/>
              <w:textAlignment w:val="baseline"/>
              <w:rPr>
                <w:rFonts w:ascii="Times New Roman" w:hAnsi="Times New Roman" w:cs="Times New Roman"/>
              </w:rPr>
            </w:pPr>
          </w:p>
        </w:tc>
        <w:tc>
          <w:tcPr>
            <w:tcW w:w="1553" w:type="dxa"/>
            <w:tcBorders>
              <w:top w:val="single" w:color="000000" w:sz="4" w:space="0"/>
              <w:left w:val="single" w:color="000000" w:sz="4" w:space="0"/>
              <w:bottom w:val="single" w:color="000000" w:sz="4" w:space="0"/>
              <w:right w:val="single" w:color="000000" w:sz="4" w:space="0"/>
            </w:tcBorders>
            <w:vAlign w:val="center"/>
          </w:tcPr>
          <w:p w14:paraId="5B863FF3">
            <w:pPr>
              <w:pStyle w:val="304"/>
              <w:widowControl w:val="0"/>
              <w:spacing w:after="0" w:line="288" w:lineRule="auto"/>
              <w:contextualSpacing/>
              <w:jc w:val="center"/>
              <w:textAlignment w:val="baseline"/>
              <w:rPr>
                <w:rFonts w:ascii="Times New Roman" w:hAnsi="Times New Roman" w:cs="Times New Roman"/>
              </w:rPr>
            </w:pPr>
          </w:p>
        </w:tc>
        <w:tc>
          <w:tcPr>
            <w:tcW w:w="1568" w:type="dxa"/>
            <w:tcBorders>
              <w:top w:val="single" w:color="000000" w:sz="4" w:space="0"/>
              <w:left w:val="single" w:color="000000" w:sz="4" w:space="0"/>
              <w:bottom w:val="single" w:color="000000" w:sz="4" w:space="0"/>
              <w:right w:val="single" w:color="000000" w:sz="4" w:space="0"/>
            </w:tcBorders>
            <w:vAlign w:val="center"/>
          </w:tcPr>
          <w:p w14:paraId="485038E0">
            <w:pPr>
              <w:pStyle w:val="304"/>
              <w:widowControl w:val="0"/>
              <w:spacing w:after="0" w:line="288" w:lineRule="auto"/>
              <w:contextualSpacing/>
              <w:jc w:val="center"/>
              <w:textAlignment w:val="baseline"/>
              <w:rPr>
                <w:rFonts w:ascii="Times New Roman" w:hAnsi="Times New Roman" w:cs="Times New Roman"/>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48A2BCEB">
            <w:pPr>
              <w:pStyle w:val="304"/>
              <w:widowControl w:val="0"/>
              <w:spacing w:after="0" w:line="288" w:lineRule="auto"/>
              <w:contextualSpacing/>
              <w:jc w:val="center"/>
              <w:textAlignment w:val="baseline"/>
              <w:rPr>
                <w:rFonts w:ascii="Times New Roman" w:hAnsi="Times New Roman" w:cs="Times New Roman"/>
              </w:rPr>
            </w:pPr>
          </w:p>
        </w:tc>
      </w:tr>
      <w:tr w14:paraId="79C18AFE">
        <w:tblPrEx>
          <w:tblCellMar>
            <w:top w:w="0" w:type="dxa"/>
            <w:left w:w="108" w:type="dxa"/>
            <w:bottom w:w="0" w:type="dxa"/>
            <w:right w:w="108" w:type="dxa"/>
          </w:tblCellMar>
        </w:tblPrEx>
        <w:trPr>
          <w:trHeight w:val="930" w:hRule="atLeast"/>
          <w:jc w:val="center"/>
        </w:trPr>
        <w:tc>
          <w:tcPr>
            <w:tcW w:w="1563" w:type="dxa"/>
            <w:tcBorders>
              <w:top w:val="single" w:color="000000" w:sz="4" w:space="0"/>
              <w:left w:val="single" w:color="000000" w:sz="4" w:space="0"/>
              <w:bottom w:val="single" w:color="000000" w:sz="4" w:space="0"/>
              <w:right w:val="single" w:color="000000" w:sz="4" w:space="0"/>
            </w:tcBorders>
            <w:vAlign w:val="center"/>
          </w:tcPr>
          <w:p w14:paraId="11ADAF3F">
            <w:pPr>
              <w:pStyle w:val="304"/>
              <w:widowControl w:val="0"/>
              <w:spacing w:after="0" w:line="288" w:lineRule="auto"/>
              <w:contextualSpacing/>
              <w:jc w:val="center"/>
              <w:textAlignment w:val="baseline"/>
              <w:rPr>
                <w:rFonts w:ascii="Times New Roman" w:hAnsi="Times New Roman" w:cs="Times New Roman"/>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4F28B2A4">
            <w:pPr>
              <w:pStyle w:val="304"/>
              <w:widowControl w:val="0"/>
              <w:spacing w:after="0" w:line="288" w:lineRule="auto"/>
              <w:contextualSpacing/>
              <w:jc w:val="center"/>
              <w:textAlignment w:val="baseline"/>
              <w:rPr>
                <w:rFonts w:ascii="Times New Roman" w:hAnsi="Times New Roman" w:cs="Times New Roman"/>
              </w:rPr>
            </w:pPr>
          </w:p>
        </w:tc>
        <w:tc>
          <w:tcPr>
            <w:tcW w:w="1387" w:type="dxa"/>
            <w:tcBorders>
              <w:top w:val="single" w:color="000000" w:sz="4" w:space="0"/>
              <w:left w:val="single" w:color="000000" w:sz="4" w:space="0"/>
              <w:bottom w:val="single" w:color="000000" w:sz="4" w:space="0"/>
              <w:right w:val="single" w:color="000000" w:sz="4" w:space="0"/>
            </w:tcBorders>
            <w:vAlign w:val="center"/>
          </w:tcPr>
          <w:p w14:paraId="675A249A">
            <w:pPr>
              <w:pStyle w:val="304"/>
              <w:widowControl w:val="0"/>
              <w:spacing w:after="0" w:line="288" w:lineRule="auto"/>
              <w:contextualSpacing/>
              <w:jc w:val="center"/>
              <w:textAlignment w:val="baseline"/>
              <w:rPr>
                <w:rFonts w:ascii="Times New Roman" w:hAnsi="Times New Roman" w:cs="Times New Roman"/>
              </w:rPr>
            </w:pPr>
          </w:p>
        </w:tc>
        <w:tc>
          <w:tcPr>
            <w:tcW w:w="1553" w:type="dxa"/>
            <w:tcBorders>
              <w:top w:val="single" w:color="000000" w:sz="4" w:space="0"/>
              <w:left w:val="single" w:color="000000" w:sz="4" w:space="0"/>
              <w:bottom w:val="single" w:color="000000" w:sz="4" w:space="0"/>
              <w:right w:val="single" w:color="000000" w:sz="4" w:space="0"/>
            </w:tcBorders>
            <w:vAlign w:val="center"/>
          </w:tcPr>
          <w:p w14:paraId="083B1EC9">
            <w:pPr>
              <w:pStyle w:val="304"/>
              <w:widowControl w:val="0"/>
              <w:spacing w:after="0" w:line="288" w:lineRule="auto"/>
              <w:contextualSpacing/>
              <w:jc w:val="center"/>
              <w:textAlignment w:val="baseline"/>
              <w:rPr>
                <w:rFonts w:ascii="Times New Roman" w:hAnsi="Times New Roman" w:cs="Times New Roman"/>
              </w:rPr>
            </w:pPr>
          </w:p>
        </w:tc>
        <w:tc>
          <w:tcPr>
            <w:tcW w:w="1568" w:type="dxa"/>
            <w:tcBorders>
              <w:top w:val="single" w:color="000000" w:sz="4" w:space="0"/>
              <w:left w:val="single" w:color="000000" w:sz="4" w:space="0"/>
              <w:bottom w:val="single" w:color="000000" w:sz="4" w:space="0"/>
              <w:right w:val="single" w:color="000000" w:sz="4" w:space="0"/>
            </w:tcBorders>
            <w:vAlign w:val="center"/>
          </w:tcPr>
          <w:p w14:paraId="5F18BBA4">
            <w:pPr>
              <w:pStyle w:val="304"/>
              <w:widowControl w:val="0"/>
              <w:spacing w:after="0" w:line="288" w:lineRule="auto"/>
              <w:contextualSpacing/>
              <w:jc w:val="center"/>
              <w:textAlignment w:val="baseline"/>
              <w:rPr>
                <w:rFonts w:ascii="Times New Roman" w:hAnsi="Times New Roman" w:cs="Times New Roman"/>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52E36C60">
            <w:pPr>
              <w:pStyle w:val="304"/>
              <w:widowControl w:val="0"/>
              <w:spacing w:after="0" w:line="288" w:lineRule="auto"/>
              <w:contextualSpacing/>
              <w:jc w:val="center"/>
              <w:textAlignment w:val="baseline"/>
              <w:rPr>
                <w:rFonts w:ascii="Times New Roman" w:hAnsi="Times New Roman" w:cs="Times New Roman"/>
              </w:rPr>
            </w:pPr>
          </w:p>
        </w:tc>
      </w:tr>
      <w:tr w14:paraId="514CE478">
        <w:tblPrEx>
          <w:tblCellMar>
            <w:top w:w="0" w:type="dxa"/>
            <w:left w:w="108" w:type="dxa"/>
            <w:bottom w:w="0" w:type="dxa"/>
            <w:right w:w="108" w:type="dxa"/>
          </w:tblCellMar>
        </w:tblPrEx>
        <w:trPr>
          <w:trHeight w:val="930" w:hRule="atLeast"/>
          <w:jc w:val="center"/>
        </w:trPr>
        <w:tc>
          <w:tcPr>
            <w:tcW w:w="1563" w:type="dxa"/>
            <w:tcBorders>
              <w:top w:val="single" w:color="000000" w:sz="4" w:space="0"/>
              <w:left w:val="single" w:color="000000" w:sz="4" w:space="0"/>
              <w:bottom w:val="single" w:color="000000" w:sz="4" w:space="0"/>
              <w:right w:val="single" w:color="000000" w:sz="4" w:space="0"/>
            </w:tcBorders>
            <w:vAlign w:val="center"/>
          </w:tcPr>
          <w:p w14:paraId="10FE369A">
            <w:pPr>
              <w:pStyle w:val="304"/>
              <w:widowControl w:val="0"/>
              <w:spacing w:after="0" w:line="288" w:lineRule="auto"/>
              <w:contextualSpacing/>
              <w:jc w:val="center"/>
              <w:textAlignment w:val="baseline"/>
              <w:rPr>
                <w:rFonts w:ascii="Times New Roman" w:hAnsi="Times New Roman" w:cs="Times New Roman"/>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03815D08">
            <w:pPr>
              <w:pStyle w:val="304"/>
              <w:widowControl w:val="0"/>
              <w:spacing w:after="0" w:line="288" w:lineRule="auto"/>
              <w:contextualSpacing/>
              <w:jc w:val="center"/>
              <w:textAlignment w:val="baseline"/>
              <w:rPr>
                <w:rFonts w:ascii="Times New Roman" w:hAnsi="Times New Roman" w:cs="Times New Roman"/>
              </w:rPr>
            </w:pPr>
          </w:p>
        </w:tc>
        <w:tc>
          <w:tcPr>
            <w:tcW w:w="1387" w:type="dxa"/>
            <w:tcBorders>
              <w:top w:val="single" w:color="000000" w:sz="4" w:space="0"/>
              <w:left w:val="single" w:color="000000" w:sz="4" w:space="0"/>
              <w:bottom w:val="single" w:color="000000" w:sz="4" w:space="0"/>
              <w:right w:val="single" w:color="000000" w:sz="4" w:space="0"/>
            </w:tcBorders>
            <w:vAlign w:val="center"/>
          </w:tcPr>
          <w:p w14:paraId="14DAC065">
            <w:pPr>
              <w:pStyle w:val="304"/>
              <w:widowControl w:val="0"/>
              <w:spacing w:after="0" w:line="288" w:lineRule="auto"/>
              <w:contextualSpacing/>
              <w:jc w:val="center"/>
              <w:textAlignment w:val="baseline"/>
              <w:rPr>
                <w:rFonts w:ascii="Times New Roman" w:hAnsi="Times New Roman" w:cs="Times New Roman"/>
              </w:rPr>
            </w:pPr>
          </w:p>
        </w:tc>
        <w:tc>
          <w:tcPr>
            <w:tcW w:w="1553" w:type="dxa"/>
            <w:tcBorders>
              <w:top w:val="single" w:color="000000" w:sz="4" w:space="0"/>
              <w:left w:val="single" w:color="000000" w:sz="4" w:space="0"/>
              <w:bottom w:val="single" w:color="000000" w:sz="4" w:space="0"/>
              <w:right w:val="single" w:color="000000" w:sz="4" w:space="0"/>
            </w:tcBorders>
            <w:vAlign w:val="center"/>
          </w:tcPr>
          <w:p w14:paraId="271396EB">
            <w:pPr>
              <w:pStyle w:val="304"/>
              <w:widowControl w:val="0"/>
              <w:spacing w:after="0" w:line="288" w:lineRule="auto"/>
              <w:contextualSpacing/>
              <w:jc w:val="center"/>
              <w:textAlignment w:val="baseline"/>
              <w:rPr>
                <w:rFonts w:ascii="Times New Roman" w:hAnsi="Times New Roman" w:cs="Times New Roman"/>
              </w:rPr>
            </w:pPr>
          </w:p>
        </w:tc>
        <w:tc>
          <w:tcPr>
            <w:tcW w:w="1568" w:type="dxa"/>
            <w:tcBorders>
              <w:top w:val="single" w:color="000000" w:sz="4" w:space="0"/>
              <w:left w:val="single" w:color="000000" w:sz="4" w:space="0"/>
              <w:bottom w:val="single" w:color="000000" w:sz="4" w:space="0"/>
              <w:right w:val="single" w:color="000000" w:sz="4" w:space="0"/>
            </w:tcBorders>
            <w:vAlign w:val="center"/>
          </w:tcPr>
          <w:p w14:paraId="35918000">
            <w:pPr>
              <w:pStyle w:val="304"/>
              <w:widowControl w:val="0"/>
              <w:spacing w:after="0" w:line="288" w:lineRule="auto"/>
              <w:contextualSpacing/>
              <w:jc w:val="center"/>
              <w:textAlignment w:val="baseline"/>
              <w:rPr>
                <w:rFonts w:ascii="Times New Roman" w:hAnsi="Times New Roman" w:cs="Times New Roman"/>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29E8568B">
            <w:pPr>
              <w:pStyle w:val="304"/>
              <w:widowControl w:val="0"/>
              <w:spacing w:after="0" w:line="288" w:lineRule="auto"/>
              <w:contextualSpacing/>
              <w:jc w:val="center"/>
              <w:textAlignment w:val="baseline"/>
              <w:rPr>
                <w:rFonts w:ascii="Times New Roman" w:hAnsi="Times New Roman" w:cs="Times New Roman"/>
              </w:rPr>
            </w:pPr>
          </w:p>
        </w:tc>
      </w:tr>
    </w:tbl>
    <w:p w14:paraId="0DE59E7F">
      <w:pPr>
        <w:pStyle w:val="304"/>
        <w:spacing w:after="0" w:line="288" w:lineRule="auto"/>
        <w:contextualSpacing/>
        <w:rPr>
          <w:rFonts w:ascii="Times New Roman" w:hAnsi="Times New Roman" w:cs="Times New Roman"/>
        </w:rPr>
      </w:pPr>
    </w:p>
    <w:p w14:paraId="3CFE2BE1">
      <w:pPr>
        <w:pStyle w:val="304"/>
        <w:spacing w:after="0" w:line="288" w:lineRule="auto"/>
        <w:contextualSpacing/>
        <w:rPr>
          <w:rFonts w:ascii="Times New Roman" w:hAnsi="Times New Roman" w:cs="Times New Roman"/>
        </w:rPr>
      </w:pPr>
    </w:p>
    <w:p w14:paraId="7DE623FC">
      <w:pPr>
        <w:spacing w:line="288" w:lineRule="auto"/>
        <w:rPr>
          <w:b/>
          <w:kern w:val="2"/>
        </w:rPr>
      </w:pPr>
      <w:r>
        <w:rPr>
          <w:b/>
          <w:kern w:val="2"/>
        </w:rPr>
        <w:t>Заключение.</w:t>
      </w:r>
    </w:p>
    <w:p w14:paraId="00FF852B">
      <w:pPr>
        <w:pStyle w:val="304"/>
        <w:spacing w:after="0" w:line="288" w:lineRule="auto"/>
        <w:contextualSpacing/>
        <w:rPr>
          <w:rFonts w:ascii="Times New Roman" w:hAnsi="Times New Roman" w:cs="Times New Roman"/>
          <w:b/>
          <w:kern w:val="2"/>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783939">
      <w:pPr>
        <w:suppressAutoHyphens/>
        <w:rPr>
          <w:b/>
        </w:rPr>
      </w:pPr>
      <w:r>
        <w:rPr>
          <w:b/>
        </w:rPr>
        <w:t>Замечания</w:t>
      </w:r>
    </w:p>
    <w:p w14:paraId="47DFD007">
      <w:pPr>
        <w:suppressAutoHyphens/>
        <w:rPr>
          <w:b/>
          <w:i/>
          <w:iCs/>
          <w:sz w:val="28"/>
          <w:szCs w:val="28"/>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2668E3">
      <w:pPr>
        <w:suppressAutoHyphens/>
        <w:rPr>
          <w:b/>
          <w:i/>
          <w:iCs/>
          <w:sz w:val="28"/>
          <w:szCs w:val="28"/>
        </w:rPr>
      </w:pPr>
    </w:p>
    <w:p w14:paraId="6A06E0C2">
      <w:pPr>
        <w:pStyle w:val="304"/>
        <w:widowControl w:val="0"/>
        <w:tabs>
          <w:tab w:val="left" w:pos="284"/>
        </w:tabs>
        <w:spacing w:after="0" w:line="240" w:lineRule="auto"/>
        <w:contextualSpacing/>
        <w:rPr>
          <w:rFonts w:ascii="Times New Roman" w:hAnsi="Times New Roman" w:eastAsia="SimSun" w:cs="Times New Roman"/>
        </w:rPr>
      </w:pPr>
      <w:r>
        <w:rPr>
          <w:rFonts w:ascii="Times New Roman" w:hAnsi="Times New Roman" w:eastAsia="SimSun" w:cs="Times New Roman"/>
        </w:rPr>
        <w:t>Проверку произвел: ___________________________________________</w:t>
      </w:r>
    </w:p>
    <w:p w14:paraId="57BD12DD">
      <w:pPr>
        <w:ind w:firstLine="709"/>
        <w:jc w:val="right"/>
        <w:rPr>
          <w:b/>
          <w:i/>
          <w:iCs/>
          <w:sz w:val="28"/>
          <w:szCs w:val="28"/>
        </w:rPr>
      </w:pPr>
      <w:r>
        <w:rPr>
          <w:b/>
          <w:i/>
          <w:iCs/>
          <w:sz w:val="28"/>
          <w:szCs w:val="28"/>
        </w:rPr>
        <w:t>Приложение 3</w:t>
      </w:r>
    </w:p>
    <w:p w14:paraId="5F764835">
      <w:pPr>
        <w:rPr>
          <w:b/>
          <w:i/>
          <w:iCs/>
          <w:sz w:val="28"/>
          <w:szCs w:val="28"/>
        </w:rPr>
      </w:pPr>
    </w:p>
    <w:p w14:paraId="2F230B87">
      <w:pPr>
        <w:jc w:val="center"/>
        <w:rPr>
          <w:b/>
        </w:rPr>
      </w:pPr>
      <w:r>
        <w:rPr>
          <w:b/>
        </w:rPr>
        <w:t xml:space="preserve">ПРИМЕРНЫЙ ПРОТОКОЛ ПРОВЕРКИ </w:t>
      </w:r>
    </w:p>
    <w:p w14:paraId="1446D790">
      <w:pPr>
        <w:jc w:val="center"/>
        <w:rPr>
          <w:b/>
        </w:rPr>
      </w:pPr>
      <w:r>
        <w:rPr>
          <w:b/>
        </w:rPr>
        <w:t>ПРОМЕЖУТОЧНОГО РЕЛЕ РП-256</w:t>
      </w:r>
    </w:p>
    <w:p w14:paraId="1EF946DF">
      <w:pPr>
        <w:pStyle w:val="7"/>
        <w:keepNext w:val="0"/>
        <w:tabs>
          <w:tab w:val="left" w:pos="284"/>
        </w:tabs>
        <w:spacing w:line="288" w:lineRule="auto"/>
        <w:contextualSpacing/>
        <w:rPr>
          <w:rFonts w:ascii="Times New Roman" w:hAnsi="Times New Roman"/>
          <w:sz w:val="24"/>
          <w:lang w:val="ru-RU"/>
        </w:rPr>
      </w:pPr>
    </w:p>
    <w:p w14:paraId="2F7CC5CE">
      <w:pPr>
        <w:pStyle w:val="7"/>
        <w:keepNext w:val="0"/>
        <w:tabs>
          <w:tab w:val="left" w:pos="284"/>
        </w:tabs>
        <w:spacing w:line="288" w:lineRule="auto"/>
        <w:contextualSpacing/>
        <w:rPr>
          <w:rFonts w:ascii="Times New Roman" w:hAnsi="Times New Roman"/>
          <w:sz w:val="24"/>
          <w:lang w:val="ru-RU"/>
        </w:rPr>
      </w:pPr>
      <w:r>
        <w:rPr>
          <w:rFonts w:ascii="Times New Roman" w:hAnsi="Times New Roman"/>
          <w:sz w:val="24"/>
          <w:lang w:val="ru-RU"/>
        </w:rPr>
        <w:t>Номинальное напряжение:   ____________</w:t>
      </w:r>
    </w:p>
    <w:p w14:paraId="60BD3C09">
      <w:pPr>
        <w:pStyle w:val="304"/>
        <w:tabs>
          <w:tab w:val="left" w:pos="284"/>
        </w:tabs>
        <w:spacing w:after="0" w:line="288" w:lineRule="auto"/>
        <w:contextualSpacing/>
        <w:outlineLvl w:val="4"/>
        <w:rPr>
          <w:rFonts w:ascii="Times New Roman" w:hAnsi="Times New Roman" w:cs="Times New Roman"/>
          <w:b/>
          <w:kern w:val="2"/>
        </w:rPr>
      </w:pPr>
    </w:p>
    <w:p w14:paraId="56B51B0E">
      <w:pPr>
        <w:pStyle w:val="304"/>
        <w:tabs>
          <w:tab w:val="left" w:pos="284"/>
        </w:tabs>
        <w:spacing w:after="0" w:line="288" w:lineRule="auto"/>
        <w:contextualSpacing/>
        <w:outlineLvl w:val="4"/>
        <w:rPr>
          <w:rFonts w:ascii="Times New Roman" w:hAnsi="Times New Roman" w:cs="Times New Roman"/>
          <w:b/>
          <w:kern w:val="2"/>
        </w:rPr>
      </w:pPr>
      <w:r>
        <w:rPr>
          <w:rFonts w:ascii="Times New Roman" w:hAnsi="Times New Roman" w:cs="Times New Roman"/>
          <w:b/>
          <w:kern w:val="2"/>
        </w:rPr>
        <w:t>Внешний и внутренний осмотр .</w:t>
      </w:r>
    </w:p>
    <w:p w14:paraId="7CDBD69A">
      <w:pPr>
        <w:pStyle w:val="304"/>
        <w:tabs>
          <w:tab w:val="left" w:pos="2820"/>
        </w:tabs>
        <w:spacing w:after="0" w:line="288" w:lineRule="auto"/>
        <w:contextualSpacing/>
        <w:rPr>
          <w:rFonts w:ascii="Times New Roman" w:hAnsi="Times New Roman" w:cs="Times New Roman"/>
        </w:rPr>
      </w:pPr>
      <w:r>
        <w:rPr>
          <w:rFonts w:ascii="Times New Roman" w:hAnsi="Times New Roman" w:cs="Times New Roman"/>
        </w:rPr>
        <w:t>2.1. Внешний осмотр.</w:t>
      </w:r>
      <w:r>
        <w:rPr>
          <w:rFonts w:ascii="Times New Roman" w:hAnsi="Times New Roman" w:cs="Times New Roman"/>
        </w:rPr>
        <w:tab/>
      </w:r>
    </w:p>
    <w:p w14:paraId="18C4CF14">
      <w:pPr>
        <w:pStyle w:val="304"/>
        <w:spacing w:after="0" w:line="288" w:lineRule="auto"/>
        <w:contextualSpacing/>
        <w:rPr>
          <w:rFonts w:ascii="Times New Roman" w:hAnsi="Times New Roman" w:cs="Times New Roman"/>
        </w:rPr>
      </w:pPr>
      <w:r>
        <w:rPr>
          <w:rFonts w:ascii="Times New Roman" w:hAnsi="Times New Roman" w:cs="Times New Roman"/>
        </w:rPr>
        <w:t>Состояние по результатам осмотра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48F2EE">
      <w:pPr>
        <w:pStyle w:val="304"/>
        <w:spacing w:after="0" w:line="288" w:lineRule="auto"/>
        <w:contextualSpacing/>
        <w:rPr>
          <w:rFonts w:ascii="Times New Roman" w:hAnsi="Times New Roman" w:cs="Times New Roman"/>
        </w:rPr>
      </w:pPr>
    </w:p>
    <w:p w14:paraId="769C64EE">
      <w:pPr>
        <w:pStyle w:val="304"/>
        <w:tabs>
          <w:tab w:val="left" w:pos="284"/>
          <w:tab w:val="left" w:pos="957"/>
        </w:tabs>
        <w:spacing w:after="0" w:line="288" w:lineRule="auto"/>
        <w:contextualSpacing/>
        <w:rPr>
          <w:rFonts w:ascii="Times New Roman" w:hAnsi="Times New Roman" w:cs="Times New Roman"/>
        </w:rPr>
      </w:pPr>
      <w:r>
        <w:rPr>
          <w:rFonts w:ascii="Times New Roman" w:hAnsi="Times New Roman" w:cs="Times New Roman"/>
        </w:rPr>
        <w:t>2.2. Внутренний осмотр.</w:t>
      </w:r>
    </w:p>
    <w:p w14:paraId="68D901CF">
      <w:pPr>
        <w:pStyle w:val="304"/>
        <w:spacing w:after="0" w:line="288" w:lineRule="auto"/>
        <w:contextualSpacing/>
        <w:rPr>
          <w:rFonts w:ascii="Times New Roman" w:hAnsi="Times New Roman" w:cs="Times New Roman"/>
        </w:rPr>
      </w:pPr>
      <w:r>
        <w:rPr>
          <w:rFonts w:ascii="Times New Roman" w:hAnsi="Times New Roman" w:cs="Times New Roman"/>
        </w:rPr>
        <w:t>Состояние по результатам осмотра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274C12">
      <w:pPr>
        <w:pStyle w:val="304"/>
        <w:tabs>
          <w:tab w:val="left" w:pos="284"/>
        </w:tabs>
        <w:spacing w:after="0" w:line="288" w:lineRule="auto"/>
        <w:contextualSpacing/>
        <w:rPr>
          <w:rFonts w:ascii="Times New Roman" w:hAnsi="Times New Roman" w:cs="Times New Roman"/>
        </w:rPr>
      </w:pPr>
    </w:p>
    <w:p w14:paraId="469E41A1">
      <w:pPr>
        <w:pStyle w:val="7"/>
        <w:keepNext w:val="0"/>
        <w:tabs>
          <w:tab w:val="left" w:pos="284"/>
        </w:tabs>
        <w:spacing w:line="288" w:lineRule="auto"/>
        <w:contextualSpacing/>
        <w:rPr>
          <w:rFonts w:ascii="Times New Roman" w:hAnsi="Times New Roman"/>
          <w:sz w:val="24"/>
          <w:lang w:val="ru-RU"/>
        </w:rPr>
      </w:pPr>
      <w:r>
        <w:rPr>
          <w:rFonts w:ascii="Times New Roman" w:hAnsi="Times New Roman"/>
          <w:sz w:val="24"/>
          <w:lang w:val="ru-RU"/>
        </w:rPr>
        <w:t>Проверка сопротивления изоляции.</w:t>
      </w:r>
    </w:p>
    <w:p w14:paraId="40489754">
      <w:pPr>
        <w:pStyle w:val="304"/>
        <w:spacing w:after="0" w:line="288" w:lineRule="auto"/>
        <w:contextualSpacing/>
        <w:rPr>
          <w:rFonts w:ascii="Times New Roman" w:hAnsi="Times New Roman" w:cs="Times New Roman"/>
        </w:rPr>
      </w:pPr>
      <w:r>
        <w:rPr>
          <w:rFonts w:ascii="Times New Roman" w:hAnsi="Times New Roman" w:cs="Times New Roman"/>
        </w:rPr>
        <w:t>Сопротивление изоляции всех независимых цепей относительно корпуса и между собой, измеренное мегаомметром на напряжение _______ В.</w:t>
      </w:r>
    </w:p>
    <w:p w14:paraId="3BE24330">
      <w:pPr>
        <w:pStyle w:val="304"/>
        <w:spacing w:after="0" w:line="288" w:lineRule="auto"/>
        <w:ind w:firstLine="709"/>
        <w:contextualSpacing/>
        <w:rPr>
          <w:rFonts w:ascii="Times New Roman" w:hAnsi="Times New Roman" w:cs="Times New Roman"/>
        </w:rPr>
      </w:pPr>
    </w:p>
    <w:tbl>
      <w:tblPr>
        <w:tblStyle w:val="13"/>
        <w:tblW w:w="0" w:type="auto"/>
        <w:jc w:val="center"/>
        <w:tblLayout w:type="fixed"/>
        <w:tblCellMar>
          <w:top w:w="0" w:type="dxa"/>
          <w:left w:w="108" w:type="dxa"/>
          <w:bottom w:w="0" w:type="dxa"/>
          <w:right w:w="108" w:type="dxa"/>
        </w:tblCellMar>
      </w:tblPr>
      <w:tblGrid>
        <w:gridCol w:w="4337"/>
        <w:gridCol w:w="2467"/>
        <w:gridCol w:w="2540"/>
      </w:tblGrid>
      <w:tr w14:paraId="44FAA647">
        <w:tblPrEx>
          <w:tblCellMar>
            <w:top w:w="0" w:type="dxa"/>
            <w:left w:w="108" w:type="dxa"/>
            <w:bottom w:w="0" w:type="dxa"/>
            <w:right w:w="108" w:type="dxa"/>
          </w:tblCellMar>
        </w:tblPrEx>
        <w:trPr>
          <w:jc w:val="center"/>
        </w:trPr>
        <w:tc>
          <w:tcPr>
            <w:tcW w:w="4337" w:type="dxa"/>
            <w:vMerge w:val="restart"/>
            <w:tcBorders>
              <w:top w:val="single" w:color="000000" w:sz="4" w:space="0"/>
              <w:left w:val="single" w:color="000000" w:sz="4" w:space="0"/>
              <w:bottom w:val="single" w:color="000000" w:sz="4" w:space="0"/>
              <w:right w:val="single" w:color="000000" w:sz="4" w:space="0"/>
            </w:tcBorders>
            <w:vAlign w:val="center"/>
          </w:tcPr>
          <w:p w14:paraId="723861D3">
            <w:pPr>
              <w:pStyle w:val="304"/>
              <w:widowControl w:val="0"/>
              <w:spacing w:after="0" w:line="288" w:lineRule="auto"/>
              <w:contextualSpacing/>
              <w:jc w:val="center"/>
              <w:textAlignment w:val="baseline"/>
              <w:rPr>
                <w:rFonts w:ascii="Times New Roman" w:hAnsi="Times New Roman" w:cs="Times New Roman"/>
              </w:rPr>
            </w:pPr>
          </w:p>
        </w:tc>
        <w:tc>
          <w:tcPr>
            <w:tcW w:w="5007" w:type="dxa"/>
            <w:gridSpan w:val="2"/>
            <w:tcBorders>
              <w:top w:val="single" w:color="000000" w:sz="4" w:space="0"/>
              <w:left w:val="single" w:color="000000" w:sz="4" w:space="0"/>
              <w:bottom w:val="single" w:color="000000" w:sz="4" w:space="0"/>
              <w:right w:val="single" w:color="000000" w:sz="4" w:space="0"/>
            </w:tcBorders>
            <w:vAlign w:val="center"/>
          </w:tcPr>
          <w:p w14:paraId="780DD03D">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Значение сопротивления, МОм</w:t>
            </w:r>
          </w:p>
        </w:tc>
      </w:tr>
      <w:tr w14:paraId="66E12087">
        <w:tblPrEx>
          <w:tblCellMar>
            <w:top w:w="0" w:type="dxa"/>
            <w:left w:w="108" w:type="dxa"/>
            <w:bottom w:w="0" w:type="dxa"/>
            <w:right w:w="108" w:type="dxa"/>
          </w:tblCellMar>
        </w:tblPrEx>
        <w:trPr>
          <w:jc w:val="center"/>
        </w:trPr>
        <w:tc>
          <w:tcPr>
            <w:tcW w:w="4337" w:type="dxa"/>
            <w:vMerge w:val="continue"/>
            <w:tcBorders>
              <w:top w:val="single" w:color="000000" w:sz="4" w:space="0"/>
              <w:left w:val="single" w:color="000000" w:sz="4" w:space="0"/>
              <w:bottom w:val="single" w:color="000000" w:sz="4" w:space="0"/>
              <w:right w:val="single" w:color="000000" w:sz="4" w:space="0"/>
            </w:tcBorders>
            <w:vAlign w:val="center"/>
          </w:tcPr>
          <w:p w14:paraId="5EC9BDD8">
            <w:pPr>
              <w:pStyle w:val="304"/>
              <w:widowControl w:val="0"/>
              <w:spacing w:after="0" w:line="288" w:lineRule="auto"/>
              <w:contextualSpacing/>
              <w:jc w:val="center"/>
              <w:textAlignment w:val="baseline"/>
              <w:rPr>
                <w:rFonts w:ascii="Times New Roman" w:hAnsi="Times New Roman" w:cs="Times New Roman"/>
              </w:rPr>
            </w:pPr>
          </w:p>
        </w:tc>
        <w:tc>
          <w:tcPr>
            <w:tcW w:w="2467" w:type="dxa"/>
            <w:tcBorders>
              <w:top w:val="single" w:color="000000" w:sz="4" w:space="0"/>
              <w:left w:val="single" w:color="000000" w:sz="4" w:space="0"/>
              <w:bottom w:val="single" w:color="000000" w:sz="4" w:space="0"/>
              <w:right w:val="single" w:color="000000" w:sz="4" w:space="0"/>
            </w:tcBorders>
            <w:vAlign w:val="center"/>
          </w:tcPr>
          <w:p w14:paraId="7C84EF51">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Обмотка реле</w:t>
            </w:r>
          </w:p>
        </w:tc>
        <w:tc>
          <w:tcPr>
            <w:tcW w:w="2540" w:type="dxa"/>
            <w:tcBorders>
              <w:top w:val="single" w:color="000000" w:sz="4" w:space="0"/>
              <w:left w:val="single" w:color="000000" w:sz="4" w:space="0"/>
              <w:bottom w:val="single" w:color="000000" w:sz="4" w:space="0"/>
              <w:right w:val="single" w:color="000000" w:sz="4" w:space="0"/>
            </w:tcBorders>
            <w:vAlign w:val="center"/>
          </w:tcPr>
          <w:p w14:paraId="12DDED31">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Контакты</w:t>
            </w:r>
          </w:p>
        </w:tc>
      </w:tr>
      <w:tr w14:paraId="3CB16D37">
        <w:tblPrEx>
          <w:tblCellMar>
            <w:top w:w="0" w:type="dxa"/>
            <w:left w:w="108" w:type="dxa"/>
            <w:bottom w:w="0" w:type="dxa"/>
            <w:right w:w="108" w:type="dxa"/>
          </w:tblCellMar>
        </w:tblPrEx>
        <w:trPr>
          <w:trHeight w:val="431" w:hRule="atLeast"/>
          <w:jc w:val="center"/>
        </w:trPr>
        <w:tc>
          <w:tcPr>
            <w:tcW w:w="4337" w:type="dxa"/>
            <w:tcBorders>
              <w:top w:val="single" w:color="000000" w:sz="4" w:space="0"/>
              <w:left w:val="single" w:color="000000" w:sz="4" w:space="0"/>
              <w:bottom w:val="single" w:color="000000" w:sz="4" w:space="0"/>
              <w:right w:val="single" w:color="000000" w:sz="4" w:space="0"/>
            </w:tcBorders>
            <w:vAlign w:val="center"/>
          </w:tcPr>
          <w:p w14:paraId="65A9CFEE">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Корпус реле</w:t>
            </w:r>
          </w:p>
        </w:tc>
        <w:tc>
          <w:tcPr>
            <w:tcW w:w="2467" w:type="dxa"/>
            <w:tcBorders>
              <w:top w:val="single" w:color="000000" w:sz="4" w:space="0"/>
              <w:left w:val="single" w:color="000000" w:sz="4" w:space="0"/>
              <w:bottom w:val="single" w:color="000000" w:sz="4" w:space="0"/>
              <w:right w:val="single" w:color="000000" w:sz="4" w:space="0"/>
            </w:tcBorders>
            <w:vAlign w:val="center"/>
          </w:tcPr>
          <w:p w14:paraId="3E9AC516">
            <w:pPr>
              <w:pStyle w:val="304"/>
              <w:widowControl w:val="0"/>
              <w:spacing w:after="0" w:line="288" w:lineRule="auto"/>
              <w:contextualSpacing/>
              <w:jc w:val="center"/>
              <w:textAlignment w:val="baseline"/>
              <w:rPr>
                <w:rFonts w:ascii="Times New Roman" w:hAnsi="Times New Roman" w:cs="Times New Roman"/>
              </w:rPr>
            </w:pPr>
          </w:p>
        </w:tc>
        <w:tc>
          <w:tcPr>
            <w:tcW w:w="2540" w:type="dxa"/>
            <w:tcBorders>
              <w:top w:val="single" w:color="000000" w:sz="4" w:space="0"/>
              <w:left w:val="single" w:color="000000" w:sz="4" w:space="0"/>
              <w:bottom w:val="single" w:color="000000" w:sz="4" w:space="0"/>
              <w:right w:val="single" w:color="000000" w:sz="4" w:space="0"/>
            </w:tcBorders>
            <w:vAlign w:val="center"/>
          </w:tcPr>
          <w:p w14:paraId="5287BED9">
            <w:pPr>
              <w:pStyle w:val="304"/>
              <w:widowControl w:val="0"/>
              <w:spacing w:after="0" w:line="288" w:lineRule="auto"/>
              <w:contextualSpacing/>
              <w:jc w:val="center"/>
              <w:textAlignment w:val="baseline"/>
              <w:rPr>
                <w:rFonts w:ascii="Times New Roman" w:hAnsi="Times New Roman" w:cs="Times New Roman"/>
              </w:rPr>
            </w:pPr>
          </w:p>
        </w:tc>
      </w:tr>
      <w:tr w14:paraId="0BCB7B0F">
        <w:tblPrEx>
          <w:tblCellMar>
            <w:top w:w="0" w:type="dxa"/>
            <w:left w:w="108" w:type="dxa"/>
            <w:bottom w:w="0" w:type="dxa"/>
            <w:right w:w="108" w:type="dxa"/>
          </w:tblCellMar>
        </w:tblPrEx>
        <w:trPr>
          <w:trHeight w:val="463" w:hRule="atLeast"/>
          <w:jc w:val="center"/>
        </w:trPr>
        <w:tc>
          <w:tcPr>
            <w:tcW w:w="4337" w:type="dxa"/>
            <w:tcBorders>
              <w:top w:val="single" w:color="000000" w:sz="4" w:space="0"/>
              <w:left w:val="single" w:color="000000" w:sz="4" w:space="0"/>
              <w:bottom w:val="single" w:color="000000" w:sz="4" w:space="0"/>
              <w:right w:val="single" w:color="000000" w:sz="4" w:space="0"/>
            </w:tcBorders>
            <w:vAlign w:val="center"/>
          </w:tcPr>
          <w:p w14:paraId="7DB79D69">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Обмотка реле</w:t>
            </w:r>
          </w:p>
        </w:tc>
        <w:tc>
          <w:tcPr>
            <w:tcW w:w="2467" w:type="dxa"/>
            <w:tcBorders>
              <w:top w:val="single" w:color="000000" w:sz="4" w:space="0"/>
              <w:left w:val="single" w:color="000000" w:sz="4" w:space="0"/>
              <w:bottom w:val="single" w:color="000000" w:sz="4" w:space="0"/>
              <w:right w:val="single" w:color="000000" w:sz="4" w:space="0"/>
            </w:tcBorders>
            <w:vAlign w:val="center"/>
          </w:tcPr>
          <w:p w14:paraId="081EBB76">
            <w:pPr>
              <w:pStyle w:val="304"/>
              <w:widowControl w:val="0"/>
              <w:spacing w:after="0" w:line="288" w:lineRule="auto"/>
              <w:contextualSpacing/>
              <w:jc w:val="center"/>
              <w:textAlignment w:val="baseline"/>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US"/>
              </w:rPr>
              <w:t>------</w:t>
            </w:r>
          </w:p>
        </w:tc>
        <w:tc>
          <w:tcPr>
            <w:tcW w:w="2540" w:type="dxa"/>
            <w:tcBorders>
              <w:top w:val="single" w:color="000000" w:sz="4" w:space="0"/>
              <w:left w:val="single" w:color="000000" w:sz="4" w:space="0"/>
              <w:bottom w:val="single" w:color="000000" w:sz="4" w:space="0"/>
              <w:right w:val="single" w:color="000000" w:sz="4" w:space="0"/>
            </w:tcBorders>
            <w:vAlign w:val="center"/>
          </w:tcPr>
          <w:p w14:paraId="1E0A4A27">
            <w:pPr>
              <w:pStyle w:val="304"/>
              <w:widowControl w:val="0"/>
              <w:spacing w:after="0" w:line="288" w:lineRule="auto"/>
              <w:contextualSpacing/>
              <w:jc w:val="center"/>
              <w:textAlignment w:val="baseline"/>
              <w:rPr>
                <w:rFonts w:ascii="Times New Roman" w:hAnsi="Times New Roman" w:cs="Times New Roman"/>
              </w:rPr>
            </w:pPr>
          </w:p>
        </w:tc>
      </w:tr>
    </w:tbl>
    <w:p w14:paraId="3C1CCC88">
      <w:pPr>
        <w:pStyle w:val="304"/>
        <w:spacing w:after="0" w:line="288" w:lineRule="auto"/>
        <w:contextualSpacing/>
        <w:rPr>
          <w:rFonts w:ascii="Times New Roman" w:hAnsi="Times New Roman" w:cs="Times New Roman"/>
        </w:rPr>
      </w:pPr>
    </w:p>
    <w:p w14:paraId="37DF4AE2">
      <w:pPr>
        <w:pStyle w:val="7"/>
        <w:keepNext w:val="0"/>
        <w:tabs>
          <w:tab w:val="left" w:pos="284"/>
        </w:tabs>
        <w:spacing w:line="288" w:lineRule="auto"/>
        <w:contextualSpacing/>
        <w:rPr>
          <w:rFonts w:ascii="Times New Roman" w:hAnsi="Times New Roman"/>
          <w:sz w:val="24"/>
        </w:rPr>
      </w:pPr>
      <w:r>
        <w:rPr>
          <w:rFonts w:ascii="Times New Roman" w:hAnsi="Times New Roman"/>
          <w:sz w:val="24"/>
        </w:rPr>
        <w:t>Проверка электрических характеристик</w:t>
      </w:r>
      <w:r>
        <w:rPr>
          <w:rFonts w:ascii="Times New Roman" w:hAnsi="Times New Roman"/>
          <w:sz w:val="24"/>
          <w:lang w:val="en-US"/>
        </w:rPr>
        <w:t>.</w:t>
      </w:r>
    </w:p>
    <w:p w14:paraId="0C4892E7">
      <w:pPr>
        <w:pStyle w:val="304"/>
        <w:spacing w:after="0" w:line="288" w:lineRule="auto"/>
        <w:ind w:left="1069"/>
        <w:contextualSpacing/>
        <w:rPr>
          <w:rFonts w:ascii="Times New Roman" w:hAnsi="Times New Roman" w:cs="Times New Roman"/>
          <w:b/>
        </w:rPr>
      </w:pPr>
    </w:p>
    <w:tbl>
      <w:tblPr>
        <w:tblStyle w:val="13"/>
        <w:tblW w:w="0" w:type="auto"/>
        <w:jc w:val="center"/>
        <w:tblLayout w:type="fixed"/>
        <w:tblCellMar>
          <w:top w:w="0" w:type="dxa"/>
          <w:left w:w="108" w:type="dxa"/>
          <w:bottom w:w="0" w:type="dxa"/>
          <w:right w:w="108" w:type="dxa"/>
        </w:tblCellMar>
      </w:tblPr>
      <w:tblGrid>
        <w:gridCol w:w="1393"/>
        <w:gridCol w:w="1136"/>
        <w:gridCol w:w="615"/>
        <w:gridCol w:w="1298"/>
        <w:gridCol w:w="1461"/>
        <w:gridCol w:w="990"/>
        <w:gridCol w:w="1461"/>
        <w:gridCol w:w="990"/>
      </w:tblGrid>
      <w:tr w14:paraId="4524AE67">
        <w:tblPrEx>
          <w:tblCellMar>
            <w:top w:w="0" w:type="dxa"/>
            <w:left w:w="108" w:type="dxa"/>
            <w:bottom w:w="0" w:type="dxa"/>
            <w:right w:w="108" w:type="dxa"/>
          </w:tblCellMar>
        </w:tblPrEx>
        <w:trPr>
          <w:trHeight w:val="520" w:hRule="atLeast"/>
          <w:tblHeader/>
          <w:jc w:val="center"/>
        </w:trPr>
        <w:tc>
          <w:tcPr>
            <w:tcW w:w="1393" w:type="dxa"/>
            <w:vMerge w:val="restart"/>
            <w:tcBorders>
              <w:top w:val="single" w:color="000000" w:sz="4" w:space="0"/>
              <w:left w:val="single" w:color="000000" w:sz="4" w:space="0"/>
              <w:bottom w:val="single" w:color="000000" w:sz="4" w:space="0"/>
              <w:right w:val="single" w:color="000000" w:sz="4" w:space="0"/>
            </w:tcBorders>
          </w:tcPr>
          <w:p w14:paraId="57385061">
            <w:pPr>
              <w:pStyle w:val="304"/>
              <w:widowControl w:val="0"/>
              <w:spacing w:after="0" w:line="288" w:lineRule="auto"/>
              <w:contextualSpacing/>
              <w:jc w:val="center"/>
              <w:textAlignment w:val="baseline"/>
              <w:rPr>
                <w:rFonts w:ascii="Times New Roman" w:hAnsi="Times New Roman" w:cs="Times New Roman"/>
                <w:sz w:val="20"/>
                <w:szCs w:val="20"/>
              </w:rPr>
            </w:pPr>
            <w:r>
              <w:rPr>
                <w:rFonts w:ascii="Times New Roman" w:hAnsi="Times New Roman" w:cs="Times New Roman"/>
                <w:sz w:val="20"/>
                <w:szCs w:val="20"/>
              </w:rPr>
              <w:t>Обозначение на схеме</w:t>
            </w:r>
          </w:p>
        </w:tc>
        <w:tc>
          <w:tcPr>
            <w:tcW w:w="1136" w:type="dxa"/>
            <w:vMerge w:val="restart"/>
            <w:tcBorders>
              <w:top w:val="single" w:color="000000" w:sz="4" w:space="0"/>
              <w:left w:val="single" w:color="000000" w:sz="4" w:space="0"/>
              <w:bottom w:val="single" w:color="000000" w:sz="4" w:space="0"/>
              <w:right w:val="single" w:color="000000" w:sz="4" w:space="0"/>
            </w:tcBorders>
          </w:tcPr>
          <w:p w14:paraId="26707660">
            <w:pPr>
              <w:pStyle w:val="304"/>
              <w:widowControl w:val="0"/>
              <w:spacing w:after="0" w:line="288" w:lineRule="auto"/>
              <w:contextualSpacing/>
              <w:jc w:val="center"/>
              <w:textAlignment w:val="baseline"/>
              <w:rPr>
                <w:rFonts w:ascii="Times New Roman" w:hAnsi="Times New Roman" w:cs="Times New Roman"/>
                <w:sz w:val="20"/>
                <w:szCs w:val="20"/>
              </w:rPr>
            </w:pPr>
            <w:r>
              <w:rPr>
                <w:rFonts w:ascii="Times New Roman" w:hAnsi="Times New Roman" w:cs="Times New Roman"/>
                <w:sz w:val="20"/>
                <w:szCs w:val="20"/>
              </w:rPr>
              <w:t>Место установки</w:t>
            </w:r>
          </w:p>
        </w:tc>
        <w:tc>
          <w:tcPr>
            <w:tcW w:w="615" w:type="dxa"/>
            <w:vMerge w:val="restart"/>
            <w:tcBorders>
              <w:top w:val="single" w:color="000000" w:sz="4" w:space="0"/>
              <w:left w:val="single" w:color="000000" w:sz="4" w:space="0"/>
              <w:bottom w:val="single" w:color="000000" w:sz="4" w:space="0"/>
              <w:right w:val="single" w:color="000000" w:sz="4" w:space="0"/>
            </w:tcBorders>
          </w:tcPr>
          <w:p w14:paraId="437A123F">
            <w:pPr>
              <w:pStyle w:val="304"/>
              <w:widowControl w:val="0"/>
              <w:spacing w:after="0" w:line="288" w:lineRule="auto"/>
              <w:contextualSpacing/>
              <w:jc w:val="center"/>
              <w:textAlignment w:val="baseline"/>
              <w:rPr>
                <w:rFonts w:ascii="Times New Roman" w:hAnsi="Times New Roman" w:cs="Times New Roman"/>
                <w:sz w:val="20"/>
                <w:szCs w:val="20"/>
              </w:rPr>
            </w:pPr>
            <w:r>
              <w:rPr>
                <w:rFonts w:ascii="Times New Roman" w:hAnsi="Times New Roman" w:cs="Times New Roman"/>
                <w:sz w:val="20"/>
                <w:szCs w:val="20"/>
              </w:rPr>
              <w:t>Тип реле</w:t>
            </w:r>
          </w:p>
        </w:tc>
        <w:tc>
          <w:tcPr>
            <w:tcW w:w="1298" w:type="dxa"/>
            <w:vMerge w:val="restart"/>
            <w:tcBorders>
              <w:top w:val="single" w:color="000000" w:sz="4" w:space="0"/>
              <w:left w:val="single" w:color="000000" w:sz="4" w:space="0"/>
              <w:bottom w:val="single" w:color="000000" w:sz="4" w:space="0"/>
              <w:right w:val="single" w:color="000000" w:sz="4" w:space="0"/>
            </w:tcBorders>
          </w:tcPr>
          <w:p w14:paraId="3D1ADEC4">
            <w:pPr>
              <w:pStyle w:val="304"/>
              <w:widowControl w:val="0"/>
              <w:spacing w:after="0" w:line="288" w:lineRule="auto"/>
              <w:contextualSpacing/>
              <w:jc w:val="center"/>
              <w:textAlignment w:val="baseline"/>
              <w:rPr>
                <w:rFonts w:ascii="Times New Roman" w:hAnsi="Times New Roman" w:cs="Times New Roman"/>
                <w:sz w:val="20"/>
                <w:szCs w:val="20"/>
              </w:rPr>
            </w:pPr>
            <w:r>
              <w:rPr>
                <w:rFonts w:ascii="Times New Roman" w:hAnsi="Times New Roman" w:cs="Times New Roman"/>
                <w:sz w:val="20"/>
                <w:szCs w:val="20"/>
              </w:rPr>
              <w:t>Ном. напряжение (ток), В (А)</w:t>
            </w:r>
          </w:p>
        </w:tc>
        <w:tc>
          <w:tcPr>
            <w:tcW w:w="2451" w:type="dxa"/>
            <w:gridSpan w:val="2"/>
            <w:tcBorders>
              <w:top w:val="single" w:color="000000" w:sz="4" w:space="0"/>
              <w:left w:val="single" w:color="000000" w:sz="4" w:space="0"/>
              <w:bottom w:val="single" w:color="000000" w:sz="4" w:space="0"/>
              <w:right w:val="single" w:color="000000" w:sz="4" w:space="0"/>
            </w:tcBorders>
          </w:tcPr>
          <w:p w14:paraId="4AE0E3EA">
            <w:pPr>
              <w:pStyle w:val="304"/>
              <w:widowControl w:val="0"/>
              <w:spacing w:after="0" w:line="288" w:lineRule="auto"/>
              <w:contextualSpacing/>
              <w:jc w:val="center"/>
              <w:textAlignment w:val="baseline"/>
              <w:rPr>
                <w:rFonts w:ascii="Times New Roman" w:hAnsi="Times New Roman" w:cs="Times New Roman"/>
                <w:sz w:val="20"/>
                <w:szCs w:val="20"/>
              </w:rPr>
            </w:pPr>
            <w:r>
              <w:rPr>
                <w:rFonts w:ascii="Times New Roman" w:hAnsi="Times New Roman" w:cs="Times New Roman"/>
                <w:sz w:val="20"/>
                <w:szCs w:val="20"/>
              </w:rPr>
              <w:t>Напряжение, В</w:t>
            </w:r>
          </w:p>
        </w:tc>
        <w:tc>
          <w:tcPr>
            <w:tcW w:w="2451" w:type="dxa"/>
            <w:gridSpan w:val="2"/>
            <w:tcBorders>
              <w:top w:val="single" w:color="000000" w:sz="4" w:space="0"/>
              <w:left w:val="single" w:color="000000" w:sz="4" w:space="0"/>
              <w:bottom w:val="single" w:color="000000" w:sz="4" w:space="0"/>
              <w:right w:val="single" w:color="000000" w:sz="4" w:space="0"/>
            </w:tcBorders>
          </w:tcPr>
          <w:p w14:paraId="30945243">
            <w:pPr>
              <w:pStyle w:val="304"/>
              <w:widowControl w:val="0"/>
              <w:spacing w:after="0" w:line="288" w:lineRule="auto"/>
              <w:contextualSpacing/>
              <w:jc w:val="center"/>
              <w:textAlignment w:val="baseline"/>
              <w:rPr>
                <w:rFonts w:ascii="Times New Roman" w:hAnsi="Times New Roman" w:cs="Times New Roman"/>
                <w:sz w:val="20"/>
                <w:szCs w:val="20"/>
              </w:rPr>
            </w:pPr>
            <w:r>
              <w:rPr>
                <w:rFonts w:ascii="Times New Roman" w:hAnsi="Times New Roman" w:cs="Times New Roman"/>
                <w:sz w:val="20"/>
                <w:szCs w:val="20"/>
              </w:rPr>
              <w:t>Время, с</w:t>
            </w:r>
          </w:p>
        </w:tc>
      </w:tr>
      <w:tr w14:paraId="00801691">
        <w:tblPrEx>
          <w:tblCellMar>
            <w:top w:w="0" w:type="dxa"/>
            <w:left w:w="108" w:type="dxa"/>
            <w:bottom w:w="0" w:type="dxa"/>
            <w:right w:w="108" w:type="dxa"/>
          </w:tblCellMar>
        </w:tblPrEx>
        <w:trPr>
          <w:trHeight w:val="429" w:hRule="atLeast"/>
          <w:tblHeader/>
          <w:jc w:val="center"/>
        </w:trPr>
        <w:tc>
          <w:tcPr>
            <w:tcW w:w="1393" w:type="dxa"/>
            <w:vMerge w:val="continue"/>
            <w:tcBorders>
              <w:top w:val="single" w:color="000000" w:sz="4" w:space="0"/>
              <w:left w:val="single" w:color="000000" w:sz="4" w:space="0"/>
              <w:bottom w:val="single" w:color="000000" w:sz="4" w:space="0"/>
              <w:right w:val="single" w:color="000000" w:sz="4" w:space="0"/>
            </w:tcBorders>
          </w:tcPr>
          <w:p w14:paraId="2B438BFF">
            <w:pPr>
              <w:pStyle w:val="304"/>
              <w:widowControl w:val="0"/>
              <w:spacing w:after="0" w:line="288" w:lineRule="auto"/>
              <w:contextualSpacing/>
              <w:jc w:val="center"/>
              <w:textAlignment w:val="baseline"/>
              <w:rPr>
                <w:rFonts w:ascii="Times New Roman" w:hAnsi="Times New Roman" w:cs="Times New Roman"/>
                <w:sz w:val="20"/>
                <w:szCs w:val="20"/>
              </w:rPr>
            </w:pPr>
          </w:p>
        </w:tc>
        <w:tc>
          <w:tcPr>
            <w:tcW w:w="1136" w:type="dxa"/>
            <w:vMerge w:val="continue"/>
            <w:tcBorders>
              <w:top w:val="single" w:color="000000" w:sz="4" w:space="0"/>
              <w:left w:val="single" w:color="000000" w:sz="4" w:space="0"/>
              <w:bottom w:val="single" w:color="000000" w:sz="4" w:space="0"/>
              <w:right w:val="single" w:color="000000" w:sz="4" w:space="0"/>
            </w:tcBorders>
          </w:tcPr>
          <w:p w14:paraId="595E82A9">
            <w:pPr>
              <w:pStyle w:val="304"/>
              <w:widowControl w:val="0"/>
              <w:spacing w:after="0" w:line="288" w:lineRule="auto"/>
              <w:contextualSpacing/>
              <w:jc w:val="center"/>
              <w:textAlignment w:val="baseline"/>
              <w:rPr>
                <w:rFonts w:ascii="Times New Roman" w:hAnsi="Times New Roman" w:cs="Times New Roman"/>
                <w:sz w:val="20"/>
                <w:szCs w:val="20"/>
              </w:rPr>
            </w:pPr>
          </w:p>
        </w:tc>
        <w:tc>
          <w:tcPr>
            <w:tcW w:w="615" w:type="dxa"/>
            <w:vMerge w:val="continue"/>
            <w:tcBorders>
              <w:top w:val="single" w:color="000000" w:sz="4" w:space="0"/>
              <w:left w:val="single" w:color="000000" w:sz="4" w:space="0"/>
              <w:bottom w:val="single" w:color="000000" w:sz="4" w:space="0"/>
              <w:right w:val="single" w:color="000000" w:sz="4" w:space="0"/>
            </w:tcBorders>
          </w:tcPr>
          <w:p w14:paraId="19C7831C">
            <w:pPr>
              <w:pStyle w:val="304"/>
              <w:widowControl w:val="0"/>
              <w:spacing w:after="0" w:line="288" w:lineRule="auto"/>
              <w:contextualSpacing/>
              <w:jc w:val="center"/>
              <w:textAlignment w:val="baseline"/>
              <w:rPr>
                <w:rFonts w:ascii="Times New Roman" w:hAnsi="Times New Roman" w:cs="Times New Roman"/>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tcPr>
          <w:p w14:paraId="15FD8A5D">
            <w:pPr>
              <w:pStyle w:val="304"/>
              <w:widowControl w:val="0"/>
              <w:spacing w:after="0" w:line="288" w:lineRule="auto"/>
              <w:contextualSpacing/>
              <w:jc w:val="center"/>
              <w:textAlignment w:val="baseline"/>
              <w:rPr>
                <w:rFonts w:ascii="Times New Roman" w:hAnsi="Times New Roman" w:cs="Times New Roman"/>
                <w:sz w:val="20"/>
                <w:szCs w:val="20"/>
              </w:rPr>
            </w:pPr>
          </w:p>
        </w:tc>
        <w:tc>
          <w:tcPr>
            <w:tcW w:w="1461" w:type="dxa"/>
            <w:tcBorders>
              <w:top w:val="single" w:color="000000" w:sz="4" w:space="0"/>
              <w:left w:val="single" w:color="000000" w:sz="4" w:space="0"/>
              <w:bottom w:val="single" w:color="000000" w:sz="4" w:space="0"/>
              <w:right w:val="single" w:color="000000" w:sz="4" w:space="0"/>
            </w:tcBorders>
          </w:tcPr>
          <w:p w14:paraId="3AB1C64F">
            <w:pPr>
              <w:pStyle w:val="304"/>
              <w:widowControl w:val="0"/>
              <w:spacing w:after="0" w:line="288" w:lineRule="auto"/>
              <w:contextualSpacing/>
              <w:jc w:val="center"/>
              <w:textAlignment w:val="baseline"/>
              <w:rPr>
                <w:rFonts w:ascii="Times New Roman" w:hAnsi="Times New Roman" w:cs="Times New Roman"/>
                <w:sz w:val="20"/>
                <w:szCs w:val="20"/>
              </w:rPr>
            </w:pPr>
            <w:r>
              <w:rPr>
                <w:rFonts w:ascii="Times New Roman" w:hAnsi="Times New Roman" w:cs="Times New Roman"/>
                <w:sz w:val="20"/>
                <w:szCs w:val="20"/>
              </w:rPr>
              <w:t>срабатывания</w:t>
            </w:r>
          </w:p>
        </w:tc>
        <w:tc>
          <w:tcPr>
            <w:tcW w:w="990" w:type="dxa"/>
            <w:tcBorders>
              <w:top w:val="single" w:color="000000" w:sz="4" w:space="0"/>
              <w:left w:val="single" w:color="000000" w:sz="4" w:space="0"/>
              <w:bottom w:val="single" w:color="000000" w:sz="4" w:space="0"/>
              <w:right w:val="single" w:color="000000" w:sz="4" w:space="0"/>
            </w:tcBorders>
          </w:tcPr>
          <w:p w14:paraId="5111AB33">
            <w:pPr>
              <w:pStyle w:val="304"/>
              <w:widowControl w:val="0"/>
              <w:spacing w:after="0" w:line="288" w:lineRule="auto"/>
              <w:contextualSpacing/>
              <w:jc w:val="center"/>
              <w:textAlignment w:val="baseline"/>
              <w:rPr>
                <w:rFonts w:ascii="Times New Roman" w:hAnsi="Times New Roman" w:cs="Times New Roman"/>
                <w:sz w:val="20"/>
                <w:szCs w:val="20"/>
              </w:rPr>
            </w:pPr>
            <w:r>
              <w:rPr>
                <w:rFonts w:ascii="Times New Roman" w:hAnsi="Times New Roman" w:cs="Times New Roman"/>
                <w:sz w:val="20"/>
                <w:szCs w:val="20"/>
              </w:rPr>
              <w:t>возврата</w:t>
            </w:r>
          </w:p>
        </w:tc>
        <w:tc>
          <w:tcPr>
            <w:tcW w:w="1461" w:type="dxa"/>
            <w:tcBorders>
              <w:top w:val="single" w:color="000000" w:sz="4" w:space="0"/>
              <w:left w:val="single" w:color="000000" w:sz="4" w:space="0"/>
              <w:bottom w:val="single" w:color="000000" w:sz="4" w:space="0"/>
              <w:right w:val="single" w:color="000000" w:sz="4" w:space="0"/>
            </w:tcBorders>
          </w:tcPr>
          <w:p w14:paraId="2DE1AFF3">
            <w:pPr>
              <w:pStyle w:val="304"/>
              <w:widowControl w:val="0"/>
              <w:spacing w:after="0" w:line="288" w:lineRule="auto"/>
              <w:contextualSpacing/>
              <w:jc w:val="center"/>
              <w:textAlignment w:val="baseline"/>
              <w:rPr>
                <w:rFonts w:ascii="Times New Roman" w:hAnsi="Times New Roman" w:cs="Times New Roman"/>
                <w:sz w:val="20"/>
                <w:szCs w:val="20"/>
              </w:rPr>
            </w:pPr>
            <w:r>
              <w:rPr>
                <w:rFonts w:ascii="Times New Roman" w:hAnsi="Times New Roman" w:cs="Times New Roman"/>
                <w:sz w:val="20"/>
                <w:szCs w:val="20"/>
              </w:rPr>
              <w:t>срабатывания</w:t>
            </w:r>
          </w:p>
        </w:tc>
        <w:tc>
          <w:tcPr>
            <w:tcW w:w="990" w:type="dxa"/>
            <w:tcBorders>
              <w:top w:val="single" w:color="000000" w:sz="4" w:space="0"/>
              <w:left w:val="single" w:color="000000" w:sz="4" w:space="0"/>
              <w:bottom w:val="single" w:color="000000" w:sz="4" w:space="0"/>
              <w:right w:val="single" w:color="000000" w:sz="4" w:space="0"/>
            </w:tcBorders>
          </w:tcPr>
          <w:p w14:paraId="4627D0BF">
            <w:pPr>
              <w:pStyle w:val="304"/>
              <w:widowControl w:val="0"/>
              <w:spacing w:after="0" w:line="288" w:lineRule="auto"/>
              <w:contextualSpacing/>
              <w:jc w:val="center"/>
              <w:textAlignment w:val="baseline"/>
              <w:rPr>
                <w:rFonts w:ascii="Times New Roman" w:hAnsi="Times New Roman" w:cs="Times New Roman"/>
                <w:sz w:val="20"/>
                <w:szCs w:val="20"/>
              </w:rPr>
            </w:pPr>
            <w:r>
              <w:rPr>
                <w:rFonts w:ascii="Times New Roman" w:hAnsi="Times New Roman" w:cs="Times New Roman"/>
                <w:sz w:val="20"/>
                <w:szCs w:val="20"/>
              </w:rPr>
              <w:t>возврата</w:t>
            </w:r>
          </w:p>
        </w:tc>
      </w:tr>
      <w:tr w14:paraId="7A5D6486">
        <w:tblPrEx>
          <w:tblCellMar>
            <w:top w:w="0" w:type="dxa"/>
            <w:left w:w="108" w:type="dxa"/>
            <w:bottom w:w="0" w:type="dxa"/>
            <w:right w:w="108" w:type="dxa"/>
          </w:tblCellMar>
        </w:tblPrEx>
        <w:trPr>
          <w:trHeight w:val="581" w:hRule="atLeast"/>
          <w:jc w:val="center"/>
        </w:trPr>
        <w:tc>
          <w:tcPr>
            <w:tcW w:w="1393" w:type="dxa"/>
            <w:tcBorders>
              <w:top w:val="single" w:color="000000" w:sz="4" w:space="0"/>
              <w:left w:val="single" w:color="000000" w:sz="4" w:space="0"/>
              <w:bottom w:val="single" w:color="000000" w:sz="4" w:space="0"/>
              <w:right w:val="single" w:color="000000" w:sz="4" w:space="0"/>
            </w:tcBorders>
          </w:tcPr>
          <w:p w14:paraId="4CEE70B9">
            <w:pPr>
              <w:pStyle w:val="304"/>
              <w:widowControl w:val="0"/>
              <w:spacing w:after="0" w:line="288" w:lineRule="auto"/>
              <w:contextualSpacing/>
              <w:textAlignment w:val="baseline"/>
              <w:rPr>
                <w:rFonts w:ascii="Times New Roman" w:hAnsi="Times New Roman" w:cs="Times New Roman"/>
              </w:rPr>
            </w:pPr>
          </w:p>
        </w:tc>
        <w:tc>
          <w:tcPr>
            <w:tcW w:w="1136" w:type="dxa"/>
            <w:tcBorders>
              <w:top w:val="single" w:color="000000" w:sz="4" w:space="0"/>
              <w:left w:val="single" w:color="000000" w:sz="4" w:space="0"/>
              <w:bottom w:val="single" w:color="000000" w:sz="4" w:space="0"/>
              <w:right w:val="single" w:color="000000" w:sz="4" w:space="0"/>
            </w:tcBorders>
          </w:tcPr>
          <w:p w14:paraId="72673DF3">
            <w:pPr>
              <w:pStyle w:val="304"/>
              <w:widowControl w:val="0"/>
              <w:spacing w:after="0" w:line="288" w:lineRule="auto"/>
              <w:contextualSpacing/>
              <w:textAlignment w:val="baseline"/>
              <w:rPr>
                <w:rFonts w:ascii="Times New Roman" w:hAnsi="Times New Roman" w:cs="Times New Roman"/>
              </w:rPr>
            </w:pPr>
          </w:p>
        </w:tc>
        <w:tc>
          <w:tcPr>
            <w:tcW w:w="615" w:type="dxa"/>
            <w:tcBorders>
              <w:top w:val="single" w:color="000000" w:sz="4" w:space="0"/>
              <w:left w:val="single" w:color="000000" w:sz="4" w:space="0"/>
              <w:bottom w:val="single" w:color="000000" w:sz="4" w:space="0"/>
              <w:right w:val="single" w:color="000000" w:sz="4" w:space="0"/>
            </w:tcBorders>
          </w:tcPr>
          <w:p w14:paraId="7DC08949">
            <w:pPr>
              <w:pStyle w:val="304"/>
              <w:widowControl w:val="0"/>
              <w:spacing w:after="0" w:line="288" w:lineRule="auto"/>
              <w:contextualSpacing/>
              <w:textAlignment w:val="baseline"/>
              <w:rPr>
                <w:rFonts w:ascii="Times New Roman" w:hAnsi="Times New Roman" w:cs="Times New Roman"/>
              </w:rPr>
            </w:pPr>
          </w:p>
        </w:tc>
        <w:tc>
          <w:tcPr>
            <w:tcW w:w="1298" w:type="dxa"/>
            <w:tcBorders>
              <w:top w:val="single" w:color="000000" w:sz="4" w:space="0"/>
              <w:left w:val="single" w:color="000000" w:sz="4" w:space="0"/>
              <w:bottom w:val="single" w:color="000000" w:sz="4" w:space="0"/>
              <w:right w:val="single" w:color="000000" w:sz="4" w:space="0"/>
            </w:tcBorders>
          </w:tcPr>
          <w:p w14:paraId="5E5FB904">
            <w:pPr>
              <w:pStyle w:val="304"/>
              <w:widowControl w:val="0"/>
              <w:spacing w:after="0" w:line="288" w:lineRule="auto"/>
              <w:contextualSpacing/>
              <w:textAlignment w:val="baseline"/>
              <w:rPr>
                <w:rFonts w:ascii="Times New Roman" w:hAnsi="Times New Roman" w:cs="Times New Roman"/>
              </w:rPr>
            </w:pPr>
          </w:p>
        </w:tc>
        <w:tc>
          <w:tcPr>
            <w:tcW w:w="1461" w:type="dxa"/>
            <w:tcBorders>
              <w:top w:val="single" w:color="000000" w:sz="4" w:space="0"/>
              <w:left w:val="single" w:color="000000" w:sz="4" w:space="0"/>
              <w:bottom w:val="single" w:color="000000" w:sz="4" w:space="0"/>
              <w:right w:val="single" w:color="000000" w:sz="4" w:space="0"/>
            </w:tcBorders>
          </w:tcPr>
          <w:p w14:paraId="1949C644">
            <w:pPr>
              <w:pStyle w:val="304"/>
              <w:widowControl w:val="0"/>
              <w:spacing w:after="0" w:line="288" w:lineRule="auto"/>
              <w:contextualSpacing/>
              <w:textAlignment w:val="baseline"/>
              <w:rPr>
                <w:rFonts w:ascii="Times New Roman" w:hAnsi="Times New Roman" w:cs="Times New Roman"/>
              </w:rPr>
            </w:pPr>
          </w:p>
        </w:tc>
        <w:tc>
          <w:tcPr>
            <w:tcW w:w="990" w:type="dxa"/>
            <w:tcBorders>
              <w:top w:val="single" w:color="000000" w:sz="4" w:space="0"/>
              <w:left w:val="single" w:color="000000" w:sz="4" w:space="0"/>
              <w:bottom w:val="single" w:color="000000" w:sz="4" w:space="0"/>
              <w:right w:val="single" w:color="000000" w:sz="4" w:space="0"/>
            </w:tcBorders>
          </w:tcPr>
          <w:p w14:paraId="3E47E330">
            <w:pPr>
              <w:pStyle w:val="304"/>
              <w:widowControl w:val="0"/>
              <w:spacing w:after="0" w:line="288" w:lineRule="auto"/>
              <w:contextualSpacing/>
              <w:textAlignment w:val="baseline"/>
              <w:rPr>
                <w:rFonts w:ascii="Times New Roman" w:hAnsi="Times New Roman" w:cs="Times New Roman"/>
              </w:rPr>
            </w:pPr>
          </w:p>
        </w:tc>
        <w:tc>
          <w:tcPr>
            <w:tcW w:w="1461" w:type="dxa"/>
            <w:tcBorders>
              <w:top w:val="single" w:color="000000" w:sz="4" w:space="0"/>
              <w:left w:val="single" w:color="000000" w:sz="4" w:space="0"/>
              <w:bottom w:val="single" w:color="000000" w:sz="4" w:space="0"/>
              <w:right w:val="single" w:color="000000" w:sz="4" w:space="0"/>
            </w:tcBorders>
          </w:tcPr>
          <w:p w14:paraId="66E38306">
            <w:pPr>
              <w:pStyle w:val="304"/>
              <w:widowControl w:val="0"/>
              <w:spacing w:after="0" w:line="288" w:lineRule="auto"/>
              <w:contextualSpacing/>
              <w:textAlignment w:val="baseline"/>
              <w:rPr>
                <w:rFonts w:ascii="Times New Roman" w:hAnsi="Times New Roman" w:cs="Times New Roman"/>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41266E2C">
            <w:pPr>
              <w:pStyle w:val="304"/>
              <w:widowControl w:val="0"/>
              <w:spacing w:after="0" w:line="288" w:lineRule="auto"/>
              <w:contextualSpacing/>
              <w:jc w:val="center"/>
              <w:textAlignment w:val="baseline"/>
              <w:rPr>
                <w:rFonts w:ascii="Times New Roman" w:hAnsi="Times New Roman" w:cs="Times New Roman"/>
              </w:rPr>
            </w:pPr>
          </w:p>
        </w:tc>
      </w:tr>
      <w:tr w14:paraId="2177B147">
        <w:tblPrEx>
          <w:tblCellMar>
            <w:top w:w="0" w:type="dxa"/>
            <w:left w:w="108" w:type="dxa"/>
            <w:bottom w:w="0" w:type="dxa"/>
            <w:right w:w="108" w:type="dxa"/>
          </w:tblCellMar>
        </w:tblPrEx>
        <w:trPr>
          <w:trHeight w:val="547" w:hRule="atLeast"/>
          <w:jc w:val="center"/>
        </w:trPr>
        <w:tc>
          <w:tcPr>
            <w:tcW w:w="1393" w:type="dxa"/>
            <w:tcBorders>
              <w:top w:val="single" w:color="000000" w:sz="4" w:space="0"/>
              <w:left w:val="single" w:color="000000" w:sz="4" w:space="0"/>
              <w:bottom w:val="single" w:color="000000" w:sz="4" w:space="0"/>
              <w:right w:val="single" w:color="000000" w:sz="4" w:space="0"/>
            </w:tcBorders>
          </w:tcPr>
          <w:p w14:paraId="6BE66103">
            <w:pPr>
              <w:pStyle w:val="304"/>
              <w:widowControl w:val="0"/>
              <w:spacing w:after="0" w:line="288" w:lineRule="auto"/>
              <w:contextualSpacing/>
              <w:textAlignment w:val="baseline"/>
              <w:rPr>
                <w:rFonts w:ascii="Times New Roman" w:hAnsi="Times New Roman" w:cs="Times New Roman"/>
              </w:rPr>
            </w:pPr>
          </w:p>
        </w:tc>
        <w:tc>
          <w:tcPr>
            <w:tcW w:w="1136" w:type="dxa"/>
            <w:tcBorders>
              <w:top w:val="single" w:color="000000" w:sz="4" w:space="0"/>
              <w:left w:val="single" w:color="000000" w:sz="4" w:space="0"/>
              <w:bottom w:val="single" w:color="000000" w:sz="4" w:space="0"/>
              <w:right w:val="single" w:color="000000" w:sz="4" w:space="0"/>
            </w:tcBorders>
          </w:tcPr>
          <w:p w14:paraId="0024A582">
            <w:pPr>
              <w:pStyle w:val="304"/>
              <w:widowControl w:val="0"/>
              <w:spacing w:after="0" w:line="288" w:lineRule="auto"/>
              <w:contextualSpacing/>
              <w:textAlignment w:val="baseline"/>
              <w:rPr>
                <w:rFonts w:ascii="Times New Roman" w:hAnsi="Times New Roman" w:cs="Times New Roman"/>
              </w:rPr>
            </w:pPr>
          </w:p>
        </w:tc>
        <w:tc>
          <w:tcPr>
            <w:tcW w:w="615" w:type="dxa"/>
            <w:tcBorders>
              <w:top w:val="single" w:color="000000" w:sz="4" w:space="0"/>
              <w:left w:val="single" w:color="000000" w:sz="4" w:space="0"/>
              <w:bottom w:val="single" w:color="000000" w:sz="4" w:space="0"/>
              <w:right w:val="single" w:color="000000" w:sz="4" w:space="0"/>
            </w:tcBorders>
          </w:tcPr>
          <w:p w14:paraId="18EE119E">
            <w:pPr>
              <w:pStyle w:val="304"/>
              <w:widowControl w:val="0"/>
              <w:spacing w:after="0" w:line="288" w:lineRule="auto"/>
              <w:contextualSpacing/>
              <w:textAlignment w:val="baseline"/>
              <w:rPr>
                <w:rFonts w:ascii="Times New Roman" w:hAnsi="Times New Roman" w:cs="Times New Roman"/>
              </w:rPr>
            </w:pPr>
          </w:p>
        </w:tc>
        <w:tc>
          <w:tcPr>
            <w:tcW w:w="1298" w:type="dxa"/>
            <w:tcBorders>
              <w:top w:val="single" w:color="000000" w:sz="4" w:space="0"/>
              <w:left w:val="single" w:color="000000" w:sz="4" w:space="0"/>
              <w:bottom w:val="single" w:color="000000" w:sz="4" w:space="0"/>
              <w:right w:val="single" w:color="000000" w:sz="4" w:space="0"/>
            </w:tcBorders>
          </w:tcPr>
          <w:p w14:paraId="0026A662">
            <w:pPr>
              <w:pStyle w:val="304"/>
              <w:widowControl w:val="0"/>
              <w:spacing w:after="0" w:line="288" w:lineRule="auto"/>
              <w:contextualSpacing/>
              <w:textAlignment w:val="baseline"/>
              <w:rPr>
                <w:rFonts w:ascii="Times New Roman" w:hAnsi="Times New Roman" w:cs="Times New Roman"/>
              </w:rPr>
            </w:pPr>
          </w:p>
        </w:tc>
        <w:tc>
          <w:tcPr>
            <w:tcW w:w="1461" w:type="dxa"/>
            <w:tcBorders>
              <w:top w:val="single" w:color="000000" w:sz="4" w:space="0"/>
              <w:left w:val="single" w:color="000000" w:sz="4" w:space="0"/>
              <w:bottom w:val="single" w:color="000000" w:sz="4" w:space="0"/>
              <w:right w:val="single" w:color="000000" w:sz="4" w:space="0"/>
            </w:tcBorders>
          </w:tcPr>
          <w:p w14:paraId="65C9A01F">
            <w:pPr>
              <w:pStyle w:val="304"/>
              <w:widowControl w:val="0"/>
              <w:spacing w:after="0" w:line="288" w:lineRule="auto"/>
              <w:contextualSpacing/>
              <w:textAlignment w:val="baseline"/>
              <w:rPr>
                <w:rFonts w:ascii="Times New Roman" w:hAnsi="Times New Roman" w:cs="Times New Roman"/>
              </w:rPr>
            </w:pPr>
          </w:p>
        </w:tc>
        <w:tc>
          <w:tcPr>
            <w:tcW w:w="990" w:type="dxa"/>
            <w:tcBorders>
              <w:top w:val="single" w:color="000000" w:sz="4" w:space="0"/>
              <w:left w:val="single" w:color="000000" w:sz="4" w:space="0"/>
              <w:bottom w:val="single" w:color="000000" w:sz="4" w:space="0"/>
              <w:right w:val="single" w:color="000000" w:sz="4" w:space="0"/>
            </w:tcBorders>
          </w:tcPr>
          <w:p w14:paraId="0310C334">
            <w:pPr>
              <w:pStyle w:val="304"/>
              <w:widowControl w:val="0"/>
              <w:spacing w:after="0" w:line="288" w:lineRule="auto"/>
              <w:contextualSpacing/>
              <w:textAlignment w:val="baseline"/>
              <w:rPr>
                <w:rFonts w:ascii="Times New Roman" w:hAnsi="Times New Roman" w:cs="Times New Roman"/>
              </w:rPr>
            </w:pPr>
          </w:p>
        </w:tc>
        <w:tc>
          <w:tcPr>
            <w:tcW w:w="1461" w:type="dxa"/>
            <w:tcBorders>
              <w:top w:val="single" w:color="000000" w:sz="4" w:space="0"/>
              <w:left w:val="single" w:color="000000" w:sz="4" w:space="0"/>
              <w:bottom w:val="single" w:color="000000" w:sz="4" w:space="0"/>
              <w:right w:val="single" w:color="000000" w:sz="4" w:space="0"/>
            </w:tcBorders>
          </w:tcPr>
          <w:p w14:paraId="351D5238">
            <w:pPr>
              <w:pStyle w:val="304"/>
              <w:widowControl w:val="0"/>
              <w:spacing w:after="0" w:line="288" w:lineRule="auto"/>
              <w:contextualSpacing/>
              <w:textAlignment w:val="baseline"/>
              <w:rPr>
                <w:rFonts w:ascii="Times New Roman" w:hAnsi="Times New Roman" w:cs="Times New Roman"/>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40E80E41">
            <w:pPr>
              <w:pStyle w:val="304"/>
              <w:widowControl w:val="0"/>
              <w:spacing w:after="0" w:line="288" w:lineRule="auto"/>
              <w:contextualSpacing/>
              <w:jc w:val="center"/>
              <w:textAlignment w:val="baseline"/>
              <w:rPr>
                <w:rFonts w:ascii="Times New Roman" w:hAnsi="Times New Roman" w:cs="Times New Roman"/>
              </w:rPr>
            </w:pPr>
          </w:p>
        </w:tc>
      </w:tr>
    </w:tbl>
    <w:p w14:paraId="07D8A638">
      <w:pPr>
        <w:pStyle w:val="304"/>
        <w:spacing w:after="0" w:line="288" w:lineRule="auto"/>
        <w:contextualSpacing/>
        <w:rPr>
          <w:rFonts w:ascii="Times New Roman" w:hAnsi="Times New Roman" w:cs="Times New Roman"/>
        </w:rPr>
      </w:pPr>
    </w:p>
    <w:p w14:paraId="1D6D7961">
      <w:pPr>
        <w:pStyle w:val="7"/>
        <w:keepNext w:val="0"/>
        <w:tabs>
          <w:tab w:val="left" w:pos="284"/>
        </w:tabs>
        <w:spacing w:line="288" w:lineRule="auto"/>
        <w:contextualSpacing/>
        <w:rPr>
          <w:rFonts w:ascii="Times New Roman" w:hAnsi="Times New Roman"/>
          <w:sz w:val="24"/>
        </w:rPr>
      </w:pPr>
      <w:r>
        <w:rPr>
          <w:rFonts w:ascii="Times New Roman" w:hAnsi="Times New Roman"/>
          <w:sz w:val="24"/>
        </w:rPr>
        <w:t>Измерительные приборы.</w:t>
      </w:r>
    </w:p>
    <w:tbl>
      <w:tblPr>
        <w:tblStyle w:val="13"/>
        <w:tblW w:w="0" w:type="auto"/>
        <w:jc w:val="center"/>
        <w:tblLayout w:type="fixed"/>
        <w:tblCellMar>
          <w:top w:w="0" w:type="dxa"/>
          <w:left w:w="108" w:type="dxa"/>
          <w:bottom w:w="0" w:type="dxa"/>
          <w:right w:w="108" w:type="dxa"/>
        </w:tblCellMar>
      </w:tblPr>
      <w:tblGrid>
        <w:gridCol w:w="1454"/>
        <w:gridCol w:w="1723"/>
        <w:gridCol w:w="1448"/>
        <w:gridCol w:w="1460"/>
        <w:gridCol w:w="1628"/>
        <w:gridCol w:w="1631"/>
      </w:tblGrid>
      <w:tr w14:paraId="1BC31ADD">
        <w:tblPrEx>
          <w:tblCellMar>
            <w:top w:w="0" w:type="dxa"/>
            <w:left w:w="108" w:type="dxa"/>
            <w:bottom w:w="0" w:type="dxa"/>
            <w:right w:w="108" w:type="dxa"/>
          </w:tblCellMar>
        </w:tblPrEx>
        <w:trPr>
          <w:jc w:val="center"/>
        </w:trPr>
        <w:tc>
          <w:tcPr>
            <w:tcW w:w="1454" w:type="dxa"/>
            <w:tcBorders>
              <w:top w:val="single" w:color="000000" w:sz="4" w:space="0"/>
              <w:left w:val="single" w:color="000000" w:sz="4" w:space="0"/>
              <w:bottom w:val="single" w:color="000000" w:sz="4" w:space="0"/>
              <w:right w:val="single" w:color="000000" w:sz="4" w:space="0"/>
            </w:tcBorders>
            <w:vAlign w:val="center"/>
          </w:tcPr>
          <w:p w14:paraId="0BD63936">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 п/п</w:t>
            </w:r>
          </w:p>
        </w:tc>
        <w:tc>
          <w:tcPr>
            <w:tcW w:w="1723" w:type="dxa"/>
            <w:tcBorders>
              <w:top w:val="single" w:color="000000" w:sz="4" w:space="0"/>
              <w:left w:val="single" w:color="000000" w:sz="4" w:space="0"/>
              <w:bottom w:val="single" w:color="000000" w:sz="4" w:space="0"/>
              <w:right w:val="single" w:color="000000" w:sz="4" w:space="0"/>
            </w:tcBorders>
            <w:vAlign w:val="center"/>
          </w:tcPr>
          <w:p w14:paraId="345D7E39">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Наименование</w:t>
            </w:r>
          </w:p>
        </w:tc>
        <w:tc>
          <w:tcPr>
            <w:tcW w:w="1448" w:type="dxa"/>
            <w:tcBorders>
              <w:top w:val="single" w:color="000000" w:sz="4" w:space="0"/>
              <w:left w:val="single" w:color="000000" w:sz="4" w:space="0"/>
              <w:bottom w:val="single" w:color="000000" w:sz="4" w:space="0"/>
              <w:right w:val="single" w:color="000000" w:sz="4" w:space="0"/>
            </w:tcBorders>
            <w:vAlign w:val="center"/>
          </w:tcPr>
          <w:p w14:paraId="01C00DA1">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Тип</w:t>
            </w:r>
          </w:p>
        </w:tc>
        <w:tc>
          <w:tcPr>
            <w:tcW w:w="1460" w:type="dxa"/>
            <w:tcBorders>
              <w:top w:val="single" w:color="000000" w:sz="4" w:space="0"/>
              <w:left w:val="single" w:color="000000" w:sz="4" w:space="0"/>
              <w:bottom w:val="single" w:color="000000" w:sz="4" w:space="0"/>
              <w:right w:val="single" w:color="000000" w:sz="4" w:space="0"/>
            </w:tcBorders>
            <w:vAlign w:val="center"/>
          </w:tcPr>
          <w:p w14:paraId="3FD78074">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Зав. №</w:t>
            </w:r>
          </w:p>
        </w:tc>
        <w:tc>
          <w:tcPr>
            <w:tcW w:w="1628" w:type="dxa"/>
            <w:tcBorders>
              <w:top w:val="single" w:color="000000" w:sz="4" w:space="0"/>
              <w:left w:val="single" w:color="000000" w:sz="4" w:space="0"/>
              <w:bottom w:val="single" w:color="000000" w:sz="4" w:space="0"/>
              <w:right w:val="single" w:color="000000" w:sz="4" w:space="0"/>
            </w:tcBorders>
            <w:vAlign w:val="center"/>
          </w:tcPr>
          <w:p w14:paraId="4967A700">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Дата поверки</w:t>
            </w:r>
          </w:p>
        </w:tc>
        <w:tc>
          <w:tcPr>
            <w:tcW w:w="1631" w:type="dxa"/>
            <w:tcBorders>
              <w:top w:val="single" w:color="000000" w:sz="4" w:space="0"/>
              <w:left w:val="single" w:color="000000" w:sz="4" w:space="0"/>
              <w:bottom w:val="single" w:color="000000" w:sz="4" w:space="0"/>
              <w:right w:val="single" w:color="000000" w:sz="4" w:space="0"/>
            </w:tcBorders>
            <w:vAlign w:val="center"/>
          </w:tcPr>
          <w:p w14:paraId="287E9912">
            <w:pPr>
              <w:pStyle w:val="304"/>
              <w:widowControl w:val="0"/>
              <w:spacing w:after="0" w:line="288" w:lineRule="auto"/>
              <w:contextualSpacing/>
              <w:jc w:val="center"/>
              <w:textAlignment w:val="baseline"/>
              <w:rPr>
                <w:rFonts w:ascii="Times New Roman" w:hAnsi="Times New Roman" w:cs="Times New Roman"/>
              </w:rPr>
            </w:pPr>
            <w:r>
              <w:rPr>
                <w:rFonts w:ascii="Times New Roman" w:hAnsi="Times New Roman" w:cs="Times New Roman"/>
              </w:rPr>
              <w:t>Дата очередной поверки</w:t>
            </w:r>
          </w:p>
        </w:tc>
      </w:tr>
      <w:tr w14:paraId="0F6B208F">
        <w:tblPrEx>
          <w:tblCellMar>
            <w:top w:w="0" w:type="dxa"/>
            <w:left w:w="108" w:type="dxa"/>
            <w:bottom w:w="0" w:type="dxa"/>
            <w:right w:w="108" w:type="dxa"/>
          </w:tblCellMar>
        </w:tblPrEx>
        <w:trPr>
          <w:trHeight w:val="930" w:hRule="atLeast"/>
          <w:jc w:val="center"/>
        </w:trPr>
        <w:tc>
          <w:tcPr>
            <w:tcW w:w="1454" w:type="dxa"/>
            <w:tcBorders>
              <w:top w:val="single" w:color="000000" w:sz="4" w:space="0"/>
              <w:left w:val="single" w:color="000000" w:sz="4" w:space="0"/>
              <w:bottom w:val="single" w:color="000000" w:sz="4" w:space="0"/>
              <w:right w:val="single" w:color="000000" w:sz="4" w:space="0"/>
            </w:tcBorders>
          </w:tcPr>
          <w:p w14:paraId="26EA432A">
            <w:pPr>
              <w:pStyle w:val="304"/>
              <w:widowControl w:val="0"/>
              <w:spacing w:after="0" w:line="288" w:lineRule="auto"/>
              <w:contextualSpacing/>
              <w:textAlignment w:val="baseline"/>
              <w:rPr>
                <w:rFonts w:ascii="Times New Roman" w:hAnsi="Times New Roman" w:cs="Times New Roman"/>
              </w:rPr>
            </w:pPr>
          </w:p>
        </w:tc>
        <w:tc>
          <w:tcPr>
            <w:tcW w:w="1723" w:type="dxa"/>
            <w:tcBorders>
              <w:top w:val="single" w:color="000000" w:sz="4" w:space="0"/>
              <w:left w:val="single" w:color="000000" w:sz="4" w:space="0"/>
              <w:bottom w:val="single" w:color="000000" w:sz="4" w:space="0"/>
              <w:right w:val="single" w:color="000000" w:sz="4" w:space="0"/>
            </w:tcBorders>
          </w:tcPr>
          <w:p w14:paraId="041F628D">
            <w:pPr>
              <w:pStyle w:val="304"/>
              <w:widowControl w:val="0"/>
              <w:spacing w:after="0" w:line="288" w:lineRule="auto"/>
              <w:contextualSpacing/>
              <w:textAlignment w:val="baseline"/>
              <w:rPr>
                <w:rFonts w:ascii="Times New Roman" w:hAnsi="Times New Roman" w:cs="Times New Roman"/>
              </w:rPr>
            </w:pPr>
          </w:p>
        </w:tc>
        <w:tc>
          <w:tcPr>
            <w:tcW w:w="1448" w:type="dxa"/>
            <w:tcBorders>
              <w:top w:val="single" w:color="000000" w:sz="4" w:space="0"/>
              <w:left w:val="single" w:color="000000" w:sz="4" w:space="0"/>
              <w:bottom w:val="single" w:color="000000" w:sz="4" w:space="0"/>
              <w:right w:val="single" w:color="000000" w:sz="4" w:space="0"/>
            </w:tcBorders>
          </w:tcPr>
          <w:p w14:paraId="431468DB">
            <w:pPr>
              <w:pStyle w:val="304"/>
              <w:widowControl w:val="0"/>
              <w:spacing w:after="0" w:line="288" w:lineRule="auto"/>
              <w:contextualSpacing/>
              <w:textAlignment w:val="baseline"/>
              <w:rPr>
                <w:rFonts w:ascii="Times New Roman" w:hAnsi="Times New Roman" w:cs="Times New Roman"/>
              </w:rPr>
            </w:pPr>
          </w:p>
        </w:tc>
        <w:tc>
          <w:tcPr>
            <w:tcW w:w="1460" w:type="dxa"/>
            <w:tcBorders>
              <w:top w:val="single" w:color="000000" w:sz="4" w:space="0"/>
              <w:left w:val="single" w:color="000000" w:sz="4" w:space="0"/>
              <w:bottom w:val="single" w:color="000000" w:sz="4" w:space="0"/>
              <w:right w:val="single" w:color="000000" w:sz="4" w:space="0"/>
            </w:tcBorders>
          </w:tcPr>
          <w:p w14:paraId="010764CA">
            <w:pPr>
              <w:pStyle w:val="304"/>
              <w:widowControl w:val="0"/>
              <w:spacing w:after="0" w:line="288" w:lineRule="auto"/>
              <w:contextualSpacing/>
              <w:textAlignment w:val="baseline"/>
              <w:rPr>
                <w:rFonts w:ascii="Times New Roman" w:hAnsi="Times New Roman" w:cs="Times New Roman"/>
              </w:rPr>
            </w:pPr>
          </w:p>
        </w:tc>
        <w:tc>
          <w:tcPr>
            <w:tcW w:w="1628" w:type="dxa"/>
            <w:tcBorders>
              <w:top w:val="single" w:color="000000" w:sz="4" w:space="0"/>
              <w:left w:val="single" w:color="000000" w:sz="4" w:space="0"/>
              <w:bottom w:val="single" w:color="000000" w:sz="4" w:space="0"/>
              <w:right w:val="single" w:color="000000" w:sz="4" w:space="0"/>
            </w:tcBorders>
          </w:tcPr>
          <w:p w14:paraId="13B25AF3">
            <w:pPr>
              <w:pStyle w:val="304"/>
              <w:widowControl w:val="0"/>
              <w:spacing w:after="0" w:line="288" w:lineRule="auto"/>
              <w:contextualSpacing/>
              <w:textAlignment w:val="baseline"/>
              <w:rPr>
                <w:rFonts w:ascii="Times New Roman" w:hAnsi="Times New Roman" w:cs="Times New Roman"/>
              </w:rPr>
            </w:pPr>
          </w:p>
        </w:tc>
        <w:tc>
          <w:tcPr>
            <w:tcW w:w="1631" w:type="dxa"/>
            <w:tcBorders>
              <w:top w:val="single" w:color="000000" w:sz="4" w:space="0"/>
              <w:left w:val="single" w:color="000000" w:sz="4" w:space="0"/>
              <w:bottom w:val="single" w:color="000000" w:sz="4" w:space="0"/>
              <w:right w:val="single" w:color="000000" w:sz="4" w:space="0"/>
            </w:tcBorders>
          </w:tcPr>
          <w:p w14:paraId="3C57CD48">
            <w:pPr>
              <w:pStyle w:val="304"/>
              <w:widowControl w:val="0"/>
              <w:spacing w:after="0" w:line="288" w:lineRule="auto"/>
              <w:contextualSpacing/>
              <w:textAlignment w:val="baseline"/>
              <w:rPr>
                <w:rFonts w:ascii="Times New Roman" w:hAnsi="Times New Roman" w:cs="Times New Roman"/>
              </w:rPr>
            </w:pPr>
          </w:p>
        </w:tc>
      </w:tr>
      <w:tr w14:paraId="6D1F353F">
        <w:tblPrEx>
          <w:tblCellMar>
            <w:top w:w="0" w:type="dxa"/>
            <w:left w:w="108" w:type="dxa"/>
            <w:bottom w:w="0" w:type="dxa"/>
            <w:right w:w="108" w:type="dxa"/>
          </w:tblCellMar>
        </w:tblPrEx>
        <w:trPr>
          <w:trHeight w:val="930" w:hRule="atLeast"/>
          <w:jc w:val="center"/>
        </w:trPr>
        <w:tc>
          <w:tcPr>
            <w:tcW w:w="1454" w:type="dxa"/>
            <w:tcBorders>
              <w:top w:val="single" w:color="000000" w:sz="4" w:space="0"/>
              <w:left w:val="single" w:color="000000" w:sz="4" w:space="0"/>
              <w:bottom w:val="single" w:color="000000" w:sz="4" w:space="0"/>
              <w:right w:val="single" w:color="000000" w:sz="4" w:space="0"/>
            </w:tcBorders>
          </w:tcPr>
          <w:p w14:paraId="1BCCBE35">
            <w:pPr>
              <w:pStyle w:val="304"/>
              <w:widowControl w:val="0"/>
              <w:spacing w:after="0" w:line="288" w:lineRule="auto"/>
              <w:contextualSpacing/>
              <w:textAlignment w:val="baseline"/>
              <w:rPr>
                <w:rFonts w:ascii="Times New Roman" w:hAnsi="Times New Roman" w:cs="Times New Roman"/>
              </w:rPr>
            </w:pPr>
          </w:p>
        </w:tc>
        <w:tc>
          <w:tcPr>
            <w:tcW w:w="1723" w:type="dxa"/>
            <w:tcBorders>
              <w:top w:val="single" w:color="000000" w:sz="4" w:space="0"/>
              <w:left w:val="single" w:color="000000" w:sz="4" w:space="0"/>
              <w:bottom w:val="single" w:color="000000" w:sz="4" w:space="0"/>
              <w:right w:val="single" w:color="000000" w:sz="4" w:space="0"/>
            </w:tcBorders>
          </w:tcPr>
          <w:p w14:paraId="18A9A9D5">
            <w:pPr>
              <w:pStyle w:val="304"/>
              <w:widowControl w:val="0"/>
              <w:spacing w:after="0" w:line="288" w:lineRule="auto"/>
              <w:contextualSpacing/>
              <w:textAlignment w:val="baseline"/>
              <w:rPr>
                <w:rFonts w:ascii="Times New Roman" w:hAnsi="Times New Roman" w:cs="Times New Roman"/>
              </w:rPr>
            </w:pPr>
          </w:p>
        </w:tc>
        <w:tc>
          <w:tcPr>
            <w:tcW w:w="1448" w:type="dxa"/>
            <w:tcBorders>
              <w:top w:val="single" w:color="000000" w:sz="4" w:space="0"/>
              <w:left w:val="single" w:color="000000" w:sz="4" w:space="0"/>
              <w:bottom w:val="single" w:color="000000" w:sz="4" w:space="0"/>
              <w:right w:val="single" w:color="000000" w:sz="4" w:space="0"/>
            </w:tcBorders>
          </w:tcPr>
          <w:p w14:paraId="3FE51B28">
            <w:pPr>
              <w:pStyle w:val="304"/>
              <w:widowControl w:val="0"/>
              <w:spacing w:after="0" w:line="288" w:lineRule="auto"/>
              <w:contextualSpacing/>
              <w:textAlignment w:val="baseline"/>
              <w:rPr>
                <w:rFonts w:ascii="Times New Roman" w:hAnsi="Times New Roman" w:cs="Times New Roman"/>
              </w:rPr>
            </w:pPr>
          </w:p>
        </w:tc>
        <w:tc>
          <w:tcPr>
            <w:tcW w:w="1460" w:type="dxa"/>
            <w:tcBorders>
              <w:top w:val="single" w:color="000000" w:sz="4" w:space="0"/>
              <w:left w:val="single" w:color="000000" w:sz="4" w:space="0"/>
              <w:bottom w:val="single" w:color="000000" w:sz="4" w:space="0"/>
              <w:right w:val="single" w:color="000000" w:sz="4" w:space="0"/>
            </w:tcBorders>
          </w:tcPr>
          <w:p w14:paraId="534FB202">
            <w:pPr>
              <w:pStyle w:val="304"/>
              <w:widowControl w:val="0"/>
              <w:spacing w:after="0" w:line="288" w:lineRule="auto"/>
              <w:contextualSpacing/>
              <w:textAlignment w:val="baseline"/>
              <w:rPr>
                <w:rFonts w:ascii="Times New Roman" w:hAnsi="Times New Roman" w:cs="Times New Roman"/>
              </w:rPr>
            </w:pPr>
          </w:p>
        </w:tc>
        <w:tc>
          <w:tcPr>
            <w:tcW w:w="1628" w:type="dxa"/>
            <w:tcBorders>
              <w:top w:val="single" w:color="000000" w:sz="4" w:space="0"/>
              <w:left w:val="single" w:color="000000" w:sz="4" w:space="0"/>
              <w:bottom w:val="single" w:color="000000" w:sz="4" w:space="0"/>
              <w:right w:val="single" w:color="000000" w:sz="4" w:space="0"/>
            </w:tcBorders>
          </w:tcPr>
          <w:p w14:paraId="336CE6D2">
            <w:pPr>
              <w:pStyle w:val="304"/>
              <w:widowControl w:val="0"/>
              <w:spacing w:after="0" w:line="288" w:lineRule="auto"/>
              <w:contextualSpacing/>
              <w:textAlignment w:val="baseline"/>
              <w:rPr>
                <w:rFonts w:ascii="Times New Roman" w:hAnsi="Times New Roman" w:cs="Times New Roman"/>
              </w:rPr>
            </w:pPr>
          </w:p>
        </w:tc>
        <w:tc>
          <w:tcPr>
            <w:tcW w:w="1631" w:type="dxa"/>
            <w:tcBorders>
              <w:top w:val="single" w:color="000000" w:sz="4" w:space="0"/>
              <w:left w:val="single" w:color="000000" w:sz="4" w:space="0"/>
              <w:bottom w:val="single" w:color="000000" w:sz="4" w:space="0"/>
              <w:right w:val="single" w:color="000000" w:sz="4" w:space="0"/>
            </w:tcBorders>
          </w:tcPr>
          <w:p w14:paraId="73DFD5EF">
            <w:pPr>
              <w:pStyle w:val="304"/>
              <w:widowControl w:val="0"/>
              <w:spacing w:after="0" w:line="288" w:lineRule="auto"/>
              <w:contextualSpacing/>
              <w:textAlignment w:val="baseline"/>
              <w:rPr>
                <w:rFonts w:ascii="Times New Roman" w:hAnsi="Times New Roman" w:cs="Times New Roman"/>
              </w:rPr>
            </w:pPr>
          </w:p>
        </w:tc>
      </w:tr>
    </w:tbl>
    <w:p w14:paraId="07DD2BB6">
      <w:pPr>
        <w:pStyle w:val="7"/>
        <w:keepNext w:val="0"/>
        <w:tabs>
          <w:tab w:val="left" w:pos="284"/>
        </w:tabs>
        <w:spacing w:line="288" w:lineRule="auto"/>
        <w:contextualSpacing/>
        <w:rPr>
          <w:rFonts w:ascii="Times New Roman" w:hAnsi="Times New Roman"/>
          <w:sz w:val="24"/>
          <w:lang w:val="ru-RU"/>
        </w:rPr>
      </w:pPr>
    </w:p>
    <w:p w14:paraId="614AA2CD">
      <w:pPr>
        <w:pStyle w:val="7"/>
        <w:keepNext w:val="0"/>
        <w:tabs>
          <w:tab w:val="left" w:pos="284"/>
        </w:tabs>
        <w:spacing w:line="288" w:lineRule="auto"/>
        <w:contextualSpacing/>
        <w:rPr>
          <w:rFonts w:ascii="Times New Roman" w:hAnsi="Times New Roman"/>
          <w:sz w:val="24"/>
          <w:lang w:val="ru-RU"/>
        </w:rPr>
      </w:pPr>
      <w:r>
        <w:rPr>
          <w:rFonts w:ascii="Times New Roman" w:hAnsi="Times New Roman"/>
          <w:sz w:val="24"/>
        </w:rPr>
        <w:t>Заключение</w:t>
      </w:r>
    </w:p>
    <w:p w14:paraId="0754887D">
      <w:pPr>
        <w:pStyle w:val="304"/>
        <w:spacing w:after="0" w:line="288" w:lineRule="auto"/>
        <w:contextualSpacing/>
        <w:rPr>
          <w:rFonts w:ascii="Times New Roman" w:hAnsi="Times New Roman" w:cs="Times New Roman"/>
        </w:rPr>
      </w:pPr>
      <w:r>
        <w:rPr>
          <w:rFonts w:ascii="Times New Roman" w:hAnsi="Times New Roman" w:cs="Times New Roman"/>
        </w:rPr>
        <w:t>__________________________________</w:t>
      </w:r>
      <w:r>
        <w:rPr>
          <w:rFonts w:ascii="Times New Roman" w:hAnsi="Times New Roman" w:cs="Times New Roman"/>
          <w:lang w:val="en-US"/>
        </w:rPr>
        <w:t>_______________________________</w:t>
      </w:r>
      <w:r>
        <w:rPr>
          <w:rFonts w:ascii="Times New Roman" w:hAnsi="Times New Roman" w:cs="Times New Roman"/>
        </w:rPr>
        <w:t>______________________________________________</w:t>
      </w:r>
      <w:r>
        <w:rPr>
          <w:rFonts w:ascii="Times New Roman" w:hAnsi="Times New Roman" w:cs="Times New Roman"/>
          <w:lang w:val="en-US"/>
        </w:rPr>
        <w:t>_______________________________</w:t>
      </w:r>
      <w:r>
        <w:rPr>
          <w:rFonts w:ascii="Times New Roman" w:hAnsi="Times New Roman" w:cs="Times New Roman"/>
        </w:rPr>
        <w:t>______________________________________________</w:t>
      </w:r>
      <w:r>
        <w:rPr>
          <w:rFonts w:ascii="Times New Roman" w:hAnsi="Times New Roman" w:cs="Times New Roman"/>
          <w:lang w:val="en-US"/>
        </w:rPr>
        <w:t>_______________________________</w:t>
      </w:r>
      <w:r>
        <w:rPr>
          <w:rFonts w:ascii="Times New Roman" w:hAnsi="Times New Roman" w:cs="Times New Roman"/>
        </w:rPr>
        <w:t>____________</w:t>
      </w:r>
      <w:r>
        <w:rPr>
          <w:rFonts w:ascii="Times New Roman" w:hAnsi="Times New Roman" w:cs="Times New Roman"/>
          <w:lang w:val="en-US"/>
        </w:rPr>
        <w:t>________________________</w:t>
      </w:r>
      <w:r>
        <w:rPr>
          <w:rFonts w:ascii="Times New Roman" w:hAnsi="Times New Roman" w:cs="Times New Roman"/>
        </w:rPr>
        <w:t>___________________________________</w:t>
      </w:r>
      <w:r>
        <w:rPr>
          <w:rFonts w:ascii="Times New Roman" w:hAnsi="Times New Roman" w:cs="Times New Roman"/>
          <w:lang w:val="en-US"/>
        </w:rPr>
        <w:t>________________________</w:t>
      </w:r>
      <w:r>
        <w:rPr>
          <w:rFonts w:ascii="Times New Roman" w:hAnsi="Times New Roman" w:cs="Times New Roman"/>
        </w:rPr>
        <w:t>___________________________________</w:t>
      </w:r>
      <w:r>
        <w:rPr>
          <w:rFonts w:ascii="Times New Roman" w:hAnsi="Times New Roman" w:cs="Times New Roman"/>
          <w:lang w:val="en-US"/>
        </w:rPr>
        <w:t>________________________</w:t>
      </w:r>
      <w:r>
        <w:rPr>
          <w:rFonts w:ascii="Times New Roman" w:hAnsi="Times New Roman" w:cs="Times New Roman"/>
        </w:rPr>
        <w:t>____________</w:t>
      </w:r>
    </w:p>
    <w:p w14:paraId="70F3BD2D">
      <w:pPr>
        <w:pStyle w:val="304"/>
        <w:spacing w:after="0" w:line="288" w:lineRule="auto"/>
        <w:contextualSpacing/>
        <w:rPr>
          <w:rFonts w:ascii="Times New Roman" w:hAnsi="Times New Roman" w:cs="Times New Roman"/>
          <w:b/>
        </w:rPr>
      </w:pPr>
    </w:p>
    <w:p w14:paraId="5104DA1B">
      <w:pPr>
        <w:pStyle w:val="304"/>
        <w:spacing w:after="0" w:line="288" w:lineRule="auto"/>
        <w:contextualSpacing/>
        <w:rPr>
          <w:rFonts w:ascii="Times New Roman" w:hAnsi="Times New Roman" w:cs="Times New Roman"/>
        </w:rPr>
      </w:pPr>
      <w:r>
        <w:rPr>
          <w:rFonts w:ascii="Times New Roman" w:hAnsi="Times New Roman" w:cs="Times New Roman"/>
          <w:b/>
        </w:rPr>
        <w:t>Замечания</w:t>
      </w:r>
      <w:r>
        <w:rPr>
          <w:rFonts w:ascii="Times New Roman" w:hAnsi="Times New Roman" w:cs="Times New Roman"/>
        </w:rPr>
        <w:t>__________________________________</w:t>
      </w:r>
      <w:r>
        <w:rPr>
          <w:rFonts w:ascii="Times New Roman" w:hAnsi="Times New Roman" w:cs="Times New Roman"/>
          <w:lang w:val="en-US"/>
        </w:rPr>
        <w:t>_______________________________</w:t>
      </w:r>
      <w:r>
        <w:rPr>
          <w:rFonts w:ascii="Times New Roman" w:hAnsi="Times New Roman" w:cs="Times New Roman"/>
        </w:rPr>
        <w:t>______________________________________________</w:t>
      </w:r>
      <w:r>
        <w:rPr>
          <w:rFonts w:ascii="Times New Roman" w:hAnsi="Times New Roman" w:cs="Times New Roman"/>
          <w:lang w:val="en-US"/>
        </w:rPr>
        <w:t>_______________________________</w:t>
      </w:r>
      <w:r>
        <w:rPr>
          <w:rFonts w:ascii="Times New Roman" w:hAnsi="Times New Roman" w:cs="Times New Roman"/>
        </w:rPr>
        <w:t>______________________________________________</w:t>
      </w:r>
      <w:r>
        <w:rPr>
          <w:rFonts w:ascii="Times New Roman" w:hAnsi="Times New Roman" w:cs="Times New Roman"/>
          <w:lang w:val="en-US"/>
        </w:rPr>
        <w:t>_______________________________</w:t>
      </w:r>
      <w:r>
        <w:rPr>
          <w:rFonts w:ascii="Times New Roman" w:hAnsi="Times New Roman" w:cs="Times New Roman"/>
        </w:rPr>
        <w:t>____________</w:t>
      </w:r>
      <w:r>
        <w:rPr>
          <w:rFonts w:ascii="Times New Roman" w:hAnsi="Times New Roman" w:cs="Times New Roman"/>
          <w:lang w:val="en-US"/>
        </w:rPr>
        <w:t>________________________</w:t>
      </w:r>
      <w:r>
        <w:rPr>
          <w:rFonts w:ascii="Times New Roman" w:hAnsi="Times New Roman" w:cs="Times New Roman"/>
        </w:rPr>
        <w:t>___________________________________</w:t>
      </w:r>
      <w:r>
        <w:rPr>
          <w:rFonts w:ascii="Times New Roman" w:hAnsi="Times New Roman" w:cs="Times New Roman"/>
          <w:lang w:val="en-US"/>
        </w:rPr>
        <w:t>________________________</w:t>
      </w:r>
      <w:r>
        <w:rPr>
          <w:rFonts w:ascii="Times New Roman" w:hAnsi="Times New Roman" w:cs="Times New Roman"/>
        </w:rPr>
        <w:t>___________________________________</w:t>
      </w:r>
      <w:r>
        <w:rPr>
          <w:rFonts w:ascii="Times New Roman" w:hAnsi="Times New Roman" w:cs="Times New Roman"/>
          <w:lang w:val="en-US"/>
        </w:rPr>
        <w:t>________________________</w:t>
      </w:r>
      <w:r>
        <w:rPr>
          <w:rFonts w:ascii="Times New Roman" w:hAnsi="Times New Roman" w:cs="Times New Roman"/>
        </w:rPr>
        <w:t>___</w:t>
      </w:r>
    </w:p>
    <w:p w14:paraId="5786C204">
      <w:pPr>
        <w:suppressAutoHyphens/>
        <w:rPr>
          <w:b/>
          <w:i/>
          <w:iCs/>
        </w:rPr>
      </w:pPr>
    </w:p>
    <w:p w14:paraId="64F506CF">
      <w:pPr>
        <w:suppressAutoHyphens/>
        <w:rPr>
          <w:b/>
          <w:i/>
          <w:iCs/>
        </w:rPr>
      </w:pPr>
    </w:p>
    <w:p w14:paraId="27131FC6">
      <w:pPr>
        <w:pStyle w:val="304"/>
        <w:widowControl w:val="0"/>
        <w:tabs>
          <w:tab w:val="left" w:pos="284"/>
        </w:tabs>
        <w:spacing w:after="0" w:line="240" w:lineRule="auto"/>
        <w:contextualSpacing/>
        <w:rPr>
          <w:rFonts w:ascii="Times New Roman" w:hAnsi="Times New Roman" w:eastAsia="SimSun" w:cs="Times New Roman"/>
        </w:rPr>
      </w:pPr>
      <w:r>
        <w:rPr>
          <w:rFonts w:ascii="Times New Roman" w:hAnsi="Times New Roman" w:eastAsia="SimSun" w:cs="Times New Roman"/>
        </w:rPr>
        <w:t>Проверку произвел: ___________________________________________</w:t>
      </w:r>
    </w:p>
    <w:p w14:paraId="67BFF4B4">
      <w:pPr>
        <w:ind w:firstLine="709"/>
        <w:jc w:val="right"/>
        <w:rPr>
          <w:b/>
          <w:i/>
          <w:iCs/>
          <w:sz w:val="28"/>
          <w:szCs w:val="28"/>
        </w:rPr>
      </w:pPr>
      <w:r>
        <w:rPr>
          <w:b/>
          <w:i/>
          <w:iCs/>
        </w:rPr>
        <w:br w:type="page"/>
      </w:r>
      <w:r>
        <w:rPr>
          <w:b/>
          <w:i/>
          <w:iCs/>
          <w:sz w:val="28"/>
          <w:szCs w:val="28"/>
        </w:rPr>
        <w:t>Приложение 4</w:t>
      </w:r>
    </w:p>
    <w:p w14:paraId="2D06A5E2">
      <w:pPr>
        <w:suppressAutoHyphens/>
        <w:rPr>
          <w:b/>
          <w:i/>
          <w:iCs/>
        </w:rPr>
      </w:pPr>
    </w:p>
    <w:p w14:paraId="7316A20B">
      <w:pPr>
        <w:rPr>
          <w:b/>
          <w:sz w:val="28"/>
          <w:szCs w:val="28"/>
        </w:rPr>
      </w:pPr>
    </w:p>
    <w:p w14:paraId="4653831F">
      <w:pPr>
        <w:rPr>
          <w:b/>
          <w:sz w:val="28"/>
          <w:szCs w:val="28"/>
        </w:rPr>
      </w:pPr>
    </w:p>
    <w:p w14:paraId="0CDA114F">
      <w:pPr>
        <w:rPr>
          <w:b/>
          <w:sz w:val="28"/>
          <w:szCs w:val="28"/>
        </w:rPr>
      </w:pPr>
    </w:p>
    <w:p w14:paraId="24D6BD65">
      <w:pPr>
        <w:rPr>
          <w:b/>
          <w:sz w:val="28"/>
          <w:szCs w:val="28"/>
        </w:rPr>
      </w:pPr>
    </w:p>
    <w:p w14:paraId="5D2CA049">
      <w:pPr>
        <w:rPr>
          <w:b/>
          <w:sz w:val="28"/>
          <w:szCs w:val="28"/>
        </w:rPr>
      </w:pPr>
    </w:p>
    <w:p w14:paraId="140DED22">
      <w:pPr>
        <w:rPr>
          <w:b/>
          <w:sz w:val="28"/>
          <w:szCs w:val="28"/>
        </w:rPr>
      </w:pPr>
    </w:p>
    <w:p w14:paraId="754EF84E">
      <w:pPr>
        <w:rPr>
          <w:b/>
          <w:sz w:val="28"/>
          <w:szCs w:val="28"/>
        </w:rPr>
      </w:pPr>
    </w:p>
    <w:p w14:paraId="7198C90F">
      <w:pPr>
        <w:rPr>
          <w:b/>
          <w:sz w:val="28"/>
          <w:szCs w:val="28"/>
        </w:rPr>
      </w:pPr>
    </w:p>
    <w:p w14:paraId="0D66470D">
      <w:pPr>
        <w:rPr>
          <w:b/>
          <w:sz w:val="28"/>
          <w:szCs w:val="28"/>
        </w:rPr>
      </w:pPr>
    </w:p>
    <w:p w14:paraId="27C08847">
      <w:pPr>
        <w:rPr>
          <w:b/>
          <w:sz w:val="28"/>
          <w:szCs w:val="28"/>
        </w:rPr>
      </w:pPr>
    </w:p>
    <w:p w14:paraId="2038DB5E">
      <w:pPr>
        <w:rPr>
          <w:b/>
          <w:sz w:val="28"/>
          <w:szCs w:val="28"/>
        </w:rPr>
      </w:pPr>
    </w:p>
    <w:p w14:paraId="40447B3E">
      <w:pPr>
        <w:rPr>
          <w:b/>
          <w:sz w:val="28"/>
          <w:szCs w:val="28"/>
        </w:rPr>
      </w:pPr>
    </w:p>
    <w:p w14:paraId="1E38C80D">
      <w:pPr>
        <w:rPr>
          <w:b/>
          <w:sz w:val="28"/>
          <w:szCs w:val="28"/>
        </w:rPr>
      </w:pPr>
    </w:p>
    <w:p w14:paraId="035F5BFD">
      <w:pPr>
        <w:ind w:firstLine="709"/>
        <w:jc w:val="center"/>
        <w:rPr>
          <w:b/>
          <w:sz w:val="28"/>
          <w:szCs w:val="28"/>
        </w:rPr>
      </w:pPr>
      <w:r>
        <w:rPr>
          <w:b/>
          <w:sz w:val="28"/>
          <w:szCs w:val="28"/>
        </w:rPr>
        <w:t>ПРИМЕРНЫЙ ПРОТОКОЛ</w:t>
      </w:r>
    </w:p>
    <w:p w14:paraId="7C58B466">
      <w:pPr>
        <w:ind w:firstLine="709"/>
        <w:jc w:val="center"/>
        <w:rPr>
          <w:b/>
          <w:sz w:val="28"/>
          <w:szCs w:val="28"/>
        </w:rPr>
      </w:pPr>
      <w:r>
        <w:rPr>
          <w:b/>
          <w:sz w:val="28"/>
          <w:szCs w:val="28"/>
        </w:rPr>
        <w:t>АНАЛИЗА РАБОТЫ РЗИА ПРИ ТЕХНОЛОГИЧЕСКОМ НАРУШЕНИИ</w:t>
      </w:r>
    </w:p>
    <w:p w14:paraId="720DB5CC">
      <w:pPr>
        <w:ind w:firstLine="709"/>
        <w:jc w:val="center"/>
        <w:rPr>
          <w:b/>
          <w:sz w:val="28"/>
          <w:szCs w:val="28"/>
        </w:rPr>
      </w:pPr>
    </w:p>
    <w:p w14:paraId="13043FFC">
      <w:pPr>
        <w:ind w:firstLine="709"/>
        <w:jc w:val="center"/>
        <w:rPr>
          <w:b/>
          <w:sz w:val="28"/>
          <w:szCs w:val="28"/>
        </w:rPr>
      </w:pPr>
    </w:p>
    <w:p w14:paraId="2517572D">
      <w:pPr>
        <w:ind w:firstLine="709"/>
        <w:jc w:val="center"/>
        <w:rPr>
          <w:b/>
          <w:sz w:val="28"/>
          <w:szCs w:val="28"/>
        </w:rPr>
      </w:pPr>
    </w:p>
    <w:p w14:paraId="0B782EC5">
      <w:pPr>
        <w:rPr>
          <w:b/>
          <w:sz w:val="28"/>
          <w:szCs w:val="28"/>
        </w:rPr>
      </w:pPr>
    </w:p>
    <w:p w14:paraId="1CA6F1BE">
      <w:pPr>
        <w:rPr>
          <w:b/>
          <w:sz w:val="28"/>
          <w:szCs w:val="28"/>
        </w:rPr>
      </w:pPr>
    </w:p>
    <w:p w14:paraId="4B94C603">
      <w:pPr>
        <w:rPr>
          <w:b/>
          <w:sz w:val="28"/>
          <w:szCs w:val="28"/>
        </w:rPr>
      </w:pPr>
    </w:p>
    <w:p w14:paraId="257D3F94">
      <w:pPr>
        <w:rPr>
          <w:b/>
          <w:sz w:val="28"/>
          <w:szCs w:val="28"/>
        </w:rPr>
      </w:pPr>
    </w:p>
    <w:p w14:paraId="50FCC61D">
      <w:pPr>
        <w:rPr>
          <w:b/>
          <w:sz w:val="28"/>
          <w:szCs w:val="28"/>
        </w:rPr>
      </w:pPr>
    </w:p>
    <w:p w14:paraId="0C492CF7">
      <w:pPr>
        <w:rPr>
          <w:b/>
          <w:sz w:val="28"/>
          <w:szCs w:val="28"/>
        </w:rPr>
      </w:pPr>
    </w:p>
    <w:p w14:paraId="6E4EBED1">
      <w:pPr>
        <w:rPr>
          <w:b/>
          <w:sz w:val="28"/>
          <w:szCs w:val="28"/>
        </w:rPr>
      </w:pPr>
    </w:p>
    <w:p w14:paraId="5DFB55E1">
      <w:pPr>
        <w:rPr>
          <w:b/>
          <w:sz w:val="28"/>
          <w:szCs w:val="28"/>
        </w:rPr>
      </w:pPr>
    </w:p>
    <w:p w14:paraId="0E1A7F9E">
      <w:pPr>
        <w:ind w:firstLine="709"/>
        <w:jc w:val="center"/>
        <w:rPr>
          <w:b/>
          <w:sz w:val="28"/>
          <w:szCs w:val="28"/>
        </w:rPr>
      </w:pPr>
    </w:p>
    <w:p w14:paraId="299E92F0">
      <w:pPr>
        <w:ind w:firstLine="709"/>
        <w:jc w:val="center"/>
        <w:rPr>
          <w:b/>
          <w:sz w:val="28"/>
          <w:szCs w:val="28"/>
        </w:rPr>
      </w:pPr>
    </w:p>
    <w:p w14:paraId="4377C00D">
      <w:pPr>
        <w:jc w:val="right"/>
        <w:rPr>
          <w:b/>
          <w:sz w:val="28"/>
          <w:szCs w:val="28"/>
        </w:rPr>
      </w:pPr>
      <w:r>
        <w:rPr>
          <w:b/>
          <w:sz w:val="28"/>
          <w:szCs w:val="28"/>
        </w:rPr>
        <w:t>Объект: ПС____________________</w:t>
      </w:r>
    </w:p>
    <w:p w14:paraId="640F9BC5">
      <w:pPr>
        <w:jc w:val="right"/>
        <w:rPr>
          <w:b/>
          <w:sz w:val="28"/>
          <w:szCs w:val="28"/>
        </w:rPr>
      </w:pPr>
      <w:r>
        <w:rPr>
          <w:b/>
          <w:sz w:val="28"/>
          <w:szCs w:val="28"/>
        </w:rPr>
        <w:t>Присоединение:_____________________</w:t>
      </w:r>
    </w:p>
    <w:p w14:paraId="45D7C7BB">
      <w:pPr>
        <w:ind w:firstLine="709"/>
        <w:jc w:val="center"/>
        <w:rPr>
          <w:b/>
          <w:sz w:val="28"/>
          <w:szCs w:val="28"/>
        </w:rPr>
      </w:pPr>
    </w:p>
    <w:p w14:paraId="021631BF">
      <w:pPr>
        <w:ind w:firstLine="709"/>
        <w:jc w:val="center"/>
        <w:rPr>
          <w:b/>
          <w:sz w:val="28"/>
          <w:szCs w:val="28"/>
        </w:rPr>
      </w:pPr>
    </w:p>
    <w:p w14:paraId="287F1393">
      <w:pPr>
        <w:ind w:firstLine="709"/>
        <w:jc w:val="center"/>
        <w:rPr>
          <w:b/>
          <w:sz w:val="28"/>
          <w:szCs w:val="28"/>
        </w:rPr>
      </w:pPr>
    </w:p>
    <w:p w14:paraId="2E1EC82C">
      <w:pPr>
        <w:ind w:firstLine="709"/>
        <w:jc w:val="center"/>
        <w:rPr>
          <w:b/>
          <w:sz w:val="28"/>
          <w:szCs w:val="28"/>
        </w:rPr>
      </w:pPr>
    </w:p>
    <w:p w14:paraId="6DF1FB53">
      <w:pPr>
        <w:ind w:firstLine="709"/>
        <w:jc w:val="center"/>
        <w:rPr>
          <w:b/>
          <w:sz w:val="28"/>
          <w:szCs w:val="28"/>
        </w:rPr>
      </w:pPr>
    </w:p>
    <w:p w14:paraId="774399F5">
      <w:pPr>
        <w:ind w:firstLine="709"/>
        <w:jc w:val="center"/>
        <w:rPr>
          <w:b/>
          <w:sz w:val="28"/>
          <w:szCs w:val="28"/>
        </w:rPr>
      </w:pPr>
    </w:p>
    <w:p w14:paraId="7776411D">
      <w:pPr>
        <w:ind w:firstLine="709"/>
        <w:jc w:val="center"/>
        <w:rPr>
          <w:b/>
          <w:sz w:val="28"/>
          <w:szCs w:val="28"/>
        </w:rPr>
      </w:pPr>
    </w:p>
    <w:p w14:paraId="0EACF225">
      <w:pPr>
        <w:ind w:firstLine="709"/>
        <w:jc w:val="center"/>
        <w:rPr>
          <w:b/>
          <w:sz w:val="28"/>
          <w:szCs w:val="28"/>
        </w:rPr>
      </w:pPr>
    </w:p>
    <w:p w14:paraId="1BD22B9E">
      <w:pPr>
        <w:ind w:firstLine="709"/>
        <w:jc w:val="center"/>
        <w:rPr>
          <w:b/>
          <w:sz w:val="28"/>
          <w:szCs w:val="28"/>
        </w:rPr>
      </w:pPr>
    </w:p>
    <w:p w14:paraId="68E00C63">
      <w:pPr>
        <w:ind w:firstLine="709"/>
        <w:jc w:val="center"/>
        <w:rPr>
          <w:b/>
          <w:sz w:val="28"/>
          <w:szCs w:val="28"/>
        </w:rPr>
      </w:pPr>
    </w:p>
    <w:p w14:paraId="76481072">
      <w:pPr>
        <w:ind w:firstLine="709"/>
        <w:jc w:val="center"/>
        <w:rPr>
          <w:b/>
          <w:sz w:val="28"/>
          <w:szCs w:val="28"/>
        </w:rPr>
      </w:pPr>
    </w:p>
    <w:p w14:paraId="4BBF532D">
      <w:pPr>
        <w:jc w:val="center"/>
        <w:rPr>
          <w:b/>
        </w:rPr>
      </w:pPr>
    </w:p>
    <w:p w14:paraId="0132DB40">
      <w:pPr>
        <w:jc w:val="center"/>
        <w:rPr>
          <w:b/>
        </w:rPr>
      </w:pPr>
    </w:p>
    <w:p w14:paraId="6EDC8CD6">
      <w:pPr>
        <w:jc w:val="center"/>
        <w:rPr>
          <w:b/>
          <w:szCs w:val="28"/>
        </w:rPr>
      </w:pPr>
      <w:r>
        <w:rPr>
          <w:b/>
          <w:szCs w:val="28"/>
        </w:rPr>
        <w:t>Уставки:</w:t>
      </w:r>
    </w:p>
    <w:p w14:paraId="1E13D333">
      <w:pPr>
        <w:pStyle w:val="190"/>
        <w:numPr>
          <w:ilvl w:val="0"/>
          <w:numId w:val="25"/>
        </w:numPr>
        <w:suppressAutoHyphens w:val="0"/>
        <w:spacing w:after="0"/>
        <w:ind w:left="0" w:firstLine="709"/>
        <w:contextualSpacing w:val="0"/>
        <w:jc w:val="both"/>
        <w:rPr>
          <w:rFonts w:ascii="Times New Roman" w:hAnsi="Times New Roman"/>
          <w:szCs w:val="28"/>
        </w:rPr>
      </w:pPr>
      <w:r>
        <w:rPr>
          <w:rFonts w:ascii="Times New Roman" w:hAnsi="Times New Roman"/>
          <w:szCs w:val="28"/>
        </w:rPr>
        <w:t>МТЗ-1 Iуст=     А, tсз=    с</w:t>
      </w:r>
    </w:p>
    <w:p w14:paraId="7999FCE7">
      <w:pPr>
        <w:pStyle w:val="190"/>
        <w:numPr>
          <w:ilvl w:val="0"/>
          <w:numId w:val="25"/>
        </w:numPr>
        <w:suppressAutoHyphens w:val="0"/>
        <w:spacing w:after="0"/>
        <w:ind w:left="0" w:firstLine="709"/>
        <w:contextualSpacing w:val="0"/>
        <w:jc w:val="both"/>
        <w:rPr>
          <w:rFonts w:ascii="Times New Roman" w:hAnsi="Times New Roman"/>
          <w:szCs w:val="28"/>
        </w:rPr>
      </w:pPr>
      <w:r>
        <w:rPr>
          <w:rFonts w:ascii="Times New Roman" w:hAnsi="Times New Roman"/>
          <w:szCs w:val="28"/>
        </w:rPr>
        <w:t>МТЗ-2 Iуст=     А, tсз=    с</w:t>
      </w:r>
    </w:p>
    <w:p w14:paraId="23881EA9">
      <w:pPr>
        <w:pStyle w:val="190"/>
        <w:numPr>
          <w:ilvl w:val="0"/>
          <w:numId w:val="25"/>
        </w:numPr>
        <w:suppressAutoHyphens w:val="0"/>
        <w:spacing w:after="0"/>
        <w:ind w:left="0" w:firstLine="709"/>
        <w:contextualSpacing w:val="0"/>
        <w:jc w:val="both"/>
        <w:rPr>
          <w:rFonts w:ascii="Times New Roman" w:hAnsi="Times New Roman"/>
          <w:szCs w:val="28"/>
        </w:rPr>
      </w:pPr>
      <w:r>
        <w:rPr>
          <w:rFonts w:ascii="Times New Roman" w:hAnsi="Times New Roman"/>
          <w:szCs w:val="28"/>
        </w:rPr>
        <w:t>МТЗ-3 Iуст=      А, tсз=   с</w:t>
      </w:r>
    </w:p>
    <w:p w14:paraId="380CECDF">
      <w:pPr>
        <w:pStyle w:val="190"/>
        <w:numPr>
          <w:ilvl w:val="0"/>
          <w:numId w:val="25"/>
        </w:numPr>
        <w:suppressAutoHyphens w:val="0"/>
        <w:spacing w:after="0"/>
        <w:ind w:left="0" w:firstLine="709"/>
        <w:contextualSpacing w:val="0"/>
        <w:jc w:val="both"/>
        <w:rPr>
          <w:rFonts w:ascii="Times New Roman" w:hAnsi="Times New Roman"/>
          <w:szCs w:val="28"/>
        </w:rPr>
      </w:pPr>
      <w:r>
        <w:rPr>
          <w:rFonts w:ascii="Times New Roman" w:hAnsi="Times New Roman"/>
          <w:szCs w:val="28"/>
        </w:rPr>
        <w:t>УРОВ Iуст=       А, t=      с.</w:t>
      </w:r>
    </w:p>
    <w:p w14:paraId="62E7F8AF">
      <w:pPr>
        <w:pStyle w:val="190"/>
        <w:numPr>
          <w:ilvl w:val="0"/>
          <w:numId w:val="25"/>
        </w:numPr>
        <w:suppressAutoHyphens w:val="0"/>
        <w:spacing w:after="0"/>
        <w:ind w:left="0" w:firstLine="709"/>
        <w:contextualSpacing w:val="0"/>
        <w:jc w:val="both"/>
        <w:rPr>
          <w:rFonts w:ascii="Times New Roman" w:hAnsi="Times New Roman"/>
          <w:szCs w:val="28"/>
        </w:rPr>
      </w:pPr>
      <w:r>
        <w:rPr>
          <w:rFonts w:ascii="Times New Roman" w:hAnsi="Times New Roman"/>
          <w:szCs w:val="28"/>
        </w:rPr>
        <w:t>АПВ 2цикла: t1=с, t2=с</w:t>
      </w:r>
    </w:p>
    <w:p w14:paraId="783C2AF6">
      <w:pPr>
        <w:pStyle w:val="190"/>
        <w:numPr>
          <w:ilvl w:val="0"/>
          <w:numId w:val="25"/>
        </w:numPr>
        <w:suppressAutoHyphens w:val="0"/>
        <w:spacing w:after="0"/>
        <w:ind w:left="0" w:firstLine="709"/>
        <w:contextualSpacing w:val="0"/>
        <w:jc w:val="both"/>
        <w:rPr>
          <w:rFonts w:ascii="Times New Roman" w:hAnsi="Times New Roman"/>
          <w:szCs w:val="28"/>
        </w:rPr>
      </w:pPr>
      <w:r>
        <w:rPr>
          <w:rFonts w:ascii="Times New Roman" w:hAnsi="Times New Roman"/>
          <w:szCs w:val="28"/>
        </w:rPr>
        <w:t>Ускорение: .</w:t>
      </w:r>
    </w:p>
    <w:tbl>
      <w:tblPr>
        <w:tblStyle w:val="9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3564"/>
        <w:gridCol w:w="5063"/>
      </w:tblGrid>
      <w:tr w14:paraId="6966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17" w:type="dxa"/>
            <w:vMerge w:val="restart"/>
            <w:textDirection w:val="btLr"/>
          </w:tcPr>
          <w:p w14:paraId="374913F5">
            <w:pPr>
              <w:ind w:left="113" w:right="113"/>
              <w:jc w:val="center"/>
            </w:pPr>
            <w:r>
              <w:t>Предаварийный режим</w:t>
            </w:r>
          </w:p>
        </w:tc>
        <w:tc>
          <w:tcPr>
            <w:tcW w:w="3564" w:type="dxa"/>
            <w:vAlign w:val="center"/>
          </w:tcPr>
          <w:p w14:paraId="098F69C3">
            <w:r>
              <w:t>Величина токов нагрузки (пофазно)</w:t>
            </w:r>
          </w:p>
        </w:tc>
        <w:tc>
          <w:tcPr>
            <w:tcW w:w="5063" w:type="dxa"/>
            <w:vAlign w:val="center"/>
          </w:tcPr>
          <w:p w14:paraId="5DD90374">
            <w:pPr>
              <w:rPr>
                <w:lang w:val="en-US"/>
              </w:rPr>
            </w:pPr>
          </w:p>
        </w:tc>
      </w:tr>
      <w:tr w14:paraId="2C30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7" w:type="dxa"/>
            <w:vMerge w:val="continue"/>
          </w:tcPr>
          <w:p w14:paraId="16986CB4"/>
        </w:tc>
        <w:tc>
          <w:tcPr>
            <w:tcW w:w="3564" w:type="dxa"/>
            <w:vAlign w:val="center"/>
          </w:tcPr>
          <w:p w14:paraId="708EE4AB">
            <w:r>
              <w:t>Величина напряжения (пофазно)</w:t>
            </w:r>
          </w:p>
        </w:tc>
        <w:tc>
          <w:tcPr>
            <w:tcW w:w="5063" w:type="dxa"/>
            <w:vAlign w:val="center"/>
          </w:tcPr>
          <w:p w14:paraId="34E76590"/>
        </w:tc>
      </w:tr>
      <w:tr w14:paraId="4B09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17" w:type="dxa"/>
            <w:vMerge w:val="continue"/>
          </w:tcPr>
          <w:p w14:paraId="4D336C52"/>
        </w:tc>
        <w:tc>
          <w:tcPr>
            <w:tcW w:w="3564" w:type="dxa"/>
            <w:vAlign w:val="center"/>
          </w:tcPr>
          <w:p w14:paraId="48CF750F">
            <w:r>
              <w:t>Определение длительности режима</w:t>
            </w:r>
          </w:p>
        </w:tc>
        <w:tc>
          <w:tcPr>
            <w:tcW w:w="5063" w:type="dxa"/>
            <w:vAlign w:val="center"/>
          </w:tcPr>
          <w:p w14:paraId="59CA902C">
            <w:pPr>
              <w:rPr>
                <w:lang w:val="en-US"/>
              </w:rPr>
            </w:pPr>
          </w:p>
        </w:tc>
      </w:tr>
      <w:tr w14:paraId="4678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17" w:type="dxa"/>
            <w:vMerge w:val="restart"/>
            <w:textDirection w:val="btLr"/>
          </w:tcPr>
          <w:p w14:paraId="51E47BBC">
            <w:pPr>
              <w:ind w:left="113" w:right="113"/>
              <w:jc w:val="center"/>
            </w:pPr>
            <w:r>
              <w:t>Событие 1</w:t>
            </w:r>
          </w:p>
        </w:tc>
        <w:tc>
          <w:tcPr>
            <w:tcW w:w="3564" w:type="dxa"/>
            <w:vAlign w:val="center"/>
          </w:tcPr>
          <w:p w14:paraId="456BC3AC">
            <w:r>
              <w:t>Время возникновения события</w:t>
            </w:r>
          </w:p>
          <w:p w14:paraId="523E784C">
            <w:r>
              <w:t>(МСК)</w:t>
            </w:r>
          </w:p>
        </w:tc>
        <w:tc>
          <w:tcPr>
            <w:tcW w:w="5063" w:type="dxa"/>
            <w:vAlign w:val="center"/>
          </w:tcPr>
          <w:p w14:paraId="4199DB25"/>
        </w:tc>
      </w:tr>
      <w:tr w14:paraId="570C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17" w:type="dxa"/>
            <w:vMerge w:val="continue"/>
            <w:textDirection w:val="btLr"/>
          </w:tcPr>
          <w:p w14:paraId="26E77ADC">
            <w:pPr>
              <w:ind w:left="113" w:right="113"/>
              <w:jc w:val="center"/>
            </w:pPr>
          </w:p>
        </w:tc>
        <w:tc>
          <w:tcPr>
            <w:tcW w:w="3564" w:type="dxa"/>
            <w:vAlign w:val="center"/>
          </w:tcPr>
          <w:p w14:paraId="19610E42">
            <w:r>
              <w:t>Определение вида повреждения (вид КЗ)</w:t>
            </w:r>
          </w:p>
        </w:tc>
        <w:tc>
          <w:tcPr>
            <w:tcW w:w="5063" w:type="dxa"/>
            <w:vAlign w:val="center"/>
          </w:tcPr>
          <w:p w14:paraId="3B6CC6A1"/>
        </w:tc>
      </w:tr>
      <w:tr w14:paraId="0F69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17" w:type="dxa"/>
            <w:vMerge w:val="continue"/>
            <w:textDirection w:val="btLr"/>
          </w:tcPr>
          <w:p w14:paraId="242E5C37">
            <w:pPr>
              <w:ind w:left="113" w:right="113"/>
              <w:jc w:val="center"/>
            </w:pPr>
          </w:p>
        </w:tc>
        <w:tc>
          <w:tcPr>
            <w:tcW w:w="3564" w:type="dxa"/>
            <w:vAlign w:val="center"/>
          </w:tcPr>
          <w:p w14:paraId="219482FF">
            <w:r>
              <w:t>Величина токов КЗ (пофазно)</w:t>
            </w:r>
          </w:p>
        </w:tc>
        <w:tc>
          <w:tcPr>
            <w:tcW w:w="5063" w:type="dxa"/>
            <w:vAlign w:val="center"/>
          </w:tcPr>
          <w:p w14:paraId="59724262">
            <w:pPr>
              <w:jc w:val="center"/>
            </w:pPr>
          </w:p>
        </w:tc>
      </w:tr>
      <w:tr w14:paraId="28A4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17" w:type="dxa"/>
            <w:vMerge w:val="continue"/>
          </w:tcPr>
          <w:p w14:paraId="5EDE6C78"/>
        </w:tc>
        <w:tc>
          <w:tcPr>
            <w:tcW w:w="3564" w:type="dxa"/>
            <w:vAlign w:val="center"/>
          </w:tcPr>
          <w:p w14:paraId="15F42A16">
            <w:r>
              <w:t>Величина напряжения (пофазно)</w:t>
            </w:r>
          </w:p>
        </w:tc>
        <w:tc>
          <w:tcPr>
            <w:tcW w:w="5063" w:type="dxa"/>
            <w:vAlign w:val="center"/>
          </w:tcPr>
          <w:p w14:paraId="52FF5672"/>
        </w:tc>
      </w:tr>
      <w:tr w14:paraId="4F28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17" w:type="dxa"/>
            <w:vMerge w:val="continue"/>
          </w:tcPr>
          <w:p w14:paraId="41205D7A"/>
        </w:tc>
        <w:tc>
          <w:tcPr>
            <w:tcW w:w="3564" w:type="dxa"/>
            <w:vAlign w:val="center"/>
          </w:tcPr>
          <w:p w14:paraId="11AEFBB9">
            <w:r>
              <w:t>Определение длительности аварийного режима</w:t>
            </w:r>
          </w:p>
        </w:tc>
        <w:tc>
          <w:tcPr>
            <w:tcW w:w="5063" w:type="dxa"/>
            <w:vAlign w:val="center"/>
          </w:tcPr>
          <w:p w14:paraId="00FB98FD">
            <w:pPr>
              <w:rPr>
                <w:lang w:val="en-US"/>
              </w:rPr>
            </w:pPr>
          </w:p>
        </w:tc>
      </w:tr>
      <w:tr w14:paraId="20C8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717" w:type="dxa"/>
            <w:vMerge w:val="continue"/>
          </w:tcPr>
          <w:p w14:paraId="6DFC1836"/>
        </w:tc>
        <w:tc>
          <w:tcPr>
            <w:tcW w:w="3564" w:type="dxa"/>
            <w:vAlign w:val="center"/>
          </w:tcPr>
          <w:p w14:paraId="7B39C22E">
            <w:r>
              <w:t>Анализ правильности срабатывания защит по току</w:t>
            </w:r>
          </w:p>
          <w:p w14:paraId="71DB5492">
            <w:r>
              <w:t>(какой вид защиты сработал)</w:t>
            </w:r>
          </w:p>
        </w:tc>
        <w:tc>
          <w:tcPr>
            <w:tcW w:w="5063" w:type="dxa"/>
            <w:vAlign w:val="center"/>
          </w:tcPr>
          <w:p w14:paraId="06485A9B"/>
        </w:tc>
      </w:tr>
      <w:tr w14:paraId="1F46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17" w:type="dxa"/>
            <w:vMerge w:val="continue"/>
          </w:tcPr>
          <w:p w14:paraId="4BA0F3F3"/>
        </w:tc>
        <w:tc>
          <w:tcPr>
            <w:tcW w:w="3564" w:type="dxa"/>
            <w:vAlign w:val="center"/>
          </w:tcPr>
          <w:p w14:paraId="78BB92E8">
            <w:r>
              <w:t>Анализ правильности срабатывания защит по времени</w:t>
            </w:r>
          </w:p>
          <w:p w14:paraId="4EFFC21F"/>
        </w:tc>
        <w:tc>
          <w:tcPr>
            <w:tcW w:w="5063" w:type="dxa"/>
            <w:vAlign w:val="center"/>
          </w:tcPr>
          <w:p w14:paraId="44C6F235"/>
        </w:tc>
      </w:tr>
      <w:tr w14:paraId="0D6B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17" w:type="dxa"/>
            <w:vMerge w:val="continue"/>
          </w:tcPr>
          <w:p w14:paraId="770E4658"/>
        </w:tc>
        <w:tc>
          <w:tcPr>
            <w:tcW w:w="3564" w:type="dxa"/>
            <w:vAlign w:val="center"/>
          </w:tcPr>
          <w:p w14:paraId="79AD9673">
            <w:r>
              <w:t>Анализ работы автоматики АПВ (число циклов, успешное/неуспешное)</w:t>
            </w:r>
          </w:p>
        </w:tc>
        <w:tc>
          <w:tcPr>
            <w:tcW w:w="5063" w:type="dxa"/>
            <w:vAlign w:val="center"/>
          </w:tcPr>
          <w:p w14:paraId="1371BCFB">
            <w:pPr>
              <w:jc w:val="center"/>
            </w:pPr>
          </w:p>
        </w:tc>
      </w:tr>
      <w:tr w14:paraId="0E5BD4BC">
        <w:tblPrEx>
          <w:tblCellMar>
            <w:top w:w="0" w:type="dxa"/>
            <w:left w:w="108" w:type="dxa"/>
            <w:bottom w:w="0" w:type="dxa"/>
            <w:right w:w="108" w:type="dxa"/>
          </w:tblCellMar>
        </w:tblPrEx>
        <w:trPr>
          <w:trHeight w:val="429" w:hRule="atLeast"/>
        </w:trPr>
        <w:tc>
          <w:tcPr>
            <w:tcW w:w="717" w:type="dxa"/>
            <w:vMerge w:val="continue"/>
          </w:tcPr>
          <w:p w14:paraId="74B64D71"/>
        </w:tc>
        <w:tc>
          <w:tcPr>
            <w:tcW w:w="3564" w:type="dxa"/>
            <w:vAlign w:val="center"/>
          </w:tcPr>
          <w:p w14:paraId="10C5E782">
            <w:r>
              <w:t>Анализ работы ускорения</w:t>
            </w:r>
          </w:p>
          <w:p w14:paraId="134F18A8"/>
        </w:tc>
        <w:tc>
          <w:tcPr>
            <w:tcW w:w="5063" w:type="dxa"/>
            <w:vAlign w:val="center"/>
          </w:tcPr>
          <w:p w14:paraId="5C71A1DF"/>
        </w:tc>
      </w:tr>
      <w:tr w14:paraId="62D3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17" w:type="dxa"/>
            <w:vMerge w:val="continue"/>
          </w:tcPr>
          <w:p w14:paraId="73FCF946"/>
        </w:tc>
        <w:tc>
          <w:tcPr>
            <w:tcW w:w="3564" w:type="dxa"/>
            <w:vAlign w:val="center"/>
          </w:tcPr>
          <w:p w14:paraId="4AF3EF7C">
            <w:r>
              <w:t>Анализ условий для пуска и работы УРОВ</w:t>
            </w:r>
          </w:p>
        </w:tc>
        <w:tc>
          <w:tcPr>
            <w:tcW w:w="5063" w:type="dxa"/>
            <w:vAlign w:val="center"/>
          </w:tcPr>
          <w:p w14:paraId="0B374809">
            <w:pPr>
              <w:jc w:val="center"/>
            </w:pPr>
          </w:p>
        </w:tc>
      </w:tr>
      <w:tr w14:paraId="3555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17" w:type="dxa"/>
            <w:vMerge w:val="restart"/>
            <w:textDirection w:val="btLr"/>
          </w:tcPr>
          <w:p w14:paraId="59C6CA23">
            <w:pPr>
              <w:ind w:left="113" w:right="113"/>
              <w:jc w:val="center"/>
            </w:pPr>
            <w:r>
              <w:t>Событие 2</w:t>
            </w:r>
          </w:p>
        </w:tc>
        <w:tc>
          <w:tcPr>
            <w:tcW w:w="3564" w:type="dxa"/>
            <w:vAlign w:val="center"/>
          </w:tcPr>
          <w:p w14:paraId="3A458DA9">
            <w:r>
              <w:t>Время возникновения события</w:t>
            </w:r>
          </w:p>
          <w:p w14:paraId="19586A48">
            <w:r>
              <w:t>(МСК)</w:t>
            </w:r>
          </w:p>
        </w:tc>
        <w:tc>
          <w:tcPr>
            <w:tcW w:w="5063" w:type="dxa"/>
            <w:vAlign w:val="center"/>
          </w:tcPr>
          <w:p w14:paraId="6FF2167C"/>
        </w:tc>
      </w:tr>
      <w:tr w14:paraId="5F5E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17" w:type="dxa"/>
            <w:vMerge w:val="continue"/>
            <w:textDirection w:val="btLr"/>
          </w:tcPr>
          <w:p w14:paraId="2A5305CC">
            <w:pPr>
              <w:ind w:left="113" w:right="113"/>
              <w:jc w:val="center"/>
            </w:pPr>
          </w:p>
        </w:tc>
        <w:tc>
          <w:tcPr>
            <w:tcW w:w="3564" w:type="dxa"/>
            <w:vAlign w:val="center"/>
          </w:tcPr>
          <w:p w14:paraId="4E12377A">
            <w:r>
              <w:t>Определение вида повреждения (вид КЗ)</w:t>
            </w:r>
          </w:p>
        </w:tc>
        <w:tc>
          <w:tcPr>
            <w:tcW w:w="5063" w:type="dxa"/>
            <w:vAlign w:val="center"/>
          </w:tcPr>
          <w:p w14:paraId="2BE73164"/>
        </w:tc>
      </w:tr>
      <w:tr w14:paraId="5F45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17" w:type="dxa"/>
            <w:vMerge w:val="continue"/>
            <w:textDirection w:val="btLr"/>
          </w:tcPr>
          <w:p w14:paraId="4BAC658B">
            <w:pPr>
              <w:ind w:left="113" w:right="113"/>
              <w:jc w:val="center"/>
            </w:pPr>
          </w:p>
        </w:tc>
        <w:tc>
          <w:tcPr>
            <w:tcW w:w="3564" w:type="dxa"/>
            <w:vAlign w:val="center"/>
          </w:tcPr>
          <w:p w14:paraId="2FC06C26">
            <w:r>
              <w:t>Величина токов КЗ (пофазно)</w:t>
            </w:r>
          </w:p>
          <w:p w14:paraId="0401C1CE"/>
        </w:tc>
        <w:tc>
          <w:tcPr>
            <w:tcW w:w="5063" w:type="dxa"/>
            <w:vAlign w:val="center"/>
          </w:tcPr>
          <w:p w14:paraId="5274A0B3">
            <w:pPr>
              <w:jc w:val="center"/>
            </w:pPr>
          </w:p>
        </w:tc>
      </w:tr>
      <w:tr w14:paraId="1B6A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17" w:type="dxa"/>
            <w:vMerge w:val="continue"/>
          </w:tcPr>
          <w:p w14:paraId="15ED9A03"/>
        </w:tc>
        <w:tc>
          <w:tcPr>
            <w:tcW w:w="3564" w:type="dxa"/>
            <w:vAlign w:val="center"/>
          </w:tcPr>
          <w:p w14:paraId="573A109F">
            <w:r>
              <w:t>Величина напряжения (пофазно)</w:t>
            </w:r>
          </w:p>
          <w:p w14:paraId="699C920E"/>
        </w:tc>
        <w:tc>
          <w:tcPr>
            <w:tcW w:w="5063" w:type="dxa"/>
            <w:vAlign w:val="center"/>
          </w:tcPr>
          <w:p w14:paraId="369C0B50"/>
        </w:tc>
      </w:tr>
      <w:tr w14:paraId="5C4B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17" w:type="dxa"/>
            <w:vMerge w:val="continue"/>
          </w:tcPr>
          <w:p w14:paraId="6AAB86F6"/>
        </w:tc>
        <w:tc>
          <w:tcPr>
            <w:tcW w:w="3564" w:type="dxa"/>
            <w:vAlign w:val="center"/>
          </w:tcPr>
          <w:p w14:paraId="51657B29">
            <w:r>
              <w:t>Определение длительности аварийного режима</w:t>
            </w:r>
          </w:p>
        </w:tc>
        <w:tc>
          <w:tcPr>
            <w:tcW w:w="5063" w:type="dxa"/>
            <w:vAlign w:val="center"/>
          </w:tcPr>
          <w:p w14:paraId="3D32AE09">
            <w:pPr>
              <w:rPr>
                <w:lang w:val="en-US"/>
              </w:rPr>
            </w:pPr>
          </w:p>
        </w:tc>
      </w:tr>
      <w:tr w14:paraId="51ED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17" w:type="dxa"/>
            <w:vMerge w:val="continue"/>
          </w:tcPr>
          <w:p w14:paraId="5140690C"/>
        </w:tc>
        <w:tc>
          <w:tcPr>
            <w:tcW w:w="3564" w:type="dxa"/>
            <w:vAlign w:val="center"/>
          </w:tcPr>
          <w:p w14:paraId="2F0AC116">
            <w:r>
              <w:t>Анализ правильности срабатывания защит по току</w:t>
            </w:r>
          </w:p>
          <w:p w14:paraId="4A9E26A8">
            <w:r>
              <w:t>(какой вид защиты сработал)</w:t>
            </w:r>
          </w:p>
        </w:tc>
        <w:tc>
          <w:tcPr>
            <w:tcW w:w="5063" w:type="dxa"/>
            <w:vAlign w:val="center"/>
          </w:tcPr>
          <w:p w14:paraId="303DE7AE">
            <w:pPr>
              <w:jc w:val="center"/>
            </w:pPr>
          </w:p>
        </w:tc>
      </w:tr>
      <w:tr w14:paraId="1805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17" w:type="dxa"/>
            <w:vMerge w:val="continue"/>
          </w:tcPr>
          <w:p w14:paraId="28F42586"/>
        </w:tc>
        <w:tc>
          <w:tcPr>
            <w:tcW w:w="3564" w:type="dxa"/>
            <w:vAlign w:val="center"/>
          </w:tcPr>
          <w:p w14:paraId="39503EDA">
            <w:r>
              <w:t>Анализ правильности срабатывания защит по времени</w:t>
            </w:r>
          </w:p>
          <w:p w14:paraId="5687FB60"/>
        </w:tc>
        <w:tc>
          <w:tcPr>
            <w:tcW w:w="5063" w:type="dxa"/>
            <w:vAlign w:val="center"/>
          </w:tcPr>
          <w:p w14:paraId="39C364F9"/>
        </w:tc>
      </w:tr>
      <w:tr w14:paraId="13CF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17" w:type="dxa"/>
            <w:vMerge w:val="continue"/>
          </w:tcPr>
          <w:p w14:paraId="22920066"/>
        </w:tc>
        <w:tc>
          <w:tcPr>
            <w:tcW w:w="3564" w:type="dxa"/>
            <w:vAlign w:val="center"/>
          </w:tcPr>
          <w:p w14:paraId="56261BED">
            <w:r>
              <w:t>Анализ работы автоматики АПВ (число циклов, успешное/неуспешное)</w:t>
            </w:r>
          </w:p>
        </w:tc>
        <w:tc>
          <w:tcPr>
            <w:tcW w:w="5063" w:type="dxa"/>
            <w:vAlign w:val="center"/>
          </w:tcPr>
          <w:p w14:paraId="0F0A28E5"/>
        </w:tc>
      </w:tr>
      <w:tr w14:paraId="0AA3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17" w:type="dxa"/>
            <w:vMerge w:val="continue"/>
          </w:tcPr>
          <w:p w14:paraId="1C34AF38"/>
        </w:tc>
        <w:tc>
          <w:tcPr>
            <w:tcW w:w="3564" w:type="dxa"/>
            <w:vAlign w:val="center"/>
          </w:tcPr>
          <w:p w14:paraId="2C32B157">
            <w:r>
              <w:t>Анализ работы ускорения</w:t>
            </w:r>
          </w:p>
          <w:p w14:paraId="2FCA20B6"/>
        </w:tc>
        <w:tc>
          <w:tcPr>
            <w:tcW w:w="5063" w:type="dxa"/>
            <w:vAlign w:val="center"/>
          </w:tcPr>
          <w:p w14:paraId="7855B23E"/>
        </w:tc>
      </w:tr>
      <w:tr w14:paraId="193E5247">
        <w:tblPrEx>
          <w:tblCellMar>
            <w:top w:w="0" w:type="dxa"/>
            <w:left w:w="108" w:type="dxa"/>
            <w:bottom w:w="0" w:type="dxa"/>
            <w:right w:w="108" w:type="dxa"/>
          </w:tblCellMar>
        </w:tblPrEx>
        <w:trPr>
          <w:trHeight w:val="426" w:hRule="atLeast"/>
        </w:trPr>
        <w:tc>
          <w:tcPr>
            <w:tcW w:w="717" w:type="dxa"/>
            <w:vMerge w:val="continue"/>
          </w:tcPr>
          <w:p w14:paraId="4C557352"/>
        </w:tc>
        <w:tc>
          <w:tcPr>
            <w:tcW w:w="3564" w:type="dxa"/>
            <w:vAlign w:val="center"/>
          </w:tcPr>
          <w:p w14:paraId="0535EE27">
            <w:r>
              <w:t>Анализ условий для пуска и работы УРОВ</w:t>
            </w:r>
          </w:p>
          <w:p w14:paraId="00FE0E16"/>
        </w:tc>
        <w:tc>
          <w:tcPr>
            <w:tcW w:w="5063" w:type="dxa"/>
            <w:vAlign w:val="center"/>
          </w:tcPr>
          <w:p w14:paraId="2D6F1326"/>
        </w:tc>
      </w:tr>
      <w:tr w14:paraId="3664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17" w:type="dxa"/>
            <w:vMerge w:val="restart"/>
            <w:textDirection w:val="btLr"/>
          </w:tcPr>
          <w:p w14:paraId="06E738FD">
            <w:pPr>
              <w:ind w:left="113" w:right="113"/>
              <w:jc w:val="center"/>
            </w:pPr>
            <w:r>
              <w:t>Событие 3</w:t>
            </w:r>
          </w:p>
        </w:tc>
        <w:tc>
          <w:tcPr>
            <w:tcW w:w="3564" w:type="dxa"/>
            <w:vAlign w:val="center"/>
          </w:tcPr>
          <w:p w14:paraId="6F81ECCE">
            <w:r>
              <w:t>Время возникновения события</w:t>
            </w:r>
          </w:p>
          <w:p w14:paraId="66668771">
            <w:pPr>
              <w:rPr>
                <w:b/>
              </w:rPr>
            </w:pPr>
            <w:r>
              <w:t>(МСК)</w:t>
            </w:r>
          </w:p>
        </w:tc>
        <w:tc>
          <w:tcPr>
            <w:tcW w:w="5063" w:type="dxa"/>
            <w:vAlign w:val="center"/>
          </w:tcPr>
          <w:p w14:paraId="0666F22A"/>
        </w:tc>
      </w:tr>
      <w:tr w14:paraId="5A3A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17" w:type="dxa"/>
            <w:vMerge w:val="continue"/>
            <w:textDirection w:val="btLr"/>
          </w:tcPr>
          <w:p w14:paraId="593B5AB7">
            <w:pPr>
              <w:ind w:left="113" w:right="113"/>
              <w:jc w:val="center"/>
            </w:pPr>
          </w:p>
        </w:tc>
        <w:tc>
          <w:tcPr>
            <w:tcW w:w="3564" w:type="dxa"/>
            <w:vAlign w:val="center"/>
          </w:tcPr>
          <w:p w14:paraId="551410F8">
            <w:r>
              <w:t>Определение вида повреждения (вид КЗ)</w:t>
            </w:r>
          </w:p>
          <w:p w14:paraId="7DDBE8E9"/>
        </w:tc>
        <w:tc>
          <w:tcPr>
            <w:tcW w:w="5063" w:type="dxa"/>
            <w:vAlign w:val="center"/>
          </w:tcPr>
          <w:p w14:paraId="78832548"/>
        </w:tc>
      </w:tr>
      <w:tr w14:paraId="7271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17" w:type="dxa"/>
            <w:vMerge w:val="continue"/>
            <w:textDirection w:val="btLr"/>
          </w:tcPr>
          <w:p w14:paraId="06858FDD">
            <w:pPr>
              <w:ind w:left="113" w:right="113"/>
              <w:jc w:val="center"/>
            </w:pPr>
          </w:p>
        </w:tc>
        <w:tc>
          <w:tcPr>
            <w:tcW w:w="3564" w:type="dxa"/>
            <w:vAlign w:val="center"/>
          </w:tcPr>
          <w:p w14:paraId="4CECC0CA">
            <w:r>
              <w:t>Величина токов КЗ (пофазно)</w:t>
            </w:r>
          </w:p>
          <w:p w14:paraId="31ACE55E"/>
        </w:tc>
        <w:tc>
          <w:tcPr>
            <w:tcW w:w="5063" w:type="dxa"/>
            <w:vAlign w:val="center"/>
          </w:tcPr>
          <w:p w14:paraId="50E814C6">
            <w:pPr>
              <w:jc w:val="center"/>
            </w:pPr>
          </w:p>
        </w:tc>
      </w:tr>
      <w:tr w14:paraId="151F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17" w:type="dxa"/>
            <w:vMerge w:val="continue"/>
          </w:tcPr>
          <w:p w14:paraId="135ED058"/>
        </w:tc>
        <w:tc>
          <w:tcPr>
            <w:tcW w:w="3564" w:type="dxa"/>
            <w:vAlign w:val="center"/>
          </w:tcPr>
          <w:p w14:paraId="376B77A4">
            <w:r>
              <w:t>Величина напряжения (пофазно)</w:t>
            </w:r>
          </w:p>
          <w:p w14:paraId="30D9A6D8"/>
        </w:tc>
        <w:tc>
          <w:tcPr>
            <w:tcW w:w="5063" w:type="dxa"/>
            <w:vAlign w:val="center"/>
          </w:tcPr>
          <w:p w14:paraId="28E28543"/>
        </w:tc>
      </w:tr>
      <w:tr w14:paraId="74CEA773">
        <w:tblPrEx>
          <w:tblCellMar>
            <w:top w:w="0" w:type="dxa"/>
            <w:left w:w="108" w:type="dxa"/>
            <w:bottom w:w="0" w:type="dxa"/>
            <w:right w:w="108" w:type="dxa"/>
          </w:tblCellMar>
        </w:tblPrEx>
        <w:trPr>
          <w:trHeight w:val="426" w:hRule="atLeast"/>
        </w:trPr>
        <w:tc>
          <w:tcPr>
            <w:tcW w:w="717" w:type="dxa"/>
            <w:vMerge w:val="continue"/>
          </w:tcPr>
          <w:p w14:paraId="64EF896E"/>
        </w:tc>
        <w:tc>
          <w:tcPr>
            <w:tcW w:w="3564" w:type="dxa"/>
            <w:vAlign w:val="center"/>
          </w:tcPr>
          <w:p w14:paraId="5478304E">
            <w:r>
              <w:t>Определение длительности режима</w:t>
            </w:r>
          </w:p>
        </w:tc>
        <w:tc>
          <w:tcPr>
            <w:tcW w:w="5063" w:type="dxa"/>
            <w:vAlign w:val="center"/>
          </w:tcPr>
          <w:p w14:paraId="21E1F708">
            <w:pPr>
              <w:rPr>
                <w:lang w:val="en-US"/>
              </w:rPr>
            </w:pPr>
          </w:p>
        </w:tc>
      </w:tr>
      <w:tr w14:paraId="3D6E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17" w:type="dxa"/>
            <w:vMerge w:val="continue"/>
          </w:tcPr>
          <w:p w14:paraId="36FAD3CD"/>
        </w:tc>
        <w:tc>
          <w:tcPr>
            <w:tcW w:w="3564" w:type="dxa"/>
            <w:vAlign w:val="center"/>
          </w:tcPr>
          <w:p w14:paraId="4F9C1E0A">
            <w:r>
              <w:t>Анализ правильности срабатывания защит по току</w:t>
            </w:r>
          </w:p>
          <w:p w14:paraId="333932CF">
            <w:r>
              <w:t>(какой вид защиты сработал)</w:t>
            </w:r>
          </w:p>
        </w:tc>
        <w:tc>
          <w:tcPr>
            <w:tcW w:w="5063" w:type="dxa"/>
            <w:vAlign w:val="center"/>
          </w:tcPr>
          <w:p w14:paraId="345F0C7C">
            <w:pPr>
              <w:jc w:val="center"/>
            </w:pPr>
          </w:p>
        </w:tc>
      </w:tr>
      <w:tr w14:paraId="485F9154">
        <w:tblPrEx>
          <w:tblCellMar>
            <w:top w:w="0" w:type="dxa"/>
            <w:left w:w="108" w:type="dxa"/>
            <w:bottom w:w="0" w:type="dxa"/>
            <w:right w:w="108" w:type="dxa"/>
          </w:tblCellMar>
        </w:tblPrEx>
        <w:trPr>
          <w:trHeight w:val="426" w:hRule="atLeast"/>
        </w:trPr>
        <w:tc>
          <w:tcPr>
            <w:tcW w:w="717" w:type="dxa"/>
            <w:vMerge w:val="continue"/>
          </w:tcPr>
          <w:p w14:paraId="5F3C0EB2"/>
        </w:tc>
        <w:tc>
          <w:tcPr>
            <w:tcW w:w="3564" w:type="dxa"/>
            <w:vAlign w:val="center"/>
          </w:tcPr>
          <w:p w14:paraId="1E0CA220">
            <w:r>
              <w:t>Анализ правильности срабатывания защит по времени</w:t>
            </w:r>
          </w:p>
          <w:p w14:paraId="65B468D5"/>
        </w:tc>
        <w:tc>
          <w:tcPr>
            <w:tcW w:w="5063" w:type="dxa"/>
            <w:vAlign w:val="center"/>
          </w:tcPr>
          <w:p w14:paraId="5526B0F5">
            <w:pPr>
              <w:rPr>
                <w:szCs w:val="28"/>
              </w:rPr>
            </w:pPr>
          </w:p>
        </w:tc>
      </w:tr>
      <w:tr w14:paraId="1C5C7C39">
        <w:tblPrEx>
          <w:tblCellMar>
            <w:top w:w="0" w:type="dxa"/>
            <w:left w:w="108" w:type="dxa"/>
            <w:bottom w:w="0" w:type="dxa"/>
            <w:right w:w="108" w:type="dxa"/>
          </w:tblCellMar>
        </w:tblPrEx>
        <w:trPr>
          <w:trHeight w:val="426" w:hRule="atLeast"/>
        </w:trPr>
        <w:tc>
          <w:tcPr>
            <w:tcW w:w="717" w:type="dxa"/>
            <w:vMerge w:val="continue"/>
          </w:tcPr>
          <w:p w14:paraId="155713B1"/>
        </w:tc>
        <w:tc>
          <w:tcPr>
            <w:tcW w:w="3564" w:type="dxa"/>
            <w:vAlign w:val="center"/>
          </w:tcPr>
          <w:p w14:paraId="489B2E6A">
            <w:r>
              <w:t>Анализ работы автоматики АПВ (число циклов, успешное/неуспешное)</w:t>
            </w:r>
          </w:p>
        </w:tc>
        <w:tc>
          <w:tcPr>
            <w:tcW w:w="5063" w:type="dxa"/>
            <w:vAlign w:val="center"/>
          </w:tcPr>
          <w:p w14:paraId="04506C6E"/>
        </w:tc>
      </w:tr>
      <w:tr w14:paraId="4D6C36BC">
        <w:tblPrEx>
          <w:tblCellMar>
            <w:top w:w="0" w:type="dxa"/>
            <w:left w:w="108" w:type="dxa"/>
            <w:bottom w:w="0" w:type="dxa"/>
            <w:right w:w="108" w:type="dxa"/>
          </w:tblCellMar>
        </w:tblPrEx>
        <w:trPr>
          <w:trHeight w:val="426" w:hRule="atLeast"/>
        </w:trPr>
        <w:tc>
          <w:tcPr>
            <w:tcW w:w="717" w:type="dxa"/>
            <w:vMerge w:val="continue"/>
          </w:tcPr>
          <w:p w14:paraId="23165C64"/>
        </w:tc>
        <w:tc>
          <w:tcPr>
            <w:tcW w:w="3564" w:type="dxa"/>
            <w:vAlign w:val="center"/>
          </w:tcPr>
          <w:p w14:paraId="2BE33F52">
            <w:r>
              <w:t>Анализ работы ускорения</w:t>
            </w:r>
          </w:p>
          <w:p w14:paraId="48010235"/>
        </w:tc>
        <w:tc>
          <w:tcPr>
            <w:tcW w:w="5063" w:type="dxa"/>
            <w:vAlign w:val="center"/>
          </w:tcPr>
          <w:p w14:paraId="69BE87CA"/>
        </w:tc>
      </w:tr>
      <w:tr w14:paraId="692C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17" w:type="dxa"/>
            <w:vMerge w:val="continue"/>
          </w:tcPr>
          <w:p w14:paraId="4B7CA8C8"/>
        </w:tc>
        <w:tc>
          <w:tcPr>
            <w:tcW w:w="3564" w:type="dxa"/>
            <w:vAlign w:val="center"/>
          </w:tcPr>
          <w:p w14:paraId="0863DC5F">
            <w:r>
              <w:t>Анализ условий для пуска и работы УРОВ</w:t>
            </w:r>
          </w:p>
        </w:tc>
        <w:tc>
          <w:tcPr>
            <w:tcW w:w="5063" w:type="dxa"/>
            <w:vAlign w:val="center"/>
          </w:tcPr>
          <w:p w14:paraId="7A09E892"/>
        </w:tc>
      </w:tr>
      <w:tr w14:paraId="52D7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17" w:type="dxa"/>
            <w:vMerge w:val="restart"/>
            <w:textDirection w:val="btLr"/>
          </w:tcPr>
          <w:p w14:paraId="5FF48D4C">
            <w:pPr>
              <w:ind w:left="113" w:right="113"/>
              <w:jc w:val="center"/>
            </w:pPr>
            <w:r>
              <w:t>Событие 4</w:t>
            </w:r>
          </w:p>
        </w:tc>
        <w:tc>
          <w:tcPr>
            <w:tcW w:w="3564" w:type="dxa"/>
            <w:vAlign w:val="center"/>
          </w:tcPr>
          <w:p w14:paraId="43DD9159">
            <w:r>
              <w:t>Время возникновения события</w:t>
            </w:r>
          </w:p>
          <w:p w14:paraId="261DDD06">
            <w:r>
              <w:t>(МСК)</w:t>
            </w:r>
          </w:p>
        </w:tc>
        <w:tc>
          <w:tcPr>
            <w:tcW w:w="5063" w:type="dxa"/>
            <w:vAlign w:val="center"/>
          </w:tcPr>
          <w:p w14:paraId="62B4F2EA"/>
        </w:tc>
      </w:tr>
      <w:tr w14:paraId="2A23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17" w:type="dxa"/>
            <w:vMerge w:val="continue"/>
            <w:textDirection w:val="btLr"/>
          </w:tcPr>
          <w:p w14:paraId="3E384D0E">
            <w:pPr>
              <w:ind w:left="113" w:right="113"/>
              <w:jc w:val="center"/>
            </w:pPr>
          </w:p>
        </w:tc>
        <w:tc>
          <w:tcPr>
            <w:tcW w:w="3564" w:type="dxa"/>
            <w:vAlign w:val="center"/>
          </w:tcPr>
          <w:p w14:paraId="10F0E4E3">
            <w:r>
              <w:t>Определение вида повреждения (вид КЗ)</w:t>
            </w:r>
          </w:p>
        </w:tc>
        <w:tc>
          <w:tcPr>
            <w:tcW w:w="5063" w:type="dxa"/>
            <w:vAlign w:val="center"/>
          </w:tcPr>
          <w:p w14:paraId="048980EE"/>
        </w:tc>
      </w:tr>
      <w:tr w14:paraId="4F8D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vMerge w:val="continue"/>
            <w:textDirection w:val="btLr"/>
          </w:tcPr>
          <w:p w14:paraId="3D848C2B">
            <w:pPr>
              <w:ind w:left="113" w:right="113"/>
              <w:jc w:val="center"/>
            </w:pPr>
          </w:p>
        </w:tc>
        <w:tc>
          <w:tcPr>
            <w:tcW w:w="3564" w:type="dxa"/>
            <w:vAlign w:val="center"/>
          </w:tcPr>
          <w:p w14:paraId="21023181">
            <w:r>
              <w:t>Величина токов КЗ (пофазно)</w:t>
            </w:r>
          </w:p>
        </w:tc>
        <w:tc>
          <w:tcPr>
            <w:tcW w:w="5063" w:type="dxa"/>
            <w:vAlign w:val="center"/>
          </w:tcPr>
          <w:p w14:paraId="6C31DA35">
            <w:pPr>
              <w:jc w:val="center"/>
            </w:pPr>
          </w:p>
        </w:tc>
      </w:tr>
      <w:tr w14:paraId="1D95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17" w:type="dxa"/>
            <w:vMerge w:val="continue"/>
          </w:tcPr>
          <w:p w14:paraId="72402C26"/>
        </w:tc>
        <w:tc>
          <w:tcPr>
            <w:tcW w:w="3564" w:type="dxa"/>
            <w:vAlign w:val="center"/>
          </w:tcPr>
          <w:p w14:paraId="22EA9B5A">
            <w:r>
              <w:t>Величина напряжения (пофазно)</w:t>
            </w:r>
          </w:p>
        </w:tc>
        <w:tc>
          <w:tcPr>
            <w:tcW w:w="5063" w:type="dxa"/>
            <w:vAlign w:val="center"/>
          </w:tcPr>
          <w:p w14:paraId="1D5694C1"/>
        </w:tc>
      </w:tr>
      <w:tr w14:paraId="1AC7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17" w:type="dxa"/>
            <w:vMerge w:val="continue"/>
          </w:tcPr>
          <w:p w14:paraId="07AD02EF"/>
        </w:tc>
        <w:tc>
          <w:tcPr>
            <w:tcW w:w="3564" w:type="dxa"/>
            <w:vAlign w:val="center"/>
          </w:tcPr>
          <w:p w14:paraId="135651DC">
            <w:r>
              <w:t>Определение длительности режима</w:t>
            </w:r>
          </w:p>
        </w:tc>
        <w:tc>
          <w:tcPr>
            <w:tcW w:w="5063" w:type="dxa"/>
            <w:vAlign w:val="center"/>
          </w:tcPr>
          <w:p w14:paraId="718F1FE3">
            <w:pPr>
              <w:rPr>
                <w:lang w:val="en-US"/>
              </w:rPr>
            </w:pPr>
          </w:p>
        </w:tc>
      </w:tr>
      <w:tr w14:paraId="1CFA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17" w:type="dxa"/>
            <w:vMerge w:val="continue"/>
          </w:tcPr>
          <w:p w14:paraId="69CD602C"/>
        </w:tc>
        <w:tc>
          <w:tcPr>
            <w:tcW w:w="3564" w:type="dxa"/>
            <w:vAlign w:val="center"/>
          </w:tcPr>
          <w:p w14:paraId="06EF799D">
            <w:r>
              <w:t>Анализ правильности срабатывания защит по току</w:t>
            </w:r>
          </w:p>
          <w:p w14:paraId="2C1938A7">
            <w:r>
              <w:t>(какой вид защиты сработал)</w:t>
            </w:r>
          </w:p>
        </w:tc>
        <w:tc>
          <w:tcPr>
            <w:tcW w:w="5063" w:type="dxa"/>
            <w:vAlign w:val="center"/>
          </w:tcPr>
          <w:p w14:paraId="5E9F367B">
            <w:pPr>
              <w:jc w:val="center"/>
            </w:pPr>
          </w:p>
        </w:tc>
      </w:tr>
      <w:tr w14:paraId="3FA2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17" w:type="dxa"/>
            <w:vMerge w:val="continue"/>
          </w:tcPr>
          <w:p w14:paraId="3F20B9E6"/>
        </w:tc>
        <w:tc>
          <w:tcPr>
            <w:tcW w:w="3564" w:type="dxa"/>
            <w:vAlign w:val="center"/>
          </w:tcPr>
          <w:p w14:paraId="658870AA">
            <w:r>
              <w:t>Анализ правильности срабатывания защит по времени</w:t>
            </w:r>
          </w:p>
          <w:p w14:paraId="3E5707DE"/>
        </w:tc>
        <w:tc>
          <w:tcPr>
            <w:tcW w:w="5063" w:type="dxa"/>
            <w:vAlign w:val="center"/>
          </w:tcPr>
          <w:p w14:paraId="2BD5AEE2"/>
        </w:tc>
      </w:tr>
      <w:tr w14:paraId="275A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17" w:type="dxa"/>
            <w:vMerge w:val="continue"/>
          </w:tcPr>
          <w:p w14:paraId="67C8B125"/>
        </w:tc>
        <w:tc>
          <w:tcPr>
            <w:tcW w:w="3564" w:type="dxa"/>
            <w:vAlign w:val="center"/>
          </w:tcPr>
          <w:p w14:paraId="1940C1A5">
            <w:r>
              <w:t>Анализ работы автоматики АПВ (число циклов, успешное/неуспешное)</w:t>
            </w:r>
          </w:p>
        </w:tc>
        <w:tc>
          <w:tcPr>
            <w:tcW w:w="5063" w:type="dxa"/>
            <w:vAlign w:val="center"/>
          </w:tcPr>
          <w:p w14:paraId="64518B50"/>
        </w:tc>
      </w:tr>
      <w:tr w14:paraId="2AD0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17" w:type="dxa"/>
            <w:vMerge w:val="continue"/>
          </w:tcPr>
          <w:p w14:paraId="552D3093"/>
        </w:tc>
        <w:tc>
          <w:tcPr>
            <w:tcW w:w="3564" w:type="dxa"/>
            <w:vAlign w:val="center"/>
          </w:tcPr>
          <w:p w14:paraId="41AD4A20">
            <w:r>
              <w:t>Анализ работы ускорения</w:t>
            </w:r>
          </w:p>
          <w:p w14:paraId="3001757C"/>
        </w:tc>
        <w:tc>
          <w:tcPr>
            <w:tcW w:w="5063" w:type="dxa"/>
            <w:vAlign w:val="center"/>
          </w:tcPr>
          <w:p w14:paraId="4304D0F1"/>
        </w:tc>
      </w:tr>
      <w:tr w14:paraId="2EAB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17" w:type="dxa"/>
            <w:vMerge w:val="continue"/>
          </w:tcPr>
          <w:p w14:paraId="1B93A843"/>
        </w:tc>
        <w:tc>
          <w:tcPr>
            <w:tcW w:w="3564" w:type="dxa"/>
            <w:vAlign w:val="center"/>
          </w:tcPr>
          <w:p w14:paraId="0AAADF4B">
            <w:r>
              <w:t>Анализ условий для пуска и работы УРОВ</w:t>
            </w:r>
          </w:p>
          <w:p w14:paraId="584508A0"/>
        </w:tc>
        <w:tc>
          <w:tcPr>
            <w:tcW w:w="5063" w:type="dxa"/>
            <w:vAlign w:val="center"/>
          </w:tcPr>
          <w:p w14:paraId="6B68CDCB"/>
        </w:tc>
      </w:tr>
    </w:tbl>
    <w:p w14:paraId="6FC0CA26">
      <w:pPr>
        <w:spacing w:before="240"/>
        <w:jc w:val="both"/>
        <w:rPr>
          <w:rStyle w:val="104"/>
          <w:rFonts w:ascii="Times New Roman" w:hAnsi="Times New Roman" w:eastAsiaTheme="minorHAnsi"/>
          <w:b w:val="0"/>
          <w:caps w:val="0"/>
          <w:color w:val="auto"/>
          <w:sz w:val="24"/>
          <w:lang w:val="ru-RU"/>
        </w:rPr>
      </w:pPr>
      <w:r>
        <w:rPr>
          <w:rStyle w:val="104"/>
          <w:rFonts w:ascii="Times New Roman" w:hAnsi="Times New Roman" w:eastAsiaTheme="minorHAnsi"/>
          <w:b w:val="0"/>
          <w:caps w:val="0"/>
          <w:color w:val="auto"/>
          <w:sz w:val="24"/>
          <w:lang w:val="ru-RU"/>
        </w:rPr>
        <w:t>Общий анализ работы защиты и автоматики:</w:t>
      </w:r>
    </w:p>
    <w:p w14:paraId="290D3285">
      <w:pPr>
        <w:spacing w:before="240"/>
        <w:jc w:val="both"/>
        <w:rPr>
          <w:rStyle w:val="104"/>
          <w:rFonts w:ascii="Times New Roman" w:hAnsi="Times New Roman" w:eastAsiaTheme="minorHAnsi"/>
          <w:b w:val="0"/>
          <w:color w:val="auto"/>
          <w:lang w:val="ru-RU"/>
        </w:rPr>
      </w:pPr>
      <w:r>
        <w:rPr>
          <w:rStyle w:val="104"/>
          <w:rFonts w:ascii="Times New Roman" w:hAnsi="Times New Roman" w:eastAsiaTheme="minorHAnsi"/>
          <w:b w:val="0"/>
          <w:color w:val="auto"/>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425015">
      <w:pPr>
        <w:suppressAutoHyphens/>
        <w:rPr>
          <w:rStyle w:val="104"/>
          <w:rFonts w:ascii="Times New Roman" w:hAnsi="Times New Roman" w:eastAsiaTheme="minorHAnsi"/>
          <w:b w:val="0"/>
          <w:color w:val="auto"/>
          <w:lang w:val="ru-RU"/>
        </w:rPr>
      </w:pPr>
      <w:r>
        <w:rPr>
          <w:rStyle w:val="104"/>
          <w:rFonts w:ascii="Times New Roman" w:hAnsi="Times New Roman" w:eastAsiaTheme="minorHAnsi"/>
          <w:b w:val="0"/>
          <w:color w:val="auto"/>
          <w:lang w:val="ru-RU"/>
        </w:rPr>
        <w:br w:type="page"/>
      </w:r>
    </w:p>
    <w:p w14:paraId="37A6A59F">
      <w:pPr>
        <w:ind w:firstLine="709"/>
        <w:jc w:val="right"/>
        <w:rPr>
          <w:b/>
          <w:i/>
          <w:iCs/>
          <w:sz w:val="28"/>
          <w:szCs w:val="28"/>
        </w:rPr>
      </w:pPr>
      <w:r>
        <w:rPr>
          <w:b/>
          <w:i/>
          <w:iCs/>
          <w:sz w:val="28"/>
          <w:szCs w:val="28"/>
        </w:rPr>
        <w:t>Приложение 5</w:t>
      </w:r>
    </w:p>
    <w:p w14:paraId="6B3A539D">
      <w:pPr>
        <w:jc w:val="center"/>
        <w:rPr>
          <w:b/>
          <w:bCs/>
        </w:rPr>
      </w:pPr>
    </w:p>
    <w:p w14:paraId="6B5E568B">
      <w:pPr>
        <w:jc w:val="center"/>
        <w:rPr>
          <w:b/>
          <w:bCs/>
        </w:rPr>
      </w:pPr>
      <w:r>
        <w:rPr>
          <w:b/>
          <w:bCs/>
        </w:rPr>
        <w:t>ПРИМЕРНЫЙ ПРОТОКОЛ ПРОВЕРКИ МИКРОПРОЦЕССОРНОГО</w:t>
      </w:r>
    </w:p>
    <w:p w14:paraId="1D2B0643">
      <w:pPr>
        <w:jc w:val="center"/>
        <w:rPr>
          <w:b/>
          <w:bCs/>
        </w:rPr>
      </w:pPr>
      <w:r>
        <w:rPr>
          <w:b/>
          <w:bCs/>
        </w:rPr>
        <w:t>УСТРОЙСТВА ЗАЩИТЫ __________       (В ЗАВИСИМОСТИ ОТ ТИПА МП)</w:t>
      </w:r>
    </w:p>
    <w:p w14:paraId="169C043F">
      <w:pPr>
        <w:jc w:val="center"/>
        <w:rPr>
          <w:b/>
        </w:rPr>
      </w:pPr>
    </w:p>
    <w:p w14:paraId="7A5B986F">
      <w:pPr>
        <w:numPr>
          <w:ilvl w:val="0"/>
          <w:numId w:val="26"/>
        </w:numPr>
        <w:ind w:left="0" w:firstLine="709"/>
        <w:jc w:val="both"/>
        <w:rPr>
          <w:b/>
        </w:rPr>
      </w:pPr>
      <w:r>
        <w:rPr>
          <w:b/>
        </w:rPr>
        <w:t xml:space="preserve">Паспортные данные устройства </w:t>
      </w:r>
    </w:p>
    <w:p w14:paraId="26F3D954">
      <w:pPr>
        <w:jc w:val="both"/>
        <w:rPr>
          <w:b/>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6"/>
        <w:gridCol w:w="1719"/>
        <w:gridCol w:w="2837"/>
        <w:gridCol w:w="1273"/>
        <w:gridCol w:w="1525"/>
      </w:tblGrid>
      <w:tr w14:paraId="3CF6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73E540DB">
            <w:pPr>
              <w:jc w:val="center"/>
            </w:pPr>
            <w:r>
              <w:t>Основные технические данные терминала</w:t>
            </w:r>
          </w:p>
        </w:tc>
      </w:tr>
      <w:tr w14:paraId="55C5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58" w:type="pct"/>
            <w:tcBorders>
              <w:top w:val="single" w:color="auto" w:sz="4" w:space="0"/>
              <w:left w:val="single" w:color="auto" w:sz="4" w:space="0"/>
              <w:bottom w:val="single" w:color="auto" w:sz="4" w:space="0"/>
              <w:right w:val="single" w:color="auto" w:sz="4" w:space="0"/>
            </w:tcBorders>
            <w:vAlign w:val="center"/>
          </w:tcPr>
          <w:p w14:paraId="46705F08">
            <w:pPr>
              <w:pStyle w:val="299"/>
            </w:pPr>
            <w:r>
              <w:t xml:space="preserve">Номинальное линейное/фазное напряжение </w:t>
            </w:r>
            <w:r>
              <w:rPr>
                <w:lang w:val="en-US"/>
              </w:rPr>
              <w:t>U</w:t>
            </w:r>
            <w:r>
              <w:rPr>
                <w:vertAlign w:val="subscript"/>
              </w:rPr>
              <w:t>НОМ</w:t>
            </w:r>
            <w:r>
              <w:t>/</w:t>
            </w:r>
            <w:r>
              <w:rPr>
                <w:lang w:val="en-US"/>
              </w:rPr>
              <w:t>U</w:t>
            </w:r>
            <w:r>
              <w:rPr>
                <w:vertAlign w:val="subscript"/>
              </w:rPr>
              <w:t>ФНОМ</w:t>
            </w:r>
            <w:r>
              <w:t>, В</w:t>
            </w:r>
          </w:p>
        </w:tc>
        <w:tc>
          <w:tcPr>
            <w:tcW w:w="898" w:type="pct"/>
            <w:tcBorders>
              <w:top w:val="single" w:color="auto" w:sz="4" w:space="0"/>
              <w:left w:val="single" w:color="auto" w:sz="4" w:space="0"/>
              <w:bottom w:val="single" w:color="auto" w:sz="4" w:space="0"/>
              <w:right w:val="single" w:color="auto" w:sz="4" w:space="0"/>
            </w:tcBorders>
            <w:vAlign w:val="center"/>
          </w:tcPr>
          <w:p w14:paraId="5FFAA1F4">
            <w:pPr>
              <w:pStyle w:val="299"/>
            </w:pPr>
            <w:r>
              <w:t>Номинальный ток I</w:t>
            </w:r>
            <w:r>
              <w:rPr>
                <w:vertAlign w:val="subscript"/>
              </w:rPr>
              <w:t>НОМ</w:t>
            </w:r>
            <w:r>
              <w:t>, А</w:t>
            </w:r>
          </w:p>
        </w:tc>
        <w:tc>
          <w:tcPr>
            <w:tcW w:w="1482" w:type="pct"/>
            <w:tcBorders>
              <w:top w:val="single" w:color="auto" w:sz="4" w:space="0"/>
              <w:left w:val="single" w:color="auto" w:sz="4" w:space="0"/>
              <w:bottom w:val="single" w:color="auto" w:sz="4" w:space="0"/>
              <w:right w:val="single" w:color="auto" w:sz="4" w:space="0"/>
            </w:tcBorders>
            <w:vAlign w:val="center"/>
          </w:tcPr>
          <w:p w14:paraId="2D23E4A2">
            <w:pPr>
              <w:pStyle w:val="299"/>
              <w:ind w:left="-65"/>
            </w:pPr>
            <w:r>
              <w:t>Номинальное напряжение источника оперативного питания, В</w:t>
            </w:r>
          </w:p>
        </w:tc>
        <w:tc>
          <w:tcPr>
            <w:tcW w:w="665" w:type="pct"/>
            <w:tcBorders>
              <w:top w:val="single" w:color="auto" w:sz="4" w:space="0"/>
              <w:left w:val="single" w:color="auto" w:sz="4" w:space="0"/>
              <w:bottom w:val="single" w:color="auto" w:sz="4" w:space="0"/>
              <w:right w:val="single" w:color="auto" w:sz="4" w:space="0"/>
            </w:tcBorders>
            <w:vAlign w:val="center"/>
          </w:tcPr>
          <w:p w14:paraId="5506F045">
            <w:pPr>
              <w:pStyle w:val="299"/>
            </w:pPr>
            <w:r>
              <w:t>Дата выпуска</w:t>
            </w:r>
          </w:p>
        </w:tc>
        <w:tc>
          <w:tcPr>
            <w:tcW w:w="797" w:type="pct"/>
            <w:tcBorders>
              <w:top w:val="single" w:color="auto" w:sz="4" w:space="0"/>
              <w:left w:val="single" w:color="auto" w:sz="4" w:space="0"/>
              <w:bottom w:val="single" w:color="auto" w:sz="4" w:space="0"/>
              <w:right w:val="single" w:color="auto" w:sz="4" w:space="0"/>
            </w:tcBorders>
            <w:vAlign w:val="center"/>
          </w:tcPr>
          <w:p w14:paraId="063C639B">
            <w:pPr>
              <w:pStyle w:val="299"/>
            </w:pPr>
            <w:r>
              <w:t>Заводской номер</w:t>
            </w:r>
            <w:r>
              <w:rPr>
                <w:lang w:val="en-US"/>
              </w:rPr>
              <w:t xml:space="preserve"> </w:t>
            </w:r>
            <w:r>
              <w:t>ячейки</w:t>
            </w:r>
          </w:p>
        </w:tc>
      </w:tr>
      <w:tr w14:paraId="2900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158" w:type="pct"/>
            <w:tcBorders>
              <w:top w:val="single" w:color="auto" w:sz="4" w:space="0"/>
              <w:left w:val="single" w:color="auto" w:sz="4" w:space="0"/>
              <w:bottom w:val="single" w:color="auto" w:sz="4" w:space="0"/>
              <w:right w:val="single" w:color="auto" w:sz="4" w:space="0"/>
            </w:tcBorders>
            <w:vAlign w:val="center"/>
          </w:tcPr>
          <w:p w14:paraId="25C6CF19">
            <w:pPr>
              <w:jc w:val="center"/>
              <w:rPr>
                <w:b/>
                <w:i/>
              </w:rPr>
            </w:pPr>
          </w:p>
        </w:tc>
        <w:tc>
          <w:tcPr>
            <w:tcW w:w="898" w:type="pct"/>
            <w:tcBorders>
              <w:top w:val="single" w:color="auto" w:sz="4" w:space="0"/>
              <w:left w:val="single" w:color="auto" w:sz="4" w:space="0"/>
              <w:bottom w:val="single" w:color="auto" w:sz="4" w:space="0"/>
              <w:right w:val="single" w:color="auto" w:sz="4" w:space="0"/>
            </w:tcBorders>
            <w:vAlign w:val="center"/>
          </w:tcPr>
          <w:p w14:paraId="5703A76E">
            <w:pPr>
              <w:jc w:val="center"/>
              <w:rPr>
                <w:b/>
                <w:i/>
              </w:rPr>
            </w:pPr>
          </w:p>
        </w:tc>
        <w:tc>
          <w:tcPr>
            <w:tcW w:w="1482" w:type="pct"/>
            <w:tcBorders>
              <w:top w:val="single" w:color="auto" w:sz="4" w:space="0"/>
              <w:left w:val="single" w:color="auto" w:sz="4" w:space="0"/>
              <w:bottom w:val="single" w:color="auto" w:sz="4" w:space="0"/>
              <w:right w:val="single" w:color="auto" w:sz="4" w:space="0"/>
            </w:tcBorders>
            <w:vAlign w:val="center"/>
          </w:tcPr>
          <w:p w14:paraId="423B0D63">
            <w:pPr>
              <w:jc w:val="center"/>
              <w:rPr>
                <w:b/>
                <w:i/>
              </w:rPr>
            </w:pPr>
          </w:p>
        </w:tc>
        <w:tc>
          <w:tcPr>
            <w:tcW w:w="665" w:type="pct"/>
            <w:tcBorders>
              <w:top w:val="single" w:color="auto" w:sz="4" w:space="0"/>
              <w:left w:val="single" w:color="auto" w:sz="4" w:space="0"/>
              <w:bottom w:val="single" w:color="auto" w:sz="4" w:space="0"/>
              <w:right w:val="single" w:color="auto" w:sz="4" w:space="0"/>
            </w:tcBorders>
            <w:vAlign w:val="center"/>
          </w:tcPr>
          <w:p w14:paraId="6E7D746A">
            <w:pPr>
              <w:jc w:val="center"/>
              <w:rPr>
                <w:b/>
                <w:i/>
              </w:rPr>
            </w:pPr>
          </w:p>
        </w:tc>
        <w:tc>
          <w:tcPr>
            <w:tcW w:w="797" w:type="pct"/>
            <w:tcBorders>
              <w:top w:val="single" w:color="auto" w:sz="4" w:space="0"/>
              <w:left w:val="single" w:color="auto" w:sz="4" w:space="0"/>
              <w:bottom w:val="single" w:color="auto" w:sz="4" w:space="0"/>
              <w:right w:val="single" w:color="auto" w:sz="4" w:space="0"/>
            </w:tcBorders>
            <w:vAlign w:val="center"/>
          </w:tcPr>
          <w:p w14:paraId="5DE80476">
            <w:pPr>
              <w:jc w:val="center"/>
              <w:rPr>
                <w:b/>
                <w:i/>
              </w:rPr>
            </w:pPr>
          </w:p>
        </w:tc>
      </w:tr>
      <w:tr w14:paraId="0270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056" w:type="pct"/>
            <w:gridSpan w:val="2"/>
            <w:tcBorders>
              <w:top w:val="single" w:color="auto" w:sz="4" w:space="0"/>
              <w:left w:val="single" w:color="auto" w:sz="4" w:space="0"/>
              <w:bottom w:val="single" w:color="auto" w:sz="4" w:space="0"/>
              <w:right w:val="single" w:color="auto" w:sz="4" w:space="0"/>
            </w:tcBorders>
            <w:vAlign w:val="center"/>
          </w:tcPr>
          <w:p w14:paraId="0182A6ED">
            <w:pPr>
              <w:jc w:val="center"/>
            </w:pPr>
            <w:r>
              <w:t>Тип терминала</w:t>
            </w:r>
          </w:p>
        </w:tc>
        <w:tc>
          <w:tcPr>
            <w:tcW w:w="1482" w:type="pct"/>
            <w:tcBorders>
              <w:top w:val="single" w:color="auto" w:sz="4" w:space="0"/>
              <w:left w:val="single" w:color="auto" w:sz="4" w:space="0"/>
              <w:bottom w:val="single" w:color="auto" w:sz="4" w:space="0"/>
              <w:right w:val="single" w:color="auto" w:sz="4" w:space="0"/>
            </w:tcBorders>
            <w:vAlign w:val="center"/>
          </w:tcPr>
          <w:p w14:paraId="0C4A90F7">
            <w:pPr>
              <w:jc w:val="center"/>
            </w:pPr>
            <w:r>
              <w:t>Заводской номер терминала</w:t>
            </w:r>
          </w:p>
        </w:tc>
        <w:tc>
          <w:tcPr>
            <w:tcW w:w="1462" w:type="pct"/>
            <w:gridSpan w:val="2"/>
            <w:tcBorders>
              <w:top w:val="single" w:color="auto" w:sz="4" w:space="0"/>
              <w:left w:val="single" w:color="auto" w:sz="4" w:space="0"/>
              <w:bottom w:val="single" w:color="auto" w:sz="4" w:space="0"/>
              <w:right w:val="single" w:color="auto" w:sz="4" w:space="0"/>
            </w:tcBorders>
            <w:vAlign w:val="center"/>
          </w:tcPr>
          <w:p w14:paraId="23A8166B">
            <w:pPr>
              <w:jc w:val="center"/>
              <w:rPr>
                <w:lang w:val="en-US"/>
              </w:rPr>
            </w:pPr>
            <w:r>
              <w:t>Версия ПО</w:t>
            </w:r>
          </w:p>
        </w:tc>
      </w:tr>
      <w:tr w14:paraId="0634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056" w:type="pct"/>
            <w:gridSpan w:val="2"/>
            <w:tcBorders>
              <w:top w:val="single" w:color="auto" w:sz="4" w:space="0"/>
              <w:left w:val="single" w:color="auto" w:sz="4" w:space="0"/>
              <w:bottom w:val="single" w:color="auto" w:sz="4" w:space="0"/>
              <w:right w:val="single" w:color="auto" w:sz="4" w:space="0"/>
            </w:tcBorders>
            <w:vAlign w:val="center"/>
          </w:tcPr>
          <w:p w14:paraId="3F2E8A71">
            <w:pPr>
              <w:jc w:val="center"/>
            </w:pPr>
          </w:p>
        </w:tc>
        <w:tc>
          <w:tcPr>
            <w:tcW w:w="1482" w:type="pct"/>
            <w:tcBorders>
              <w:top w:val="single" w:color="auto" w:sz="4" w:space="0"/>
              <w:left w:val="single" w:color="auto" w:sz="4" w:space="0"/>
              <w:bottom w:val="single" w:color="auto" w:sz="4" w:space="0"/>
              <w:right w:val="single" w:color="auto" w:sz="4" w:space="0"/>
            </w:tcBorders>
            <w:vAlign w:val="center"/>
          </w:tcPr>
          <w:p w14:paraId="7781DF03">
            <w:pPr>
              <w:jc w:val="center"/>
            </w:pPr>
          </w:p>
        </w:tc>
        <w:tc>
          <w:tcPr>
            <w:tcW w:w="1462" w:type="pct"/>
            <w:gridSpan w:val="2"/>
            <w:tcBorders>
              <w:top w:val="single" w:color="auto" w:sz="4" w:space="0"/>
              <w:left w:val="single" w:color="auto" w:sz="4" w:space="0"/>
              <w:bottom w:val="single" w:color="auto" w:sz="4" w:space="0"/>
              <w:right w:val="single" w:color="auto" w:sz="4" w:space="0"/>
            </w:tcBorders>
            <w:vAlign w:val="center"/>
          </w:tcPr>
          <w:p w14:paraId="4C5579F7">
            <w:pPr>
              <w:jc w:val="center"/>
            </w:pPr>
            <w:r>
              <w:t>-</w:t>
            </w:r>
          </w:p>
        </w:tc>
      </w:tr>
    </w:tbl>
    <w:p w14:paraId="31B31167">
      <w:pPr>
        <w:ind w:left="360"/>
        <w:jc w:val="both"/>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4536"/>
        <w:gridCol w:w="2798"/>
      </w:tblGrid>
      <w:tr w14:paraId="5838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168" w:type="pct"/>
            <w:vMerge w:val="restart"/>
            <w:tcBorders>
              <w:top w:val="single" w:color="auto" w:sz="4" w:space="0"/>
              <w:left w:val="single" w:color="auto" w:sz="4" w:space="0"/>
              <w:bottom w:val="single" w:color="auto" w:sz="4" w:space="0"/>
              <w:right w:val="single" w:color="auto" w:sz="4" w:space="0"/>
            </w:tcBorders>
            <w:vAlign w:val="center"/>
          </w:tcPr>
          <w:p w14:paraId="3DAF7D00">
            <w:pPr>
              <w:pStyle w:val="299"/>
            </w:pPr>
            <w:r>
              <w:t>Коэффициенты трансформации</w:t>
            </w:r>
          </w:p>
        </w:tc>
        <w:tc>
          <w:tcPr>
            <w:tcW w:w="2370" w:type="pct"/>
            <w:tcBorders>
              <w:top w:val="single" w:color="auto" w:sz="4" w:space="0"/>
              <w:left w:val="single" w:color="auto" w:sz="4" w:space="0"/>
              <w:bottom w:val="single" w:color="auto" w:sz="4" w:space="0"/>
              <w:right w:val="single" w:color="auto" w:sz="4" w:space="0"/>
            </w:tcBorders>
            <w:vAlign w:val="center"/>
          </w:tcPr>
          <w:p w14:paraId="105B4803">
            <w:pPr>
              <w:jc w:val="center"/>
            </w:pPr>
            <w:r>
              <w:t>Трансформатора тока</w:t>
            </w:r>
          </w:p>
        </w:tc>
        <w:tc>
          <w:tcPr>
            <w:tcW w:w="1462" w:type="pct"/>
            <w:tcBorders>
              <w:top w:val="single" w:color="auto" w:sz="4" w:space="0"/>
              <w:left w:val="single" w:color="auto" w:sz="4" w:space="0"/>
              <w:bottom w:val="single" w:color="auto" w:sz="4" w:space="0"/>
              <w:right w:val="single" w:color="auto" w:sz="4" w:space="0"/>
            </w:tcBorders>
            <w:vAlign w:val="center"/>
          </w:tcPr>
          <w:p w14:paraId="18E65ADB">
            <w:pPr>
              <w:jc w:val="center"/>
              <w:rPr>
                <w:b/>
                <w:i/>
              </w:rPr>
            </w:pPr>
            <w:r>
              <w:rPr>
                <w:b/>
                <w:i/>
                <w:lang w:val="en-US"/>
              </w:rPr>
              <w:t xml:space="preserve">100 </w:t>
            </w:r>
            <w:r>
              <w:rPr>
                <w:b/>
                <w:i/>
              </w:rPr>
              <w:t>/5</w:t>
            </w:r>
          </w:p>
        </w:tc>
      </w:tr>
      <w:tr w14:paraId="2556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168" w:type="pct"/>
            <w:vMerge w:val="continue"/>
            <w:tcBorders>
              <w:top w:val="single" w:color="auto" w:sz="4" w:space="0"/>
              <w:left w:val="single" w:color="auto" w:sz="4" w:space="0"/>
              <w:bottom w:val="single" w:color="auto" w:sz="4" w:space="0"/>
              <w:right w:val="single" w:color="auto" w:sz="4" w:space="0"/>
            </w:tcBorders>
            <w:vAlign w:val="center"/>
          </w:tcPr>
          <w:p w14:paraId="02F41FCB">
            <w:pPr>
              <w:pStyle w:val="299"/>
            </w:pPr>
          </w:p>
        </w:tc>
        <w:tc>
          <w:tcPr>
            <w:tcW w:w="2370" w:type="pct"/>
            <w:tcBorders>
              <w:top w:val="single" w:color="auto" w:sz="4" w:space="0"/>
              <w:left w:val="single" w:color="auto" w:sz="4" w:space="0"/>
              <w:bottom w:val="single" w:color="auto" w:sz="4" w:space="0"/>
              <w:right w:val="single" w:color="auto" w:sz="4" w:space="0"/>
            </w:tcBorders>
            <w:vAlign w:val="center"/>
          </w:tcPr>
          <w:p w14:paraId="6A746DAF">
            <w:pPr>
              <w:jc w:val="center"/>
              <w:rPr>
                <w:lang w:val="en-US"/>
              </w:rPr>
            </w:pPr>
            <w:r>
              <w:t>Трансформатора тока 3</w:t>
            </w:r>
            <w:r>
              <w:rPr>
                <w:lang w:val="en-US"/>
              </w:rPr>
              <w:t>I0</w:t>
            </w:r>
          </w:p>
        </w:tc>
        <w:tc>
          <w:tcPr>
            <w:tcW w:w="1462" w:type="pct"/>
            <w:tcBorders>
              <w:top w:val="single" w:color="auto" w:sz="4" w:space="0"/>
              <w:left w:val="single" w:color="auto" w:sz="4" w:space="0"/>
              <w:bottom w:val="single" w:color="auto" w:sz="4" w:space="0"/>
              <w:right w:val="single" w:color="auto" w:sz="4" w:space="0"/>
            </w:tcBorders>
            <w:vAlign w:val="center"/>
          </w:tcPr>
          <w:p w14:paraId="0FA0C299">
            <w:pPr>
              <w:jc w:val="center"/>
              <w:rPr>
                <w:b/>
                <w:i/>
              </w:rPr>
            </w:pPr>
            <w:r>
              <w:rPr>
                <w:b/>
                <w:i/>
              </w:rPr>
              <w:t>100/5</w:t>
            </w:r>
          </w:p>
        </w:tc>
      </w:tr>
      <w:tr w14:paraId="16E7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trPr>
        <w:tc>
          <w:tcPr>
            <w:tcW w:w="1168" w:type="pct"/>
            <w:vMerge w:val="continue"/>
            <w:tcBorders>
              <w:top w:val="single" w:color="auto" w:sz="4" w:space="0"/>
              <w:left w:val="single" w:color="auto" w:sz="4" w:space="0"/>
              <w:bottom w:val="single" w:color="auto" w:sz="4" w:space="0"/>
              <w:right w:val="single" w:color="auto" w:sz="4" w:space="0"/>
            </w:tcBorders>
            <w:vAlign w:val="center"/>
          </w:tcPr>
          <w:p w14:paraId="74391608"/>
        </w:tc>
        <w:tc>
          <w:tcPr>
            <w:tcW w:w="2370" w:type="pct"/>
            <w:tcBorders>
              <w:top w:val="single" w:color="auto" w:sz="4" w:space="0"/>
              <w:left w:val="single" w:color="auto" w:sz="4" w:space="0"/>
              <w:bottom w:val="single" w:color="auto" w:sz="4" w:space="0"/>
              <w:right w:val="single" w:color="auto" w:sz="4" w:space="0"/>
            </w:tcBorders>
            <w:vAlign w:val="center"/>
          </w:tcPr>
          <w:p w14:paraId="4D0F221F">
            <w:pPr>
              <w:jc w:val="center"/>
            </w:pPr>
            <w:r>
              <w:t>Трансформатора напряжения</w:t>
            </w:r>
          </w:p>
        </w:tc>
        <w:tc>
          <w:tcPr>
            <w:tcW w:w="1462" w:type="pct"/>
            <w:tcBorders>
              <w:top w:val="single" w:color="auto" w:sz="4" w:space="0"/>
              <w:left w:val="single" w:color="auto" w:sz="4" w:space="0"/>
              <w:bottom w:val="single" w:color="auto" w:sz="4" w:space="0"/>
              <w:right w:val="single" w:color="auto" w:sz="4" w:space="0"/>
            </w:tcBorders>
            <w:vAlign w:val="center"/>
          </w:tcPr>
          <w:p w14:paraId="589CEAC8">
            <w:pPr>
              <w:jc w:val="center"/>
              <w:rPr>
                <w:b/>
                <w:i/>
              </w:rPr>
            </w:pPr>
            <w:r>
              <w:rPr>
                <w:b/>
                <w:i/>
              </w:rPr>
              <w:t>/100</w:t>
            </w:r>
          </w:p>
        </w:tc>
      </w:tr>
    </w:tbl>
    <w:p w14:paraId="5A92D27C">
      <w:pPr>
        <w:jc w:val="both"/>
      </w:pPr>
    </w:p>
    <w:p w14:paraId="4DA1B8F6">
      <w:pPr>
        <w:numPr>
          <w:ilvl w:val="0"/>
          <w:numId w:val="26"/>
        </w:numPr>
        <w:ind w:left="0" w:firstLine="709"/>
        <w:jc w:val="both"/>
        <w:rPr>
          <w:b/>
        </w:rPr>
      </w:pPr>
      <w:r>
        <w:rPr>
          <w:b/>
        </w:rPr>
        <w:t>Внешний осмотр</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9"/>
        <w:gridCol w:w="1761"/>
      </w:tblGrid>
      <w:tr w14:paraId="3D2C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080" w:type="pct"/>
            <w:tcBorders>
              <w:top w:val="single" w:color="auto" w:sz="4" w:space="0"/>
              <w:left w:val="single" w:color="auto" w:sz="4" w:space="0"/>
              <w:bottom w:val="single" w:color="auto" w:sz="4" w:space="0"/>
              <w:right w:val="single" w:color="auto" w:sz="4" w:space="0"/>
            </w:tcBorders>
            <w:vAlign w:val="center"/>
          </w:tcPr>
          <w:p w14:paraId="50418E02">
            <w:pPr>
              <w:jc w:val="center"/>
            </w:pPr>
            <w:r>
              <w:t>Вид работ</w:t>
            </w:r>
          </w:p>
        </w:tc>
        <w:tc>
          <w:tcPr>
            <w:tcW w:w="920" w:type="pct"/>
            <w:tcBorders>
              <w:top w:val="single" w:color="auto" w:sz="4" w:space="0"/>
              <w:left w:val="single" w:color="auto" w:sz="4" w:space="0"/>
              <w:bottom w:val="single" w:color="auto" w:sz="4" w:space="0"/>
              <w:right w:val="single" w:color="auto" w:sz="4" w:space="0"/>
            </w:tcBorders>
            <w:vAlign w:val="center"/>
          </w:tcPr>
          <w:p w14:paraId="7DF1B7FE">
            <w:pPr>
              <w:jc w:val="center"/>
            </w:pPr>
            <w:r>
              <w:t>Отметка о выполнении</w:t>
            </w:r>
          </w:p>
        </w:tc>
      </w:tr>
      <w:tr w14:paraId="0220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080" w:type="pct"/>
            <w:tcBorders>
              <w:top w:val="single" w:color="auto" w:sz="4" w:space="0"/>
              <w:left w:val="single" w:color="auto" w:sz="4" w:space="0"/>
              <w:bottom w:val="single" w:color="auto" w:sz="4" w:space="0"/>
              <w:right w:val="single" w:color="auto" w:sz="4" w:space="0"/>
            </w:tcBorders>
          </w:tcPr>
          <w:p w14:paraId="6F406C77">
            <w:pPr>
              <w:jc w:val="both"/>
            </w:pPr>
            <w:r>
              <w:t>Проверка отсутствия повреждений защитных, защитно-декоративных и специальных покрытий</w:t>
            </w:r>
          </w:p>
        </w:tc>
        <w:tc>
          <w:tcPr>
            <w:tcW w:w="920" w:type="pct"/>
            <w:tcBorders>
              <w:top w:val="single" w:color="auto" w:sz="4" w:space="0"/>
              <w:left w:val="single" w:color="auto" w:sz="4" w:space="0"/>
              <w:bottom w:val="single" w:color="auto" w:sz="4" w:space="0"/>
              <w:right w:val="single" w:color="auto" w:sz="4" w:space="0"/>
            </w:tcBorders>
            <w:vAlign w:val="center"/>
          </w:tcPr>
          <w:p w14:paraId="158DF5F0">
            <w:pPr>
              <w:jc w:val="center"/>
              <w:rPr>
                <w:b/>
              </w:rPr>
            </w:pPr>
          </w:p>
        </w:tc>
      </w:tr>
      <w:tr w14:paraId="2F1F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0" w:type="pct"/>
            <w:tcBorders>
              <w:top w:val="single" w:color="auto" w:sz="4" w:space="0"/>
              <w:left w:val="single" w:color="auto" w:sz="4" w:space="0"/>
              <w:bottom w:val="single" w:color="auto" w:sz="4" w:space="0"/>
              <w:right w:val="single" w:color="auto" w:sz="4" w:space="0"/>
            </w:tcBorders>
          </w:tcPr>
          <w:p w14:paraId="3B1E6227">
            <w:pPr>
              <w:jc w:val="both"/>
            </w:pPr>
            <w:r>
              <w:t>Проверка отсутствия повреждений конструкции шкафа</w:t>
            </w:r>
          </w:p>
        </w:tc>
        <w:tc>
          <w:tcPr>
            <w:tcW w:w="920" w:type="pct"/>
            <w:tcBorders>
              <w:top w:val="single" w:color="auto" w:sz="4" w:space="0"/>
              <w:left w:val="single" w:color="auto" w:sz="4" w:space="0"/>
              <w:bottom w:val="single" w:color="auto" w:sz="4" w:space="0"/>
              <w:right w:val="single" w:color="auto" w:sz="4" w:space="0"/>
            </w:tcBorders>
            <w:vAlign w:val="center"/>
          </w:tcPr>
          <w:p w14:paraId="17A8505C">
            <w:pPr>
              <w:jc w:val="center"/>
              <w:rPr>
                <w:b/>
              </w:rPr>
            </w:pPr>
          </w:p>
        </w:tc>
      </w:tr>
      <w:tr w14:paraId="4D84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0" w:type="pct"/>
            <w:tcBorders>
              <w:top w:val="single" w:color="auto" w:sz="4" w:space="0"/>
              <w:left w:val="single" w:color="auto" w:sz="4" w:space="0"/>
              <w:bottom w:val="single" w:color="auto" w:sz="4" w:space="0"/>
              <w:right w:val="single" w:color="auto" w:sz="4" w:space="0"/>
            </w:tcBorders>
          </w:tcPr>
          <w:p w14:paraId="67FA2A66">
            <w:pPr>
              <w:jc w:val="both"/>
            </w:pPr>
            <w:r>
              <w:t>Проверка отсутствия коррозии, подтеков или иных признаков нарушений условий хранения и транспортировки</w:t>
            </w:r>
          </w:p>
        </w:tc>
        <w:tc>
          <w:tcPr>
            <w:tcW w:w="920" w:type="pct"/>
            <w:tcBorders>
              <w:top w:val="single" w:color="auto" w:sz="4" w:space="0"/>
              <w:left w:val="single" w:color="auto" w:sz="4" w:space="0"/>
              <w:bottom w:val="single" w:color="auto" w:sz="4" w:space="0"/>
              <w:right w:val="single" w:color="auto" w:sz="4" w:space="0"/>
            </w:tcBorders>
            <w:vAlign w:val="center"/>
          </w:tcPr>
          <w:p w14:paraId="03396FD6">
            <w:pPr>
              <w:jc w:val="center"/>
              <w:rPr>
                <w:b/>
              </w:rPr>
            </w:pPr>
          </w:p>
        </w:tc>
      </w:tr>
      <w:tr w14:paraId="2C15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0" w:type="pct"/>
            <w:tcBorders>
              <w:top w:val="single" w:color="auto" w:sz="4" w:space="0"/>
              <w:left w:val="single" w:color="auto" w:sz="4" w:space="0"/>
              <w:bottom w:val="single" w:color="auto" w:sz="4" w:space="0"/>
              <w:right w:val="single" w:color="auto" w:sz="4" w:space="0"/>
            </w:tcBorders>
          </w:tcPr>
          <w:p w14:paraId="616539B6">
            <w:pPr>
              <w:jc w:val="both"/>
            </w:pPr>
            <w:r>
              <w:t>Проверка отсутствия следов копоти, оплавления изоляции проводов или элементов конструкции терминала.</w:t>
            </w:r>
          </w:p>
        </w:tc>
        <w:tc>
          <w:tcPr>
            <w:tcW w:w="920" w:type="pct"/>
            <w:tcBorders>
              <w:top w:val="single" w:color="auto" w:sz="4" w:space="0"/>
              <w:left w:val="single" w:color="auto" w:sz="4" w:space="0"/>
              <w:bottom w:val="single" w:color="auto" w:sz="4" w:space="0"/>
              <w:right w:val="single" w:color="auto" w:sz="4" w:space="0"/>
            </w:tcBorders>
            <w:vAlign w:val="center"/>
          </w:tcPr>
          <w:p w14:paraId="0363F0AF">
            <w:pPr>
              <w:jc w:val="center"/>
              <w:rPr>
                <w:b/>
              </w:rPr>
            </w:pPr>
          </w:p>
        </w:tc>
      </w:tr>
      <w:tr w14:paraId="351B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0" w:type="pct"/>
            <w:tcBorders>
              <w:top w:val="single" w:color="auto" w:sz="4" w:space="0"/>
              <w:left w:val="single" w:color="auto" w:sz="4" w:space="0"/>
              <w:bottom w:val="single" w:color="auto" w:sz="4" w:space="0"/>
              <w:right w:val="single" w:color="auto" w:sz="4" w:space="0"/>
            </w:tcBorders>
          </w:tcPr>
          <w:p w14:paraId="40FFADC8">
            <w:pPr>
              <w:jc w:val="both"/>
            </w:pPr>
            <w:r>
              <w:t>Проверка наличия крепежа во всех местах, предусмотренных конструкцией, и отсутствия его повреждений</w:t>
            </w:r>
          </w:p>
        </w:tc>
        <w:tc>
          <w:tcPr>
            <w:tcW w:w="920" w:type="pct"/>
            <w:tcBorders>
              <w:top w:val="single" w:color="auto" w:sz="4" w:space="0"/>
              <w:left w:val="single" w:color="auto" w:sz="4" w:space="0"/>
              <w:bottom w:val="single" w:color="auto" w:sz="4" w:space="0"/>
              <w:right w:val="single" w:color="auto" w:sz="4" w:space="0"/>
            </w:tcBorders>
            <w:vAlign w:val="center"/>
          </w:tcPr>
          <w:p w14:paraId="2BBAB769">
            <w:pPr>
              <w:jc w:val="center"/>
              <w:rPr>
                <w:b/>
              </w:rPr>
            </w:pPr>
          </w:p>
        </w:tc>
      </w:tr>
      <w:tr w14:paraId="24002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0" w:type="pct"/>
            <w:tcBorders>
              <w:top w:val="single" w:color="auto" w:sz="4" w:space="0"/>
              <w:left w:val="single" w:color="auto" w:sz="4" w:space="0"/>
              <w:bottom w:val="single" w:color="auto" w:sz="4" w:space="0"/>
              <w:right w:val="single" w:color="auto" w:sz="4" w:space="0"/>
            </w:tcBorders>
          </w:tcPr>
          <w:p w14:paraId="687EBB34">
            <w:pPr>
              <w:jc w:val="both"/>
            </w:pPr>
            <w:r>
              <w:t>Проверка отсутствия повреждений изоляции в виде надрезов, разрывов</w:t>
            </w:r>
          </w:p>
        </w:tc>
        <w:tc>
          <w:tcPr>
            <w:tcW w:w="920" w:type="pct"/>
            <w:tcBorders>
              <w:top w:val="single" w:color="auto" w:sz="4" w:space="0"/>
              <w:left w:val="single" w:color="auto" w:sz="4" w:space="0"/>
              <w:bottom w:val="single" w:color="auto" w:sz="4" w:space="0"/>
              <w:right w:val="single" w:color="auto" w:sz="4" w:space="0"/>
            </w:tcBorders>
            <w:vAlign w:val="center"/>
          </w:tcPr>
          <w:p w14:paraId="60E09D52">
            <w:pPr>
              <w:jc w:val="center"/>
              <w:rPr>
                <w:b/>
              </w:rPr>
            </w:pPr>
          </w:p>
        </w:tc>
      </w:tr>
      <w:tr w14:paraId="4068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0" w:type="pct"/>
            <w:tcBorders>
              <w:top w:val="single" w:color="auto" w:sz="4" w:space="0"/>
              <w:left w:val="single" w:color="auto" w:sz="4" w:space="0"/>
              <w:bottom w:val="single" w:color="auto" w:sz="4" w:space="0"/>
              <w:right w:val="single" w:color="auto" w:sz="4" w:space="0"/>
            </w:tcBorders>
          </w:tcPr>
          <w:p w14:paraId="35F38BB4">
            <w:pPr>
              <w:jc w:val="both"/>
            </w:pPr>
            <w:r>
              <w:t>Проверка наличия и целостности всех цепей заземления, надежность их крепления</w:t>
            </w:r>
          </w:p>
        </w:tc>
        <w:tc>
          <w:tcPr>
            <w:tcW w:w="920" w:type="pct"/>
            <w:tcBorders>
              <w:top w:val="single" w:color="auto" w:sz="4" w:space="0"/>
              <w:left w:val="single" w:color="auto" w:sz="4" w:space="0"/>
              <w:bottom w:val="single" w:color="auto" w:sz="4" w:space="0"/>
              <w:right w:val="single" w:color="auto" w:sz="4" w:space="0"/>
            </w:tcBorders>
            <w:vAlign w:val="center"/>
          </w:tcPr>
          <w:p w14:paraId="5B435035">
            <w:pPr>
              <w:jc w:val="center"/>
              <w:rPr>
                <w:b/>
              </w:rPr>
            </w:pPr>
          </w:p>
        </w:tc>
      </w:tr>
      <w:tr w14:paraId="7249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80" w:type="pct"/>
            <w:tcBorders>
              <w:top w:val="single" w:color="auto" w:sz="4" w:space="0"/>
              <w:left w:val="single" w:color="auto" w:sz="4" w:space="0"/>
              <w:bottom w:val="single" w:color="auto" w:sz="4" w:space="0"/>
              <w:right w:val="single" w:color="auto" w:sz="4" w:space="0"/>
            </w:tcBorders>
          </w:tcPr>
          <w:p w14:paraId="10FD8127">
            <w:pPr>
              <w:jc w:val="both"/>
            </w:pPr>
            <w:r>
              <w:t>Проверка функционирование запирающихся устройств, ограничителей и других подобных элементов</w:t>
            </w:r>
          </w:p>
        </w:tc>
        <w:tc>
          <w:tcPr>
            <w:tcW w:w="920" w:type="pct"/>
            <w:tcBorders>
              <w:top w:val="single" w:color="auto" w:sz="4" w:space="0"/>
              <w:left w:val="single" w:color="auto" w:sz="4" w:space="0"/>
              <w:bottom w:val="single" w:color="auto" w:sz="4" w:space="0"/>
              <w:right w:val="single" w:color="auto" w:sz="4" w:space="0"/>
            </w:tcBorders>
            <w:vAlign w:val="center"/>
          </w:tcPr>
          <w:p w14:paraId="68507947">
            <w:pPr>
              <w:jc w:val="center"/>
              <w:rPr>
                <w:b/>
              </w:rPr>
            </w:pPr>
          </w:p>
        </w:tc>
      </w:tr>
      <w:tr w14:paraId="42B1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0" w:type="pct"/>
            <w:tcBorders>
              <w:top w:val="single" w:color="auto" w:sz="4" w:space="0"/>
              <w:left w:val="single" w:color="auto" w:sz="4" w:space="0"/>
              <w:bottom w:val="single" w:color="auto" w:sz="4" w:space="0"/>
              <w:right w:val="single" w:color="auto" w:sz="4" w:space="0"/>
            </w:tcBorders>
          </w:tcPr>
          <w:p w14:paraId="07635B28">
            <w:pPr>
              <w:jc w:val="both"/>
            </w:pPr>
            <w:r>
              <w:t>Проверка надежности крепления проводов и протяжки винтовых соединений</w:t>
            </w:r>
          </w:p>
        </w:tc>
        <w:tc>
          <w:tcPr>
            <w:tcW w:w="920" w:type="pct"/>
            <w:tcBorders>
              <w:top w:val="single" w:color="auto" w:sz="4" w:space="0"/>
              <w:left w:val="single" w:color="auto" w:sz="4" w:space="0"/>
              <w:bottom w:val="single" w:color="auto" w:sz="4" w:space="0"/>
              <w:right w:val="single" w:color="auto" w:sz="4" w:space="0"/>
            </w:tcBorders>
            <w:vAlign w:val="center"/>
          </w:tcPr>
          <w:p w14:paraId="09ACBBEA">
            <w:pPr>
              <w:jc w:val="center"/>
              <w:rPr>
                <w:b/>
              </w:rPr>
            </w:pPr>
          </w:p>
        </w:tc>
      </w:tr>
      <w:tr w14:paraId="168C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0" w:type="pct"/>
            <w:tcBorders>
              <w:top w:val="single" w:color="auto" w:sz="4" w:space="0"/>
              <w:left w:val="single" w:color="auto" w:sz="4" w:space="0"/>
              <w:bottom w:val="single" w:color="auto" w:sz="4" w:space="0"/>
              <w:right w:val="single" w:color="auto" w:sz="4" w:space="0"/>
            </w:tcBorders>
          </w:tcPr>
          <w:p w14:paraId="38C070E1">
            <w:pPr>
              <w:jc w:val="both"/>
            </w:pPr>
            <w:r>
              <w:t>Проверка наличия всех заводские перемычек (согласно монтажной схеме)</w:t>
            </w:r>
          </w:p>
        </w:tc>
        <w:tc>
          <w:tcPr>
            <w:tcW w:w="920" w:type="pct"/>
            <w:tcBorders>
              <w:top w:val="single" w:color="auto" w:sz="4" w:space="0"/>
              <w:left w:val="single" w:color="auto" w:sz="4" w:space="0"/>
              <w:bottom w:val="single" w:color="auto" w:sz="4" w:space="0"/>
              <w:right w:val="single" w:color="auto" w:sz="4" w:space="0"/>
            </w:tcBorders>
            <w:vAlign w:val="center"/>
          </w:tcPr>
          <w:p w14:paraId="49B742DA">
            <w:pPr>
              <w:jc w:val="center"/>
              <w:rPr>
                <w:b/>
              </w:rPr>
            </w:pPr>
          </w:p>
        </w:tc>
      </w:tr>
    </w:tbl>
    <w:p w14:paraId="263A5638"/>
    <w:p w14:paraId="270A76F1">
      <w:r>
        <w:t>Итоги проверки: _____________________________________________________________________________</w:t>
      </w:r>
    </w:p>
    <w:p w14:paraId="22CA5E90">
      <w:pPr>
        <w:ind w:left="709"/>
        <w:jc w:val="both"/>
        <w:rPr>
          <w:b/>
        </w:rPr>
      </w:pPr>
    </w:p>
    <w:p w14:paraId="5781B1CC">
      <w:pPr>
        <w:numPr>
          <w:ilvl w:val="0"/>
          <w:numId w:val="26"/>
        </w:numPr>
        <w:ind w:left="0" w:firstLine="709"/>
        <w:jc w:val="both"/>
        <w:rPr>
          <w:b/>
        </w:rPr>
      </w:pPr>
      <w:r>
        <w:rPr>
          <w:b/>
        </w:rPr>
        <w:t>Проверка электрического сопротивления изоляции.</w:t>
      </w:r>
    </w:p>
    <w:p w14:paraId="258ECC6F">
      <w:pPr>
        <w:ind w:firstLine="709"/>
        <w:jc w:val="both"/>
      </w:pPr>
      <w:r>
        <w:t>Проверка изоляции производится относительно корпуса. Сопротивление должно быть не менее 10 МОм.</w:t>
      </w:r>
    </w:p>
    <w:tbl>
      <w:tblPr>
        <w:tblStyle w:val="329"/>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5"/>
        <w:gridCol w:w="2341"/>
        <w:gridCol w:w="2355"/>
        <w:gridCol w:w="2362"/>
      </w:tblGrid>
      <w:tr w14:paraId="24111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295" w:type="dxa"/>
            <w:shd w:val="clear" w:color="auto" w:fill="D9D9D9"/>
          </w:tcPr>
          <w:p w14:paraId="72457252">
            <w:pPr>
              <w:pStyle w:val="302"/>
              <w:spacing w:before="140"/>
              <w:ind w:left="772" w:right="755"/>
              <w:jc w:val="center"/>
            </w:pPr>
            <w:r>
              <w:t>Разъем</w:t>
            </w:r>
          </w:p>
        </w:tc>
        <w:tc>
          <w:tcPr>
            <w:tcW w:w="2341" w:type="dxa"/>
            <w:tcBorders>
              <w:right w:val="single" w:color="000000" w:sz="6" w:space="0"/>
            </w:tcBorders>
            <w:shd w:val="clear" w:color="auto" w:fill="D9D9D9"/>
          </w:tcPr>
          <w:p w14:paraId="6D3FB63D">
            <w:pPr>
              <w:pStyle w:val="302"/>
              <w:spacing w:line="268" w:lineRule="exact"/>
              <w:ind w:left="94" w:right="84"/>
              <w:jc w:val="center"/>
            </w:pPr>
            <w:r>
              <w:t>Номера</w:t>
            </w:r>
            <w:r>
              <w:rPr>
                <w:spacing w:val="-5"/>
              </w:rPr>
              <w:t xml:space="preserve"> </w:t>
            </w:r>
            <w:r>
              <w:t>клемм,</w:t>
            </w:r>
          </w:p>
          <w:p w14:paraId="403F2524">
            <w:pPr>
              <w:pStyle w:val="302"/>
              <w:spacing w:before="26"/>
              <w:ind w:left="96" w:right="84"/>
              <w:jc w:val="center"/>
            </w:pPr>
            <w:r>
              <w:t>соединяемых</w:t>
            </w:r>
            <w:r>
              <w:rPr>
                <w:spacing w:val="-5"/>
              </w:rPr>
              <w:t xml:space="preserve"> </w:t>
            </w:r>
            <w:r>
              <w:t>вместе</w:t>
            </w:r>
          </w:p>
        </w:tc>
        <w:tc>
          <w:tcPr>
            <w:tcW w:w="2355" w:type="dxa"/>
            <w:tcBorders>
              <w:left w:val="single" w:color="000000" w:sz="6" w:space="0"/>
            </w:tcBorders>
            <w:shd w:val="clear" w:color="auto" w:fill="D9D9D9"/>
          </w:tcPr>
          <w:p w14:paraId="5180ADF8">
            <w:pPr>
              <w:pStyle w:val="302"/>
              <w:spacing w:before="140"/>
              <w:ind w:left="244" w:right="227"/>
              <w:jc w:val="center"/>
            </w:pPr>
            <w:r>
              <w:t>Наименование</w:t>
            </w:r>
          </w:p>
        </w:tc>
        <w:tc>
          <w:tcPr>
            <w:tcW w:w="2362" w:type="dxa"/>
            <w:shd w:val="clear" w:color="auto" w:fill="D9D9D9"/>
          </w:tcPr>
          <w:p w14:paraId="509EDF68">
            <w:pPr>
              <w:pStyle w:val="302"/>
              <w:spacing w:line="268" w:lineRule="exact"/>
              <w:ind w:left="375" w:right="359"/>
              <w:jc w:val="center"/>
            </w:pPr>
            <w:r>
              <w:t>Испытательное</w:t>
            </w:r>
          </w:p>
          <w:p w14:paraId="79ED6A3A">
            <w:pPr>
              <w:pStyle w:val="302"/>
              <w:spacing w:before="26"/>
              <w:ind w:left="374" w:right="359"/>
              <w:jc w:val="center"/>
            </w:pPr>
            <w:r>
              <w:t>напряжение</w:t>
            </w:r>
          </w:p>
        </w:tc>
      </w:tr>
      <w:tr w14:paraId="75ED0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2295" w:type="dxa"/>
          </w:tcPr>
          <w:p w14:paraId="3FB59B1C">
            <w:pPr>
              <w:pStyle w:val="302"/>
              <w:spacing w:before="102"/>
              <w:ind w:left="772" w:right="753"/>
              <w:jc w:val="center"/>
            </w:pPr>
            <w:r>
              <w:t>Х</w:t>
            </w:r>
            <w:r>
              <w:rPr>
                <w:spacing w:val="1"/>
              </w:rPr>
              <w:t xml:space="preserve"> </w:t>
            </w:r>
            <w:r>
              <w:t>1</w:t>
            </w:r>
          </w:p>
        </w:tc>
        <w:tc>
          <w:tcPr>
            <w:tcW w:w="2341" w:type="dxa"/>
            <w:tcBorders>
              <w:right w:val="single" w:color="000000" w:sz="6" w:space="0"/>
            </w:tcBorders>
          </w:tcPr>
          <w:p w14:paraId="350C59BD">
            <w:pPr>
              <w:pStyle w:val="302"/>
              <w:spacing w:before="102"/>
              <w:ind w:right="766"/>
              <w:jc w:val="right"/>
            </w:pPr>
            <w:r>
              <w:t>с 1</w:t>
            </w:r>
            <w:r>
              <w:rPr>
                <w:spacing w:val="1"/>
              </w:rPr>
              <w:t xml:space="preserve"> </w:t>
            </w:r>
            <w:r>
              <w:t>по</w:t>
            </w:r>
            <w:r>
              <w:rPr>
                <w:spacing w:val="1"/>
              </w:rPr>
              <w:t xml:space="preserve"> </w:t>
            </w:r>
            <w:r>
              <w:t>8</w:t>
            </w:r>
          </w:p>
        </w:tc>
        <w:tc>
          <w:tcPr>
            <w:tcW w:w="2355" w:type="dxa"/>
            <w:tcBorders>
              <w:left w:val="single" w:color="000000" w:sz="6" w:space="0"/>
            </w:tcBorders>
          </w:tcPr>
          <w:p w14:paraId="35DB75F6">
            <w:pPr>
              <w:pStyle w:val="302"/>
              <w:spacing w:before="102"/>
              <w:ind w:left="248" w:right="227"/>
              <w:jc w:val="center"/>
            </w:pPr>
            <w:r>
              <w:t>Токовые</w:t>
            </w:r>
            <w:r>
              <w:rPr>
                <w:spacing w:val="-3"/>
              </w:rPr>
              <w:t xml:space="preserve"> </w:t>
            </w:r>
            <w:r>
              <w:t>цепи</w:t>
            </w:r>
          </w:p>
        </w:tc>
        <w:tc>
          <w:tcPr>
            <w:tcW w:w="2362" w:type="dxa"/>
            <w:vMerge w:val="restart"/>
            <w:vAlign w:val="center"/>
          </w:tcPr>
          <w:p w14:paraId="3F493117">
            <w:pPr>
              <w:pStyle w:val="302"/>
              <w:ind w:right="798"/>
              <w:jc w:val="center"/>
              <w:rPr>
                <w:lang w:val="ru-RU"/>
              </w:rPr>
            </w:pPr>
            <w:r>
              <w:rPr>
                <w:lang w:val="ru-RU"/>
              </w:rPr>
              <w:t>500 В</w:t>
            </w:r>
          </w:p>
        </w:tc>
      </w:tr>
      <w:tr w14:paraId="2112E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2295" w:type="dxa"/>
          </w:tcPr>
          <w:p w14:paraId="213A83E0">
            <w:pPr>
              <w:pStyle w:val="302"/>
              <w:spacing w:before="102"/>
              <w:ind w:left="772" w:right="753"/>
              <w:jc w:val="center"/>
            </w:pPr>
            <w:r>
              <w:t>Х</w:t>
            </w:r>
            <w:r>
              <w:rPr>
                <w:spacing w:val="1"/>
              </w:rPr>
              <w:t xml:space="preserve"> </w:t>
            </w:r>
            <w:r>
              <w:t>2</w:t>
            </w:r>
          </w:p>
        </w:tc>
        <w:tc>
          <w:tcPr>
            <w:tcW w:w="2341" w:type="dxa"/>
            <w:tcBorders>
              <w:right w:val="single" w:color="000000" w:sz="6" w:space="0"/>
            </w:tcBorders>
          </w:tcPr>
          <w:p w14:paraId="5CE1F985">
            <w:pPr>
              <w:pStyle w:val="302"/>
              <w:spacing w:before="102"/>
              <w:ind w:right="766"/>
              <w:jc w:val="right"/>
            </w:pPr>
            <w:r>
              <w:t>с 1</w:t>
            </w:r>
            <w:r>
              <w:rPr>
                <w:spacing w:val="1"/>
              </w:rPr>
              <w:t xml:space="preserve"> </w:t>
            </w:r>
            <w:r>
              <w:t>по</w:t>
            </w:r>
            <w:r>
              <w:rPr>
                <w:spacing w:val="1"/>
              </w:rPr>
              <w:t xml:space="preserve"> </w:t>
            </w:r>
            <w:r>
              <w:t>6</w:t>
            </w:r>
          </w:p>
        </w:tc>
        <w:tc>
          <w:tcPr>
            <w:tcW w:w="2355" w:type="dxa"/>
            <w:tcBorders>
              <w:left w:val="single" w:color="000000" w:sz="6" w:space="0"/>
            </w:tcBorders>
          </w:tcPr>
          <w:p w14:paraId="642E58A7">
            <w:pPr>
              <w:pStyle w:val="302"/>
              <w:spacing w:before="102"/>
              <w:ind w:left="248" w:right="227"/>
              <w:jc w:val="center"/>
            </w:pPr>
            <w:r>
              <w:t>Цепи</w:t>
            </w:r>
            <w:r>
              <w:rPr>
                <w:spacing w:val="-3"/>
              </w:rPr>
              <w:t xml:space="preserve"> </w:t>
            </w:r>
            <w:r>
              <w:t>напряжения</w:t>
            </w:r>
          </w:p>
        </w:tc>
        <w:tc>
          <w:tcPr>
            <w:tcW w:w="2362" w:type="dxa"/>
            <w:vMerge w:val="continue"/>
            <w:vAlign w:val="center"/>
          </w:tcPr>
          <w:p w14:paraId="610BE9BD">
            <w:pPr>
              <w:pStyle w:val="302"/>
              <w:ind w:right="798"/>
              <w:jc w:val="center"/>
            </w:pPr>
          </w:p>
        </w:tc>
      </w:tr>
    </w:tbl>
    <w:p w14:paraId="6D3AA7CB">
      <w:pPr>
        <w:jc w:val="both"/>
      </w:pPr>
    </w:p>
    <w:p w14:paraId="7E4414C6">
      <w:pPr>
        <w:numPr>
          <w:ilvl w:val="0"/>
          <w:numId w:val="26"/>
        </w:numPr>
        <w:ind w:left="0" w:firstLine="709"/>
        <w:jc w:val="both"/>
        <w:rPr>
          <w:b/>
        </w:rPr>
      </w:pPr>
      <w:r>
        <w:rPr>
          <w:b/>
        </w:rPr>
        <w:t xml:space="preserve">Проверка точности измерений терминала. </w:t>
      </w:r>
    </w:p>
    <w:p w14:paraId="14DDDDDA">
      <w:pPr>
        <w:ind w:left="709"/>
        <w:jc w:val="both"/>
        <w:rPr>
          <w:bCs/>
        </w:rPr>
      </w:pPr>
      <w:r>
        <w:rPr>
          <w:bCs/>
        </w:rPr>
        <w:t>Погрешность измерений не должна превышать 5%.</w:t>
      </w:r>
    </w:p>
    <w:p w14:paraId="1E94B9A8">
      <w:pPr>
        <w:ind w:left="709"/>
        <w:jc w:val="both"/>
        <w:rPr>
          <w:b/>
        </w:rPr>
      </w:pPr>
    </w:p>
    <w:tbl>
      <w:tblPr>
        <w:tblStyle w:val="329"/>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02"/>
        <w:gridCol w:w="3131"/>
        <w:gridCol w:w="3116"/>
      </w:tblGrid>
      <w:tr w14:paraId="00662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4" w:hRule="atLeast"/>
        </w:trPr>
        <w:tc>
          <w:tcPr>
            <w:tcW w:w="3102" w:type="dxa"/>
            <w:shd w:val="clear" w:color="auto" w:fill="D9D9D9"/>
          </w:tcPr>
          <w:p w14:paraId="4AA3241E">
            <w:pPr>
              <w:pStyle w:val="302"/>
              <w:spacing w:before="135"/>
              <w:ind w:left="1282" w:right="1272"/>
              <w:jc w:val="center"/>
            </w:pPr>
            <w:r>
              <w:t>Фаза</w:t>
            </w:r>
          </w:p>
        </w:tc>
        <w:tc>
          <w:tcPr>
            <w:tcW w:w="3131" w:type="dxa"/>
            <w:shd w:val="clear" w:color="auto" w:fill="D9D9D9"/>
          </w:tcPr>
          <w:p w14:paraId="6FAD74AD">
            <w:pPr>
              <w:pStyle w:val="302"/>
              <w:spacing w:line="268" w:lineRule="exact"/>
              <w:ind w:left="236" w:right="235"/>
              <w:jc w:val="center"/>
              <w:rPr>
                <w:lang w:val="ru-RU"/>
              </w:rPr>
            </w:pPr>
            <w:r>
              <w:t>Проверочное</w:t>
            </w:r>
            <w:r>
              <w:rPr>
                <w:spacing w:val="-5"/>
              </w:rPr>
              <w:t xml:space="preserve"> </w:t>
            </w:r>
            <w:r>
              <w:t>устройство</w:t>
            </w:r>
            <w:r>
              <w:rPr>
                <w:lang w:val="ru-RU"/>
              </w:rPr>
              <w:t>.</w:t>
            </w:r>
          </w:p>
          <w:p w14:paraId="6C62129F">
            <w:pPr>
              <w:pStyle w:val="302"/>
              <w:spacing w:before="26"/>
              <w:ind w:left="235" w:right="235"/>
              <w:jc w:val="center"/>
            </w:pPr>
            <w:r>
              <w:t>Величина</w:t>
            </w:r>
          </w:p>
        </w:tc>
        <w:tc>
          <w:tcPr>
            <w:tcW w:w="3116" w:type="dxa"/>
            <w:shd w:val="clear" w:color="auto" w:fill="D9D9D9"/>
          </w:tcPr>
          <w:p w14:paraId="09714EAF">
            <w:pPr>
              <w:pStyle w:val="302"/>
              <w:tabs>
                <w:tab w:val="left" w:pos="2266"/>
              </w:tabs>
              <w:spacing w:line="268" w:lineRule="exact"/>
              <w:ind w:right="784"/>
            </w:pPr>
            <w:r>
              <w:rPr>
                <w:lang w:val="ru-RU"/>
              </w:rPr>
              <w:t>          </w:t>
            </w:r>
            <w:r>
              <w:t>«Сириус-2-</w:t>
            </w:r>
            <w:r>
              <w:rPr>
                <w:lang w:val="ru-RU"/>
              </w:rPr>
              <w:t>М</w:t>
            </w:r>
            <w:r>
              <w:t>Л»,</w:t>
            </w:r>
          </w:p>
          <w:p w14:paraId="5AE438DC">
            <w:pPr>
              <w:pStyle w:val="302"/>
              <w:spacing w:before="26"/>
              <w:ind w:left="775" w:right="770"/>
              <w:jc w:val="center"/>
            </w:pPr>
            <w:r>
              <w:t>Величина</w:t>
            </w:r>
          </w:p>
        </w:tc>
      </w:tr>
      <w:tr w14:paraId="0F95E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102" w:type="dxa"/>
          </w:tcPr>
          <w:p w14:paraId="6AD889F3">
            <w:pPr>
              <w:pStyle w:val="302"/>
              <w:spacing w:line="268" w:lineRule="exact"/>
              <w:ind w:left="1282" w:right="1272"/>
              <w:jc w:val="center"/>
            </w:pPr>
            <w:r>
              <w:t>I</w:t>
            </w:r>
            <w:r>
              <w:rPr>
                <w:spacing w:val="4"/>
              </w:rPr>
              <w:t xml:space="preserve"> </w:t>
            </w:r>
            <w:r>
              <w:t>А</w:t>
            </w:r>
          </w:p>
        </w:tc>
        <w:tc>
          <w:tcPr>
            <w:tcW w:w="3131" w:type="dxa"/>
          </w:tcPr>
          <w:p w14:paraId="10311748">
            <w:pPr>
              <w:pStyle w:val="302"/>
            </w:pPr>
          </w:p>
        </w:tc>
        <w:tc>
          <w:tcPr>
            <w:tcW w:w="3116" w:type="dxa"/>
          </w:tcPr>
          <w:p w14:paraId="4656EB84">
            <w:pPr>
              <w:pStyle w:val="302"/>
            </w:pPr>
          </w:p>
        </w:tc>
      </w:tr>
      <w:tr w14:paraId="679F5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3102" w:type="dxa"/>
          </w:tcPr>
          <w:p w14:paraId="06227A85">
            <w:pPr>
              <w:pStyle w:val="302"/>
              <w:spacing w:line="268" w:lineRule="exact"/>
              <w:ind w:left="1282" w:right="1266"/>
              <w:jc w:val="center"/>
            </w:pPr>
            <w:r>
              <w:t>I</w:t>
            </w:r>
            <w:r>
              <w:rPr>
                <w:spacing w:val="4"/>
              </w:rPr>
              <w:t xml:space="preserve"> </w:t>
            </w:r>
            <w:r>
              <w:t>В</w:t>
            </w:r>
          </w:p>
        </w:tc>
        <w:tc>
          <w:tcPr>
            <w:tcW w:w="3131" w:type="dxa"/>
          </w:tcPr>
          <w:p w14:paraId="73C2F9DC">
            <w:pPr>
              <w:pStyle w:val="302"/>
            </w:pPr>
          </w:p>
        </w:tc>
        <w:tc>
          <w:tcPr>
            <w:tcW w:w="3116" w:type="dxa"/>
          </w:tcPr>
          <w:p w14:paraId="19F859F2">
            <w:pPr>
              <w:pStyle w:val="302"/>
            </w:pPr>
          </w:p>
        </w:tc>
      </w:tr>
      <w:tr w14:paraId="449A6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102" w:type="dxa"/>
          </w:tcPr>
          <w:p w14:paraId="66EBD6DC">
            <w:pPr>
              <w:pStyle w:val="302"/>
              <w:spacing w:line="268" w:lineRule="exact"/>
              <w:ind w:left="1274" w:right="1272"/>
              <w:jc w:val="center"/>
            </w:pPr>
            <w:r>
              <w:t>I</w:t>
            </w:r>
            <w:r>
              <w:rPr>
                <w:spacing w:val="-1"/>
              </w:rPr>
              <w:t xml:space="preserve"> </w:t>
            </w:r>
            <w:r>
              <w:t>С</w:t>
            </w:r>
          </w:p>
        </w:tc>
        <w:tc>
          <w:tcPr>
            <w:tcW w:w="3131" w:type="dxa"/>
          </w:tcPr>
          <w:p w14:paraId="009E9336">
            <w:pPr>
              <w:pStyle w:val="302"/>
            </w:pPr>
          </w:p>
        </w:tc>
        <w:tc>
          <w:tcPr>
            <w:tcW w:w="3116" w:type="dxa"/>
          </w:tcPr>
          <w:p w14:paraId="5E823790">
            <w:pPr>
              <w:pStyle w:val="302"/>
            </w:pPr>
          </w:p>
        </w:tc>
      </w:tr>
      <w:tr w14:paraId="3AC8B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3102" w:type="dxa"/>
          </w:tcPr>
          <w:p w14:paraId="7305D732">
            <w:pPr>
              <w:pStyle w:val="302"/>
              <w:spacing w:line="268" w:lineRule="exact"/>
              <w:ind w:left="1277" w:right="1272"/>
              <w:jc w:val="center"/>
            </w:pPr>
            <w:r>
              <w:t>3Io</w:t>
            </w:r>
          </w:p>
        </w:tc>
        <w:tc>
          <w:tcPr>
            <w:tcW w:w="3131" w:type="dxa"/>
          </w:tcPr>
          <w:p w14:paraId="421DA116">
            <w:pPr>
              <w:pStyle w:val="302"/>
            </w:pPr>
          </w:p>
        </w:tc>
        <w:tc>
          <w:tcPr>
            <w:tcW w:w="3116" w:type="dxa"/>
          </w:tcPr>
          <w:p w14:paraId="05B98FA7">
            <w:pPr>
              <w:pStyle w:val="302"/>
            </w:pPr>
          </w:p>
        </w:tc>
      </w:tr>
      <w:tr w14:paraId="594F3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3102" w:type="dxa"/>
          </w:tcPr>
          <w:p w14:paraId="414DC31A">
            <w:pPr>
              <w:pStyle w:val="302"/>
              <w:spacing w:line="268" w:lineRule="exact"/>
              <w:ind w:left="1277" w:right="1272"/>
              <w:jc w:val="center"/>
            </w:pPr>
            <w:r>
              <w:t>U А</w:t>
            </w:r>
          </w:p>
        </w:tc>
        <w:tc>
          <w:tcPr>
            <w:tcW w:w="3131" w:type="dxa"/>
          </w:tcPr>
          <w:p w14:paraId="5F429DDA">
            <w:pPr>
              <w:pStyle w:val="302"/>
            </w:pPr>
          </w:p>
        </w:tc>
        <w:tc>
          <w:tcPr>
            <w:tcW w:w="3116" w:type="dxa"/>
          </w:tcPr>
          <w:p w14:paraId="19AE9322">
            <w:pPr>
              <w:pStyle w:val="302"/>
            </w:pPr>
          </w:p>
        </w:tc>
      </w:tr>
      <w:tr w14:paraId="628BD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3102" w:type="dxa"/>
          </w:tcPr>
          <w:p w14:paraId="4F29D781">
            <w:pPr>
              <w:pStyle w:val="302"/>
              <w:spacing w:line="268" w:lineRule="exact"/>
              <w:ind w:left="1277" w:right="1272"/>
              <w:jc w:val="center"/>
            </w:pPr>
            <w:r>
              <w:t>U В</w:t>
            </w:r>
          </w:p>
        </w:tc>
        <w:tc>
          <w:tcPr>
            <w:tcW w:w="3131" w:type="dxa"/>
          </w:tcPr>
          <w:p w14:paraId="133D5791">
            <w:pPr>
              <w:pStyle w:val="302"/>
            </w:pPr>
          </w:p>
        </w:tc>
        <w:tc>
          <w:tcPr>
            <w:tcW w:w="3116" w:type="dxa"/>
          </w:tcPr>
          <w:p w14:paraId="33551823">
            <w:pPr>
              <w:pStyle w:val="302"/>
            </w:pPr>
          </w:p>
        </w:tc>
      </w:tr>
      <w:tr w14:paraId="05345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3102" w:type="dxa"/>
          </w:tcPr>
          <w:p w14:paraId="297641A1">
            <w:pPr>
              <w:pStyle w:val="302"/>
              <w:spacing w:line="268" w:lineRule="exact"/>
              <w:ind w:left="1277" w:right="1272"/>
              <w:jc w:val="center"/>
            </w:pPr>
            <w:r>
              <w:t>U С</w:t>
            </w:r>
          </w:p>
        </w:tc>
        <w:tc>
          <w:tcPr>
            <w:tcW w:w="3131" w:type="dxa"/>
          </w:tcPr>
          <w:p w14:paraId="38C089EA">
            <w:pPr>
              <w:pStyle w:val="302"/>
            </w:pPr>
          </w:p>
        </w:tc>
        <w:tc>
          <w:tcPr>
            <w:tcW w:w="3116" w:type="dxa"/>
          </w:tcPr>
          <w:p w14:paraId="4D77BA56">
            <w:pPr>
              <w:pStyle w:val="302"/>
            </w:pPr>
          </w:p>
        </w:tc>
      </w:tr>
      <w:tr w14:paraId="30B7B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3102" w:type="dxa"/>
          </w:tcPr>
          <w:p w14:paraId="4409BBF2">
            <w:pPr>
              <w:pStyle w:val="302"/>
              <w:spacing w:line="268" w:lineRule="exact"/>
              <w:ind w:left="1277" w:right="1272"/>
              <w:jc w:val="center"/>
            </w:pPr>
            <w:r>
              <w:t>3Uo</w:t>
            </w:r>
          </w:p>
        </w:tc>
        <w:tc>
          <w:tcPr>
            <w:tcW w:w="3131" w:type="dxa"/>
          </w:tcPr>
          <w:p w14:paraId="447C0F3A">
            <w:pPr>
              <w:pStyle w:val="302"/>
            </w:pPr>
          </w:p>
        </w:tc>
        <w:tc>
          <w:tcPr>
            <w:tcW w:w="3116" w:type="dxa"/>
          </w:tcPr>
          <w:p w14:paraId="6660F584">
            <w:pPr>
              <w:pStyle w:val="302"/>
            </w:pPr>
          </w:p>
        </w:tc>
      </w:tr>
    </w:tbl>
    <w:p w14:paraId="12799A10">
      <w:pPr>
        <w:jc w:val="both"/>
        <w:rPr>
          <w:b/>
        </w:rPr>
      </w:pPr>
    </w:p>
    <w:p w14:paraId="5E182271">
      <w:pPr>
        <w:numPr>
          <w:ilvl w:val="0"/>
          <w:numId w:val="26"/>
        </w:numPr>
        <w:ind w:left="0" w:firstLine="709"/>
        <w:jc w:val="both"/>
        <w:rPr>
          <w:b/>
        </w:rPr>
      </w:pPr>
      <w:r>
        <w:rPr>
          <w:b/>
        </w:rPr>
        <w:t>Проверка защит.</w:t>
      </w:r>
    </w:p>
    <w:p w14:paraId="5EEE1F97">
      <w:pPr>
        <w:ind w:right="141" w:firstLine="709"/>
        <w:jc w:val="both"/>
        <w:rPr>
          <w:b/>
        </w:rPr>
      </w:pPr>
      <w:r>
        <w:rPr>
          <w:b/>
        </w:rPr>
        <w:t>5.1.</w:t>
      </w:r>
      <w:r>
        <w:t xml:space="preserve"> </w:t>
      </w:r>
      <w:r>
        <w:rPr>
          <w:b/>
        </w:rPr>
        <w:t>МТЗ.</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291"/>
        <w:gridCol w:w="1162"/>
        <w:gridCol w:w="1293"/>
        <w:gridCol w:w="1241"/>
        <w:gridCol w:w="1187"/>
        <w:gridCol w:w="611"/>
        <w:gridCol w:w="1400"/>
      </w:tblGrid>
      <w:tr w14:paraId="362F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159" w:type="dxa"/>
            <w:vMerge w:val="restart"/>
            <w:shd w:val="clear" w:color="auto" w:fill="D8D8D8" w:themeFill="background1" w:themeFillShade="D9"/>
            <w:vAlign w:val="center"/>
          </w:tcPr>
          <w:p w14:paraId="703EDC30">
            <w:pPr>
              <w:jc w:val="center"/>
              <w:rPr>
                <w:snapToGrid w:val="0"/>
              </w:rPr>
            </w:pPr>
            <w:r>
              <w:rPr>
                <w:snapToGrid w:val="0"/>
              </w:rPr>
              <w:t>Ступень МТЗ</w:t>
            </w:r>
          </w:p>
        </w:tc>
        <w:tc>
          <w:tcPr>
            <w:tcW w:w="2453" w:type="dxa"/>
            <w:gridSpan w:val="2"/>
            <w:shd w:val="clear" w:color="auto" w:fill="D8D8D8" w:themeFill="background1" w:themeFillShade="D9"/>
            <w:vAlign w:val="center"/>
          </w:tcPr>
          <w:p w14:paraId="369212B4">
            <w:pPr>
              <w:jc w:val="center"/>
              <w:rPr>
                <w:snapToGrid w:val="0"/>
              </w:rPr>
            </w:pPr>
            <w:r>
              <w:rPr>
                <w:snapToGrid w:val="0"/>
              </w:rPr>
              <w:t>Уставка</w:t>
            </w:r>
          </w:p>
        </w:tc>
        <w:tc>
          <w:tcPr>
            <w:tcW w:w="2534" w:type="dxa"/>
            <w:gridSpan w:val="2"/>
            <w:shd w:val="clear" w:color="auto" w:fill="D8D8D8" w:themeFill="background1" w:themeFillShade="D9"/>
            <w:vAlign w:val="center"/>
          </w:tcPr>
          <w:p w14:paraId="1CE44135">
            <w:pPr>
              <w:jc w:val="center"/>
              <w:rPr>
                <w:snapToGrid w:val="0"/>
              </w:rPr>
            </w:pPr>
            <w:r>
              <w:rPr>
                <w:snapToGrid w:val="0"/>
              </w:rPr>
              <w:t>Величина срабатывания</w:t>
            </w:r>
          </w:p>
        </w:tc>
        <w:tc>
          <w:tcPr>
            <w:tcW w:w="1187" w:type="dxa"/>
            <w:vMerge w:val="restart"/>
            <w:shd w:val="clear" w:color="auto" w:fill="D8D8D8" w:themeFill="background1" w:themeFillShade="D9"/>
            <w:vAlign w:val="center"/>
          </w:tcPr>
          <w:p w14:paraId="7BA66278">
            <w:pPr>
              <w:jc w:val="center"/>
              <w:rPr>
                <w:snapToGrid w:val="0"/>
              </w:rPr>
            </w:pPr>
            <w:r>
              <w:rPr>
                <w:snapToGrid w:val="0"/>
              </w:rPr>
              <w:t>Ток возврата, А</w:t>
            </w:r>
          </w:p>
        </w:tc>
        <w:tc>
          <w:tcPr>
            <w:tcW w:w="611" w:type="dxa"/>
            <w:vMerge w:val="restart"/>
            <w:shd w:val="clear" w:color="auto" w:fill="D8D8D8" w:themeFill="background1" w:themeFillShade="D9"/>
          </w:tcPr>
          <w:p w14:paraId="391C9C17">
            <w:pPr>
              <w:jc w:val="center"/>
              <w:rPr>
                <w:snapToGrid w:val="0"/>
                <w:vertAlign w:val="subscript"/>
              </w:rPr>
            </w:pPr>
            <w:r>
              <w:rPr>
                <w:snapToGrid w:val="0"/>
              </w:rPr>
              <w:t>Кв</w:t>
            </w:r>
          </w:p>
        </w:tc>
        <w:tc>
          <w:tcPr>
            <w:tcW w:w="1400" w:type="dxa"/>
            <w:vMerge w:val="restart"/>
            <w:shd w:val="clear" w:color="auto" w:fill="D8D8D8" w:themeFill="background1" w:themeFillShade="D9"/>
            <w:vAlign w:val="center"/>
          </w:tcPr>
          <w:p w14:paraId="199CF9FF">
            <w:pPr>
              <w:jc w:val="center"/>
            </w:pPr>
            <w:r>
              <w:rPr>
                <w:snapToGrid w:val="0"/>
              </w:rPr>
              <w:t>ε, %</w:t>
            </w:r>
          </w:p>
        </w:tc>
      </w:tr>
      <w:tr w14:paraId="261C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159" w:type="dxa"/>
            <w:vMerge w:val="continue"/>
            <w:shd w:val="clear" w:color="auto" w:fill="D8D8D8" w:themeFill="background1" w:themeFillShade="D9"/>
            <w:vAlign w:val="center"/>
          </w:tcPr>
          <w:p w14:paraId="53384382">
            <w:pPr>
              <w:jc w:val="center"/>
              <w:rPr>
                <w:snapToGrid w:val="0"/>
              </w:rPr>
            </w:pPr>
          </w:p>
        </w:tc>
        <w:tc>
          <w:tcPr>
            <w:tcW w:w="1291" w:type="dxa"/>
            <w:shd w:val="clear" w:color="auto" w:fill="D8D8D8" w:themeFill="background1" w:themeFillShade="D9"/>
            <w:vAlign w:val="center"/>
          </w:tcPr>
          <w:p w14:paraId="3082A972">
            <w:pPr>
              <w:jc w:val="center"/>
              <w:rPr>
                <w:snapToGrid w:val="0"/>
              </w:rPr>
            </w:pPr>
            <w:r>
              <w:rPr>
                <w:snapToGrid w:val="0"/>
              </w:rPr>
              <w:t>Iсраб., А</w:t>
            </w:r>
          </w:p>
        </w:tc>
        <w:tc>
          <w:tcPr>
            <w:tcW w:w="1162" w:type="dxa"/>
            <w:shd w:val="clear" w:color="auto" w:fill="D8D8D8" w:themeFill="background1" w:themeFillShade="D9"/>
            <w:vAlign w:val="center"/>
          </w:tcPr>
          <w:p w14:paraId="1FAB3E60">
            <w:pPr>
              <w:jc w:val="center"/>
              <w:rPr>
                <w:snapToGrid w:val="0"/>
              </w:rPr>
            </w:pPr>
            <w:r>
              <w:rPr>
                <w:snapToGrid w:val="0"/>
              </w:rPr>
              <w:t>Tсраб., с</w:t>
            </w:r>
          </w:p>
        </w:tc>
        <w:tc>
          <w:tcPr>
            <w:tcW w:w="1293" w:type="dxa"/>
            <w:shd w:val="clear" w:color="auto" w:fill="D8D8D8" w:themeFill="background1" w:themeFillShade="D9"/>
            <w:vAlign w:val="center"/>
          </w:tcPr>
          <w:p w14:paraId="0784B90D">
            <w:pPr>
              <w:jc w:val="center"/>
              <w:rPr>
                <w:snapToGrid w:val="0"/>
              </w:rPr>
            </w:pPr>
            <w:r>
              <w:rPr>
                <w:snapToGrid w:val="0"/>
              </w:rPr>
              <w:t>Iсраб., А</w:t>
            </w:r>
          </w:p>
        </w:tc>
        <w:tc>
          <w:tcPr>
            <w:tcW w:w="1241" w:type="dxa"/>
            <w:shd w:val="clear" w:color="auto" w:fill="D8D8D8" w:themeFill="background1" w:themeFillShade="D9"/>
            <w:vAlign w:val="center"/>
          </w:tcPr>
          <w:p w14:paraId="09BBE8D7">
            <w:pPr>
              <w:jc w:val="center"/>
              <w:rPr>
                <w:snapToGrid w:val="0"/>
              </w:rPr>
            </w:pPr>
            <w:r>
              <w:rPr>
                <w:snapToGrid w:val="0"/>
              </w:rPr>
              <w:t>Tсраб., с</w:t>
            </w:r>
          </w:p>
        </w:tc>
        <w:tc>
          <w:tcPr>
            <w:tcW w:w="1187" w:type="dxa"/>
            <w:vMerge w:val="continue"/>
            <w:shd w:val="clear" w:color="auto" w:fill="D8D8D8" w:themeFill="background1" w:themeFillShade="D9"/>
            <w:vAlign w:val="center"/>
          </w:tcPr>
          <w:p w14:paraId="08E02DAA">
            <w:pPr>
              <w:jc w:val="center"/>
              <w:rPr>
                <w:snapToGrid w:val="0"/>
              </w:rPr>
            </w:pPr>
          </w:p>
        </w:tc>
        <w:tc>
          <w:tcPr>
            <w:tcW w:w="611" w:type="dxa"/>
            <w:vMerge w:val="continue"/>
            <w:shd w:val="clear" w:color="auto" w:fill="D8D8D8" w:themeFill="background1" w:themeFillShade="D9"/>
          </w:tcPr>
          <w:p w14:paraId="1B449705">
            <w:pPr>
              <w:jc w:val="center"/>
              <w:rPr>
                <w:snapToGrid w:val="0"/>
              </w:rPr>
            </w:pPr>
          </w:p>
        </w:tc>
        <w:tc>
          <w:tcPr>
            <w:tcW w:w="1400" w:type="dxa"/>
            <w:vMerge w:val="continue"/>
            <w:shd w:val="clear" w:color="auto" w:fill="D8D8D8" w:themeFill="background1" w:themeFillShade="D9"/>
            <w:vAlign w:val="center"/>
          </w:tcPr>
          <w:p w14:paraId="31626080">
            <w:pPr>
              <w:jc w:val="center"/>
              <w:rPr>
                <w:snapToGrid w:val="0"/>
              </w:rPr>
            </w:pPr>
          </w:p>
        </w:tc>
      </w:tr>
      <w:tr w14:paraId="3D8C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159" w:type="dxa"/>
            <w:vAlign w:val="center"/>
          </w:tcPr>
          <w:p w14:paraId="3D9CE831">
            <w:pPr>
              <w:tabs>
                <w:tab w:val="left" w:pos="1701"/>
              </w:tabs>
              <w:ind w:right="4"/>
              <w:rPr>
                <w:color w:val="000000"/>
              </w:rPr>
            </w:pPr>
            <w:r>
              <w:rPr>
                <w:b/>
              </w:rPr>
              <w:t>1-я</w:t>
            </w:r>
          </w:p>
        </w:tc>
        <w:tc>
          <w:tcPr>
            <w:tcW w:w="1291" w:type="dxa"/>
            <w:vAlign w:val="center"/>
          </w:tcPr>
          <w:p w14:paraId="47847C56">
            <w:pPr>
              <w:jc w:val="center"/>
              <w:rPr>
                <w:snapToGrid w:val="0"/>
              </w:rPr>
            </w:pPr>
          </w:p>
        </w:tc>
        <w:tc>
          <w:tcPr>
            <w:tcW w:w="1162" w:type="dxa"/>
          </w:tcPr>
          <w:p w14:paraId="40A2D598">
            <w:pPr>
              <w:jc w:val="center"/>
              <w:rPr>
                <w:b/>
                <w:i/>
                <w:snapToGrid w:val="0"/>
              </w:rPr>
            </w:pPr>
          </w:p>
        </w:tc>
        <w:tc>
          <w:tcPr>
            <w:tcW w:w="1293" w:type="dxa"/>
            <w:vAlign w:val="center"/>
          </w:tcPr>
          <w:p w14:paraId="41E906B4">
            <w:pPr>
              <w:jc w:val="center"/>
              <w:rPr>
                <w:b/>
                <w:i/>
                <w:snapToGrid w:val="0"/>
              </w:rPr>
            </w:pPr>
          </w:p>
        </w:tc>
        <w:tc>
          <w:tcPr>
            <w:tcW w:w="1241" w:type="dxa"/>
            <w:vAlign w:val="center"/>
          </w:tcPr>
          <w:p w14:paraId="23B3031B">
            <w:pPr>
              <w:jc w:val="center"/>
              <w:rPr>
                <w:b/>
                <w:i/>
                <w:snapToGrid w:val="0"/>
              </w:rPr>
            </w:pPr>
          </w:p>
        </w:tc>
        <w:tc>
          <w:tcPr>
            <w:tcW w:w="1187" w:type="dxa"/>
            <w:vAlign w:val="center"/>
          </w:tcPr>
          <w:p w14:paraId="258AE2E0">
            <w:pPr>
              <w:ind w:right="4"/>
              <w:jc w:val="center"/>
              <w:rPr>
                <w:b/>
                <w:i/>
                <w:snapToGrid w:val="0"/>
              </w:rPr>
            </w:pPr>
          </w:p>
        </w:tc>
        <w:tc>
          <w:tcPr>
            <w:tcW w:w="611" w:type="dxa"/>
          </w:tcPr>
          <w:p w14:paraId="5C2E6A77">
            <w:pPr>
              <w:jc w:val="center"/>
              <w:rPr>
                <w:b/>
                <w:i/>
                <w:snapToGrid w:val="0"/>
              </w:rPr>
            </w:pPr>
          </w:p>
        </w:tc>
        <w:tc>
          <w:tcPr>
            <w:tcW w:w="1400" w:type="dxa"/>
            <w:vAlign w:val="center"/>
          </w:tcPr>
          <w:p w14:paraId="7BB72ED1">
            <w:pPr>
              <w:jc w:val="center"/>
            </w:pPr>
            <w:r>
              <w:rPr>
                <w:b/>
                <w:i/>
                <w:snapToGrid w:val="0"/>
              </w:rPr>
              <w:fldChar w:fldCharType="begin"/>
            </w:r>
            <w:r>
              <w:rPr>
                <w:b/>
                <w:i/>
                <w:snapToGrid w:val="0"/>
              </w:rPr>
              <w:instrText xml:space="preserve"> =abs((C2-B2)*100/B2) \# "0,00" </w:instrText>
            </w:r>
            <w:r>
              <w:rPr>
                <w:b/>
                <w:i/>
                <w:snapToGrid w:val="0"/>
              </w:rPr>
              <w:fldChar w:fldCharType="end"/>
            </w:r>
          </w:p>
        </w:tc>
      </w:tr>
      <w:tr w14:paraId="6A78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159" w:type="dxa"/>
            <w:vAlign w:val="center"/>
          </w:tcPr>
          <w:p w14:paraId="4211F549">
            <w:pPr>
              <w:tabs>
                <w:tab w:val="left" w:pos="1701"/>
              </w:tabs>
              <w:ind w:right="4"/>
              <w:rPr>
                <w:color w:val="000000"/>
              </w:rPr>
            </w:pPr>
            <w:r>
              <w:rPr>
                <w:b/>
              </w:rPr>
              <w:t>2-я</w:t>
            </w:r>
          </w:p>
        </w:tc>
        <w:tc>
          <w:tcPr>
            <w:tcW w:w="1291" w:type="dxa"/>
            <w:vAlign w:val="center"/>
          </w:tcPr>
          <w:p w14:paraId="45FBDADE">
            <w:pPr>
              <w:jc w:val="center"/>
            </w:pPr>
          </w:p>
        </w:tc>
        <w:tc>
          <w:tcPr>
            <w:tcW w:w="1162" w:type="dxa"/>
          </w:tcPr>
          <w:p w14:paraId="6A085F52">
            <w:pPr>
              <w:jc w:val="center"/>
              <w:rPr>
                <w:b/>
                <w:i/>
                <w:snapToGrid w:val="0"/>
              </w:rPr>
            </w:pPr>
          </w:p>
        </w:tc>
        <w:tc>
          <w:tcPr>
            <w:tcW w:w="1293" w:type="dxa"/>
            <w:vAlign w:val="center"/>
          </w:tcPr>
          <w:p w14:paraId="5E3DC379">
            <w:pPr>
              <w:jc w:val="center"/>
              <w:rPr>
                <w:b/>
                <w:i/>
                <w:snapToGrid w:val="0"/>
              </w:rPr>
            </w:pPr>
          </w:p>
        </w:tc>
        <w:tc>
          <w:tcPr>
            <w:tcW w:w="1241" w:type="dxa"/>
            <w:vAlign w:val="center"/>
          </w:tcPr>
          <w:p w14:paraId="0280EE60">
            <w:pPr>
              <w:jc w:val="center"/>
              <w:rPr>
                <w:b/>
                <w:i/>
                <w:snapToGrid w:val="0"/>
              </w:rPr>
            </w:pPr>
          </w:p>
        </w:tc>
        <w:tc>
          <w:tcPr>
            <w:tcW w:w="1187" w:type="dxa"/>
            <w:vAlign w:val="center"/>
          </w:tcPr>
          <w:p w14:paraId="27457E31">
            <w:pPr>
              <w:jc w:val="center"/>
            </w:pPr>
          </w:p>
        </w:tc>
        <w:tc>
          <w:tcPr>
            <w:tcW w:w="611" w:type="dxa"/>
          </w:tcPr>
          <w:p w14:paraId="3006E2D0">
            <w:pPr>
              <w:jc w:val="center"/>
              <w:rPr>
                <w:b/>
                <w:i/>
                <w:snapToGrid w:val="0"/>
              </w:rPr>
            </w:pPr>
          </w:p>
        </w:tc>
        <w:tc>
          <w:tcPr>
            <w:tcW w:w="1400" w:type="dxa"/>
            <w:vAlign w:val="center"/>
          </w:tcPr>
          <w:p w14:paraId="13381B35">
            <w:pPr>
              <w:jc w:val="center"/>
              <w:rPr>
                <w:b/>
                <w:i/>
                <w:snapToGrid w:val="0"/>
              </w:rPr>
            </w:pPr>
            <w:r>
              <w:rPr>
                <w:b/>
                <w:i/>
                <w:snapToGrid w:val="0"/>
              </w:rPr>
              <w:fldChar w:fldCharType="begin"/>
            </w:r>
            <w:r>
              <w:rPr>
                <w:b/>
                <w:i/>
                <w:snapToGrid w:val="0"/>
              </w:rPr>
              <w:instrText xml:space="preserve"> =abs((C3-B3)*100/B3) \# "0,00" </w:instrText>
            </w:r>
            <w:r>
              <w:rPr>
                <w:b/>
                <w:i/>
                <w:snapToGrid w:val="0"/>
              </w:rPr>
              <w:fldChar w:fldCharType="end"/>
            </w:r>
          </w:p>
        </w:tc>
      </w:tr>
      <w:tr w14:paraId="37637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159" w:type="dxa"/>
            <w:vAlign w:val="center"/>
          </w:tcPr>
          <w:p w14:paraId="2D8615DF">
            <w:pPr>
              <w:tabs>
                <w:tab w:val="left" w:pos="1701"/>
              </w:tabs>
              <w:ind w:right="4"/>
              <w:rPr>
                <w:color w:val="000000"/>
              </w:rPr>
            </w:pPr>
            <w:r>
              <w:rPr>
                <w:b/>
              </w:rPr>
              <w:t>3-я</w:t>
            </w:r>
          </w:p>
        </w:tc>
        <w:tc>
          <w:tcPr>
            <w:tcW w:w="1291" w:type="dxa"/>
            <w:vAlign w:val="center"/>
          </w:tcPr>
          <w:p w14:paraId="0C01C543">
            <w:pPr>
              <w:jc w:val="center"/>
            </w:pPr>
          </w:p>
        </w:tc>
        <w:tc>
          <w:tcPr>
            <w:tcW w:w="1162" w:type="dxa"/>
          </w:tcPr>
          <w:p w14:paraId="3AF94620">
            <w:pPr>
              <w:jc w:val="center"/>
              <w:rPr>
                <w:b/>
                <w:i/>
                <w:snapToGrid w:val="0"/>
              </w:rPr>
            </w:pPr>
          </w:p>
        </w:tc>
        <w:tc>
          <w:tcPr>
            <w:tcW w:w="1293" w:type="dxa"/>
            <w:vAlign w:val="center"/>
          </w:tcPr>
          <w:p w14:paraId="0804089A">
            <w:pPr>
              <w:jc w:val="center"/>
              <w:rPr>
                <w:b/>
                <w:i/>
                <w:snapToGrid w:val="0"/>
              </w:rPr>
            </w:pPr>
          </w:p>
        </w:tc>
        <w:tc>
          <w:tcPr>
            <w:tcW w:w="1241" w:type="dxa"/>
            <w:vAlign w:val="center"/>
          </w:tcPr>
          <w:p w14:paraId="1DCAC0A8">
            <w:pPr>
              <w:jc w:val="center"/>
              <w:rPr>
                <w:b/>
                <w:i/>
                <w:snapToGrid w:val="0"/>
              </w:rPr>
            </w:pPr>
          </w:p>
        </w:tc>
        <w:tc>
          <w:tcPr>
            <w:tcW w:w="1187" w:type="dxa"/>
            <w:vAlign w:val="center"/>
          </w:tcPr>
          <w:p w14:paraId="064DB62A">
            <w:pPr>
              <w:jc w:val="center"/>
            </w:pPr>
          </w:p>
        </w:tc>
        <w:tc>
          <w:tcPr>
            <w:tcW w:w="611" w:type="dxa"/>
          </w:tcPr>
          <w:p w14:paraId="6E522785">
            <w:pPr>
              <w:jc w:val="center"/>
              <w:rPr>
                <w:b/>
                <w:i/>
                <w:snapToGrid w:val="0"/>
              </w:rPr>
            </w:pPr>
          </w:p>
        </w:tc>
        <w:tc>
          <w:tcPr>
            <w:tcW w:w="1400" w:type="dxa"/>
            <w:vAlign w:val="center"/>
          </w:tcPr>
          <w:p w14:paraId="60C31758">
            <w:pPr>
              <w:jc w:val="center"/>
              <w:rPr>
                <w:b/>
                <w:i/>
                <w:snapToGrid w:val="0"/>
              </w:rPr>
            </w:pPr>
            <w:r>
              <w:rPr>
                <w:b/>
                <w:i/>
                <w:snapToGrid w:val="0"/>
              </w:rPr>
              <w:fldChar w:fldCharType="begin"/>
            </w:r>
            <w:r>
              <w:rPr>
                <w:b/>
                <w:i/>
                <w:snapToGrid w:val="0"/>
              </w:rPr>
              <w:instrText xml:space="preserve"> =abs((C4-B4)*100/B4) \# "0,00" </w:instrText>
            </w:r>
            <w:r>
              <w:rPr>
                <w:b/>
                <w:i/>
                <w:snapToGrid w:val="0"/>
              </w:rPr>
              <w:fldChar w:fldCharType="end"/>
            </w:r>
          </w:p>
        </w:tc>
      </w:tr>
    </w:tbl>
    <w:p w14:paraId="518ED326">
      <w:pPr>
        <w:ind w:right="707" w:firstLine="851"/>
        <w:jc w:val="both"/>
      </w:pPr>
    </w:p>
    <w:p w14:paraId="7E218835">
      <w:pPr>
        <w:ind w:right="707" w:firstLine="851"/>
        <w:jc w:val="both"/>
        <w:rPr>
          <w:spacing w:val="-4"/>
        </w:rPr>
      </w:pPr>
      <w:r>
        <w:t xml:space="preserve">Измеренные значения срабатывания и возврата соответствуют требованиям ТУ не более </w:t>
      </w:r>
      <w:r>
        <w:rPr>
          <w:spacing w:val="-4"/>
        </w:rPr>
        <w:t>±3%.</w:t>
      </w:r>
    </w:p>
    <w:tbl>
      <w:tblPr>
        <w:tblStyle w:val="9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2941"/>
        <w:gridCol w:w="3212"/>
      </w:tblGrid>
      <w:tr w14:paraId="0700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shd w:val="clear" w:color="auto" w:fill="D8D8D8" w:themeFill="background1" w:themeFillShade="D9"/>
          </w:tcPr>
          <w:p w14:paraId="67736119">
            <w:pPr>
              <w:jc w:val="center"/>
              <w:rPr>
                <w:snapToGrid w:val="0"/>
              </w:rPr>
            </w:pPr>
            <w:r>
              <w:rPr>
                <w:snapToGrid w:val="0"/>
              </w:rPr>
              <w:t xml:space="preserve">Ускорение при включении </w:t>
            </w:r>
          </w:p>
        </w:tc>
        <w:tc>
          <w:tcPr>
            <w:tcW w:w="2941" w:type="dxa"/>
            <w:shd w:val="clear" w:color="auto" w:fill="D8D8D8" w:themeFill="background1" w:themeFillShade="D9"/>
          </w:tcPr>
          <w:p w14:paraId="5060E20F">
            <w:pPr>
              <w:jc w:val="center"/>
              <w:rPr>
                <w:snapToGrid w:val="0"/>
              </w:rPr>
            </w:pPr>
            <w:r>
              <w:rPr>
                <w:snapToGrid w:val="0"/>
              </w:rPr>
              <w:t xml:space="preserve">Тср.ускор, с. </w:t>
            </w:r>
          </w:p>
        </w:tc>
        <w:tc>
          <w:tcPr>
            <w:tcW w:w="3212" w:type="dxa"/>
            <w:shd w:val="clear" w:color="auto" w:fill="D8D8D8" w:themeFill="background1" w:themeFillShade="D9"/>
          </w:tcPr>
          <w:p w14:paraId="2FCD3B75">
            <w:pPr>
              <w:jc w:val="center"/>
              <w:rPr>
                <w:snapToGrid w:val="0"/>
              </w:rPr>
            </w:pPr>
            <w:r>
              <w:rPr>
                <w:snapToGrid w:val="0"/>
              </w:rPr>
              <w:t xml:space="preserve">Уставка </w:t>
            </w:r>
          </w:p>
          <w:p w14:paraId="6F6EC175">
            <w:pPr>
              <w:jc w:val="center"/>
              <w:rPr>
                <w:snapToGrid w:val="0"/>
              </w:rPr>
            </w:pPr>
            <w:r>
              <w:rPr>
                <w:snapToGrid w:val="0"/>
              </w:rPr>
              <w:t xml:space="preserve">Тускор, с. </w:t>
            </w:r>
          </w:p>
        </w:tc>
      </w:tr>
      <w:tr w14:paraId="1C69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191" w:type="dxa"/>
          </w:tcPr>
          <w:p w14:paraId="3ABD324C">
            <w:pPr>
              <w:spacing w:after="160"/>
              <w:ind w:right="707"/>
              <w:jc w:val="both"/>
              <w:rPr>
                <w:spacing w:val="-4"/>
              </w:rPr>
            </w:pPr>
            <w:r>
              <w:rPr>
                <w:spacing w:val="-4"/>
              </w:rPr>
              <w:t>МТЗ-1</w:t>
            </w:r>
          </w:p>
        </w:tc>
        <w:tc>
          <w:tcPr>
            <w:tcW w:w="2941" w:type="dxa"/>
          </w:tcPr>
          <w:p w14:paraId="073F6714">
            <w:pPr>
              <w:spacing w:after="160"/>
              <w:ind w:right="707"/>
              <w:jc w:val="both"/>
              <w:rPr>
                <w:spacing w:val="-4"/>
              </w:rPr>
            </w:pPr>
          </w:p>
        </w:tc>
        <w:tc>
          <w:tcPr>
            <w:tcW w:w="3212" w:type="dxa"/>
          </w:tcPr>
          <w:p w14:paraId="26621919">
            <w:pPr>
              <w:spacing w:after="160"/>
              <w:ind w:right="707"/>
              <w:jc w:val="both"/>
              <w:rPr>
                <w:spacing w:val="-4"/>
              </w:rPr>
            </w:pPr>
          </w:p>
        </w:tc>
      </w:tr>
      <w:tr w14:paraId="6068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14:paraId="1A8787D6">
            <w:pPr>
              <w:spacing w:after="160"/>
              <w:ind w:right="707"/>
              <w:jc w:val="both"/>
              <w:rPr>
                <w:spacing w:val="-4"/>
              </w:rPr>
            </w:pPr>
            <w:r>
              <w:rPr>
                <w:spacing w:val="-4"/>
              </w:rPr>
              <w:t>МТЗ-2</w:t>
            </w:r>
          </w:p>
        </w:tc>
        <w:tc>
          <w:tcPr>
            <w:tcW w:w="2941" w:type="dxa"/>
          </w:tcPr>
          <w:p w14:paraId="5C72D3BD">
            <w:pPr>
              <w:spacing w:after="160"/>
              <w:ind w:right="707"/>
              <w:jc w:val="both"/>
              <w:rPr>
                <w:spacing w:val="-4"/>
              </w:rPr>
            </w:pPr>
          </w:p>
        </w:tc>
        <w:tc>
          <w:tcPr>
            <w:tcW w:w="3212" w:type="dxa"/>
          </w:tcPr>
          <w:p w14:paraId="3C31DFF0">
            <w:pPr>
              <w:spacing w:after="160"/>
              <w:ind w:right="707"/>
              <w:jc w:val="both"/>
              <w:rPr>
                <w:spacing w:val="-4"/>
              </w:rPr>
            </w:pPr>
          </w:p>
        </w:tc>
      </w:tr>
      <w:tr w14:paraId="621E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14:paraId="3041C63A">
            <w:pPr>
              <w:spacing w:after="160"/>
              <w:ind w:right="707"/>
              <w:jc w:val="both"/>
              <w:rPr>
                <w:spacing w:val="-4"/>
              </w:rPr>
            </w:pPr>
            <w:r>
              <w:rPr>
                <w:spacing w:val="-4"/>
              </w:rPr>
              <w:t>МТЗ-3</w:t>
            </w:r>
          </w:p>
        </w:tc>
        <w:tc>
          <w:tcPr>
            <w:tcW w:w="2941" w:type="dxa"/>
          </w:tcPr>
          <w:p w14:paraId="665E5EC2">
            <w:pPr>
              <w:spacing w:after="160"/>
              <w:ind w:right="707"/>
              <w:jc w:val="both"/>
              <w:rPr>
                <w:spacing w:val="-4"/>
              </w:rPr>
            </w:pPr>
          </w:p>
        </w:tc>
        <w:tc>
          <w:tcPr>
            <w:tcW w:w="3212" w:type="dxa"/>
          </w:tcPr>
          <w:p w14:paraId="4D662173">
            <w:pPr>
              <w:spacing w:after="160"/>
              <w:ind w:right="707"/>
              <w:jc w:val="both"/>
              <w:rPr>
                <w:spacing w:val="-4"/>
              </w:rPr>
            </w:pPr>
          </w:p>
        </w:tc>
      </w:tr>
    </w:tbl>
    <w:p w14:paraId="397D4963">
      <w:pPr>
        <w:ind w:right="707" w:firstLine="851"/>
        <w:jc w:val="both"/>
      </w:pPr>
    </w:p>
    <w:p w14:paraId="16752825">
      <w:pPr>
        <w:ind w:right="707" w:firstLine="851"/>
        <w:jc w:val="both"/>
      </w:pPr>
    </w:p>
    <w:p w14:paraId="2791CA5E">
      <w:pPr>
        <w:ind w:right="707" w:firstLine="851"/>
        <w:jc w:val="both"/>
      </w:pPr>
    </w:p>
    <w:p w14:paraId="1F0D3119">
      <w:pPr>
        <w:ind w:right="707" w:firstLine="851"/>
        <w:jc w:val="both"/>
      </w:pPr>
    </w:p>
    <w:p w14:paraId="5821415B">
      <w:pPr>
        <w:ind w:right="707" w:firstLine="709"/>
        <w:jc w:val="both"/>
      </w:pPr>
      <w:r>
        <w:rPr>
          <w:b/>
        </w:rPr>
        <w:t>5.2. Защита от однофазных замыканий на землю (ОЗЗ).</w:t>
      </w:r>
    </w:p>
    <w:tbl>
      <w:tblPr>
        <w:tblStyle w:val="329"/>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1"/>
        <w:gridCol w:w="1369"/>
        <w:gridCol w:w="1369"/>
        <w:gridCol w:w="1364"/>
        <w:gridCol w:w="2017"/>
        <w:gridCol w:w="1726"/>
      </w:tblGrid>
      <w:tr w14:paraId="7CB9B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511" w:type="dxa"/>
            <w:vMerge w:val="restart"/>
            <w:shd w:val="clear" w:color="auto" w:fill="D9D9D9"/>
          </w:tcPr>
          <w:p w14:paraId="0ED51F85">
            <w:pPr>
              <w:pStyle w:val="302"/>
              <w:spacing w:before="11"/>
              <w:rPr>
                <w:b/>
                <w:szCs w:val="20"/>
                <w:lang w:val="ru-RU"/>
              </w:rPr>
            </w:pPr>
          </w:p>
          <w:p w14:paraId="2126F487">
            <w:pPr>
              <w:pStyle w:val="302"/>
              <w:ind w:left="129"/>
              <w:rPr>
                <w:szCs w:val="20"/>
              </w:rPr>
            </w:pPr>
            <w:r>
              <w:rPr>
                <w:szCs w:val="20"/>
              </w:rPr>
              <w:t>Iсраб.,</w:t>
            </w:r>
            <w:r>
              <w:rPr>
                <w:spacing w:val="-1"/>
                <w:szCs w:val="20"/>
              </w:rPr>
              <w:t xml:space="preserve"> </w:t>
            </w:r>
            <w:r>
              <w:rPr>
                <w:szCs w:val="20"/>
              </w:rPr>
              <w:t>А</w:t>
            </w:r>
          </w:p>
        </w:tc>
        <w:tc>
          <w:tcPr>
            <w:tcW w:w="1369" w:type="dxa"/>
            <w:vMerge w:val="restart"/>
            <w:shd w:val="clear" w:color="auto" w:fill="D9D9D9"/>
          </w:tcPr>
          <w:p w14:paraId="6E7FB642">
            <w:pPr>
              <w:pStyle w:val="302"/>
              <w:spacing w:before="11"/>
              <w:rPr>
                <w:b/>
                <w:szCs w:val="20"/>
              </w:rPr>
            </w:pPr>
          </w:p>
          <w:p w14:paraId="347FEC4D">
            <w:pPr>
              <w:pStyle w:val="302"/>
              <w:ind w:left="134"/>
              <w:rPr>
                <w:szCs w:val="20"/>
              </w:rPr>
            </w:pPr>
            <w:r>
              <w:rPr>
                <w:szCs w:val="20"/>
              </w:rPr>
              <w:t>Iвозв., А</w:t>
            </w:r>
          </w:p>
        </w:tc>
        <w:tc>
          <w:tcPr>
            <w:tcW w:w="1369" w:type="dxa"/>
            <w:vMerge w:val="restart"/>
            <w:shd w:val="clear" w:color="auto" w:fill="D9D9D9"/>
          </w:tcPr>
          <w:p w14:paraId="2A991639">
            <w:pPr>
              <w:pStyle w:val="302"/>
              <w:spacing w:before="11"/>
              <w:rPr>
                <w:b/>
                <w:szCs w:val="20"/>
              </w:rPr>
            </w:pPr>
          </w:p>
          <w:p w14:paraId="4DF650CA">
            <w:pPr>
              <w:pStyle w:val="302"/>
              <w:ind w:left="287"/>
              <w:rPr>
                <w:szCs w:val="20"/>
              </w:rPr>
            </w:pPr>
            <w:r>
              <w:rPr>
                <w:szCs w:val="20"/>
              </w:rPr>
              <w:t>Kвозв.</w:t>
            </w:r>
          </w:p>
        </w:tc>
        <w:tc>
          <w:tcPr>
            <w:tcW w:w="1364" w:type="dxa"/>
            <w:vMerge w:val="restart"/>
            <w:shd w:val="clear" w:color="auto" w:fill="D9D9D9"/>
          </w:tcPr>
          <w:p w14:paraId="7D86252E">
            <w:pPr>
              <w:pStyle w:val="302"/>
              <w:spacing w:before="11"/>
              <w:rPr>
                <w:b/>
                <w:szCs w:val="20"/>
              </w:rPr>
            </w:pPr>
          </w:p>
          <w:p w14:paraId="1E4D40B6">
            <w:pPr>
              <w:pStyle w:val="302"/>
              <w:ind w:left="161"/>
              <w:rPr>
                <w:szCs w:val="20"/>
              </w:rPr>
            </w:pPr>
            <w:r>
              <w:rPr>
                <w:szCs w:val="20"/>
              </w:rPr>
              <w:t>Tсраб.,</w:t>
            </w:r>
            <w:r>
              <w:rPr>
                <w:spacing w:val="3"/>
                <w:szCs w:val="20"/>
              </w:rPr>
              <w:t xml:space="preserve"> </w:t>
            </w:r>
            <w:r>
              <w:rPr>
                <w:szCs w:val="20"/>
              </w:rPr>
              <w:t>с</w:t>
            </w:r>
          </w:p>
        </w:tc>
        <w:tc>
          <w:tcPr>
            <w:tcW w:w="3743" w:type="dxa"/>
            <w:gridSpan w:val="2"/>
            <w:shd w:val="clear" w:color="auto" w:fill="D9D9D9"/>
          </w:tcPr>
          <w:p w14:paraId="14B84848">
            <w:pPr>
              <w:pStyle w:val="302"/>
              <w:spacing w:before="36"/>
              <w:ind w:right="982"/>
              <w:rPr>
                <w:szCs w:val="20"/>
              </w:rPr>
            </w:pPr>
            <w:r>
              <w:rPr>
                <w:szCs w:val="20"/>
                <w:lang w:val="ru-RU"/>
              </w:rPr>
              <w:t>                      </w:t>
            </w:r>
            <w:r>
              <w:rPr>
                <w:szCs w:val="20"/>
              </w:rPr>
              <w:t>Уставка</w:t>
            </w:r>
          </w:p>
        </w:tc>
      </w:tr>
      <w:tr w14:paraId="4A812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511" w:type="dxa"/>
            <w:vMerge w:val="continue"/>
            <w:tcBorders>
              <w:top w:val="nil"/>
            </w:tcBorders>
            <w:shd w:val="clear" w:color="auto" w:fill="D9D9D9"/>
          </w:tcPr>
          <w:p w14:paraId="7B500FC9">
            <w:pPr>
              <w:rPr>
                <w:szCs w:val="20"/>
                <w:lang w:val="en-US"/>
              </w:rPr>
            </w:pPr>
          </w:p>
        </w:tc>
        <w:tc>
          <w:tcPr>
            <w:tcW w:w="1369" w:type="dxa"/>
            <w:vMerge w:val="continue"/>
            <w:tcBorders>
              <w:top w:val="nil"/>
            </w:tcBorders>
            <w:shd w:val="clear" w:color="auto" w:fill="D9D9D9"/>
          </w:tcPr>
          <w:p w14:paraId="497A8363">
            <w:pPr>
              <w:rPr>
                <w:szCs w:val="20"/>
                <w:lang w:val="en-US"/>
              </w:rPr>
            </w:pPr>
          </w:p>
        </w:tc>
        <w:tc>
          <w:tcPr>
            <w:tcW w:w="1369" w:type="dxa"/>
            <w:vMerge w:val="continue"/>
            <w:tcBorders>
              <w:top w:val="nil"/>
            </w:tcBorders>
            <w:shd w:val="clear" w:color="auto" w:fill="D9D9D9"/>
          </w:tcPr>
          <w:p w14:paraId="7C0F400F">
            <w:pPr>
              <w:rPr>
                <w:szCs w:val="20"/>
                <w:lang w:val="en-US"/>
              </w:rPr>
            </w:pPr>
          </w:p>
        </w:tc>
        <w:tc>
          <w:tcPr>
            <w:tcW w:w="1364" w:type="dxa"/>
            <w:vMerge w:val="continue"/>
            <w:tcBorders>
              <w:top w:val="nil"/>
            </w:tcBorders>
            <w:shd w:val="clear" w:color="auto" w:fill="D9D9D9"/>
          </w:tcPr>
          <w:p w14:paraId="70196A25">
            <w:pPr>
              <w:rPr>
                <w:szCs w:val="20"/>
                <w:lang w:val="en-US"/>
              </w:rPr>
            </w:pPr>
          </w:p>
        </w:tc>
        <w:tc>
          <w:tcPr>
            <w:tcW w:w="2017" w:type="dxa"/>
            <w:shd w:val="clear" w:color="auto" w:fill="D9D9D9"/>
          </w:tcPr>
          <w:p w14:paraId="1A0A0075">
            <w:pPr>
              <w:pStyle w:val="302"/>
              <w:spacing w:before="65"/>
              <w:ind w:left="449"/>
              <w:rPr>
                <w:szCs w:val="20"/>
              </w:rPr>
            </w:pPr>
            <w:r>
              <w:rPr>
                <w:szCs w:val="20"/>
              </w:rPr>
              <w:t>Iсраб.,</w:t>
            </w:r>
            <w:r>
              <w:rPr>
                <w:spacing w:val="-1"/>
                <w:szCs w:val="20"/>
              </w:rPr>
              <w:t xml:space="preserve"> </w:t>
            </w:r>
            <w:r>
              <w:rPr>
                <w:szCs w:val="20"/>
              </w:rPr>
              <w:t>А</w:t>
            </w:r>
          </w:p>
        </w:tc>
        <w:tc>
          <w:tcPr>
            <w:tcW w:w="1726" w:type="dxa"/>
            <w:shd w:val="clear" w:color="auto" w:fill="D9D9D9"/>
          </w:tcPr>
          <w:p w14:paraId="0CC05B74">
            <w:pPr>
              <w:pStyle w:val="302"/>
              <w:spacing w:before="65"/>
              <w:ind w:left="483"/>
              <w:rPr>
                <w:szCs w:val="20"/>
              </w:rPr>
            </w:pPr>
            <w:r>
              <w:rPr>
                <w:szCs w:val="20"/>
              </w:rPr>
              <w:t>Tсраб.,</w:t>
            </w:r>
            <w:r>
              <w:rPr>
                <w:spacing w:val="3"/>
                <w:szCs w:val="20"/>
              </w:rPr>
              <w:t xml:space="preserve"> </w:t>
            </w:r>
            <w:r>
              <w:rPr>
                <w:szCs w:val="20"/>
              </w:rPr>
              <w:t>с</w:t>
            </w:r>
          </w:p>
        </w:tc>
      </w:tr>
      <w:tr w14:paraId="5D384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511" w:type="dxa"/>
          </w:tcPr>
          <w:p w14:paraId="57D6AE07">
            <w:pPr>
              <w:pStyle w:val="302"/>
              <w:ind w:left="-325"/>
            </w:pPr>
          </w:p>
        </w:tc>
        <w:tc>
          <w:tcPr>
            <w:tcW w:w="1369" w:type="dxa"/>
          </w:tcPr>
          <w:p w14:paraId="61DF14AA">
            <w:pPr>
              <w:pStyle w:val="302"/>
            </w:pPr>
          </w:p>
        </w:tc>
        <w:tc>
          <w:tcPr>
            <w:tcW w:w="1369" w:type="dxa"/>
          </w:tcPr>
          <w:p w14:paraId="46289A98">
            <w:pPr>
              <w:pStyle w:val="302"/>
            </w:pPr>
          </w:p>
        </w:tc>
        <w:tc>
          <w:tcPr>
            <w:tcW w:w="1364" w:type="dxa"/>
          </w:tcPr>
          <w:p w14:paraId="1EBF9515">
            <w:pPr>
              <w:pStyle w:val="302"/>
            </w:pPr>
          </w:p>
        </w:tc>
        <w:tc>
          <w:tcPr>
            <w:tcW w:w="2017" w:type="dxa"/>
          </w:tcPr>
          <w:p w14:paraId="36C714A1">
            <w:pPr>
              <w:pStyle w:val="302"/>
            </w:pPr>
          </w:p>
        </w:tc>
        <w:tc>
          <w:tcPr>
            <w:tcW w:w="1726" w:type="dxa"/>
          </w:tcPr>
          <w:p w14:paraId="0E6F41B4">
            <w:pPr>
              <w:pStyle w:val="302"/>
            </w:pPr>
          </w:p>
        </w:tc>
      </w:tr>
    </w:tbl>
    <w:p w14:paraId="533D1DE8">
      <w:pPr>
        <w:jc w:val="both"/>
        <w:rPr>
          <w:b/>
        </w:rPr>
      </w:pPr>
    </w:p>
    <w:p w14:paraId="04453E94">
      <w:pPr>
        <w:suppressAutoHyphens/>
        <w:rPr>
          <w:b/>
        </w:rPr>
      </w:pPr>
      <w:r>
        <w:rPr>
          <w:b/>
        </w:rPr>
        <w:br w:type="page"/>
      </w:r>
    </w:p>
    <w:p w14:paraId="6AB12C5D">
      <w:pPr>
        <w:pStyle w:val="190"/>
        <w:numPr>
          <w:ilvl w:val="1"/>
          <w:numId w:val="27"/>
        </w:numPr>
        <w:suppressAutoHyphens w:val="0"/>
        <w:ind w:firstLine="491"/>
        <w:jc w:val="both"/>
        <w:rPr>
          <w:rFonts w:ascii="Times New Roman" w:hAnsi="Times New Roman"/>
          <w:b/>
        </w:rPr>
      </w:pPr>
      <w:r>
        <w:rPr>
          <w:rFonts w:ascii="Times New Roman" w:hAnsi="Times New Roman"/>
          <w:b/>
        </w:rPr>
        <w:t>УРОВ.</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59"/>
        <w:gridCol w:w="1252"/>
        <w:gridCol w:w="1999"/>
        <w:gridCol w:w="1986"/>
        <w:gridCol w:w="1417"/>
        <w:gridCol w:w="847"/>
      </w:tblGrid>
      <w:tr w14:paraId="409A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4" w:hRule="atLeast"/>
          <w:tblHeader/>
        </w:trPr>
        <w:tc>
          <w:tcPr>
            <w:tcW w:w="993" w:type="pct"/>
            <w:shd w:val="clear" w:color="auto" w:fill="D8D8D8" w:themeFill="background1" w:themeFillShade="D9"/>
            <w:vAlign w:val="center"/>
          </w:tcPr>
          <w:p w14:paraId="29FFD8E2">
            <w:pPr>
              <w:ind w:right="5" w:firstLine="5"/>
              <w:jc w:val="center"/>
              <w:rPr>
                <w:snapToGrid w:val="0"/>
              </w:rPr>
            </w:pPr>
            <w:r>
              <w:rPr>
                <w:snapToGrid w:val="0"/>
              </w:rPr>
              <w:t>ИО</w:t>
            </w:r>
          </w:p>
        </w:tc>
        <w:tc>
          <w:tcPr>
            <w:tcW w:w="669" w:type="pct"/>
            <w:shd w:val="clear" w:color="auto" w:fill="D8D8D8" w:themeFill="background1" w:themeFillShade="D9"/>
            <w:vAlign w:val="center"/>
          </w:tcPr>
          <w:p w14:paraId="57301B8F">
            <w:pPr>
              <w:ind w:hanging="5"/>
              <w:jc w:val="center"/>
              <w:rPr>
                <w:snapToGrid w:val="0"/>
              </w:rPr>
            </w:pPr>
            <w:r>
              <w:rPr>
                <w:snapToGrid w:val="0"/>
              </w:rPr>
              <w:t>Уставка, А</w:t>
            </w:r>
          </w:p>
        </w:tc>
        <w:tc>
          <w:tcPr>
            <w:tcW w:w="1068" w:type="pct"/>
            <w:shd w:val="clear" w:color="auto" w:fill="D8D8D8" w:themeFill="background1" w:themeFillShade="D9"/>
            <w:vAlign w:val="center"/>
          </w:tcPr>
          <w:p w14:paraId="6B9E2566">
            <w:pPr>
              <w:jc w:val="center"/>
              <w:rPr>
                <w:snapToGrid w:val="0"/>
              </w:rPr>
            </w:pPr>
            <w:r>
              <w:rPr>
                <w:snapToGrid w:val="0"/>
              </w:rPr>
              <w:t>Величина срабатыв.</w:t>
            </w:r>
          </w:p>
        </w:tc>
        <w:tc>
          <w:tcPr>
            <w:tcW w:w="1061" w:type="pct"/>
            <w:shd w:val="clear" w:color="auto" w:fill="D8D8D8" w:themeFill="background1" w:themeFillShade="D9"/>
            <w:vAlign w:val="center"/>
          </w:tcPr>
          <w:p w14:paraId="2D0D9BD6">
            <w:pPr>
              <w:jc w:val="center"/>
              <w:rPr>
                <w:snapToGrid w:val="0"/>
              </w:rPr>
            </w:pPr>
            <w:r>
              <w:rPr>
                <w:snapToGrid w:val="0"/>
              </w:rPr>
              <w:t>Величина возврата</w:t>
            </w:r>
          </w:p>
        </w:tc>
        <w:tc>
          <w:tcPr>
            <w:tcW w:w="757" w:type="pct"/>
            <w:shd w:val="clear" w:color="auto" w:fill="D8D8D8" w:themeFill="background1" w:themeFillShade="D9"/>
            <w:vAlign w:val="center"/>
          </w:tcPr>
          <w:p w14:paraId="7E203C3A">
            <w:pPr>
              <w:jc w:val="center"/>
              <w:rPr>
                <w:snapToGrid w:val="0"/>
              </w:rPr>
            </w:pPr>
            <w:r>
              <w:rPr>
                <w:snapToGrid w:val="0"/>
              </w:rPr>
              <w:t>Коэф. возврата</w:t>
            </w:r>
          </w:p>
        </w:tc>
        <w:tc>
          <w:tcPr>
            <w:tcW w:w="452" w:type="pct"/>
            <w:shd w:val="clear" w:color="auto" w:fill="D8D8D8" w:themeFill="background1" w:themeFillShade="D9"/>
            <w:vAlign w:val="center"/>
          </w:tcPr>
          <w:p w14:paraId="35B374F5">
            <w:pPr>
              <w:jc w:val="center"/>
              <w:rPr>
                <w:snapToGrid w:val="0"/>
              </w:rPr>
            </w:pPr>
            <w:r>
              <w:rPr>
                <w:snapToGrid w:val="0"/>
              </w:rPr>
              <w:t>ε, %</w:t>
            </w:r>
          </w:p>
        </w:tc>
      </w:tr>
      <w:tr w14:paraId="1CB3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 w:hRule="atLeast"/>
        </w:trPr>
        <w:tc>
          <w:tcPr>
            <w:tcW w:w="993" w:type="pct"/>
            <w:vAlign w:val="center"/>
          </w:tcPr>
          <w:p w14:paraId="07F0ACFA">
            <w:pPr>
              <w:ind w:right="5"/>
              <w:jc w:val="center"/>
              <w:rPr>
                <w:b/>
                <w:snapToGrid w:val="0"/>
              </w:rPr>
            </w:pPr>
            <w:r>
              <w:rPr>
                <w:b/>
                <w:snapToGrid w:val="0"/>
              </w:rPr>
              <w:t xml:space="preserve"> УРОВ 1 ст. МТЗ</w:t>
            </w:r>
          </w:p>
        </w:tc>
        <w:tc>
          <w:tcPr>
            <w:tcW w:w="669" w:type="pct"/>
            <w:vAlign w:val="center"/>
          </w:tcPr>
          <w:p w14:paraId="37289776">
            <w:pPr>
              <w:ind w:hanging="5"/>
              <w:rPr>
                <w:snapToGrid w:val="0"/>
              </w:rPr>
            </w:pPr>
          </w:p>
        </w:tc>
        <w:tc>
          <w:tcPr>
            <w:tcW w:w="1068" w:type="pct"/>
            <w:vAlign w:val="center"/>
          </w:tcPr>
          <w:p w14:paraId="2B475CE4">
            <w:pPr>
              <w:jc w:val="center"/>
              <w:rPr>
                <w:b/>
                <w:i/>
                <w:snapToGrid w:val="0"/>
              </w:rPr>
            </w:pPr>
          </w:p>
        </w:tc>
        <w:tc>
          <w:tcPr>
            <w:tcW w:w="1061" w:type="pct"/>
            <w:vAlign w:val="center"/>
          </w:tcPr>
          <w:p w14:paraId="6BC35431">
            <w:pPr>
              <w:ind w:hanging="6"/>
              <w:jc w:val="center"/>
              <w:rPr>
                <w:b/>
                <w:i/>
                <w:snapToGrid w:val="0"/>
              </w:rPr>
            </w:pPr>
          </w:p>
        </w:tc>
        <w:tc>
          <w:tcPr>
            <w:tcW w:w="757" w:type="pct"/>
            <w:vAlign w:val="center"/>
          </w:tcPr>
          <w:p w14:paraId="3F81D2F0">
            <w:pPr>
              <w:ind w:right="4"/>
              <w:jc w:val="center"/>
              <w:rPr>
                <w:b/>
                <w:i/>
                <w:snapToGrid w:val="0"/>
              </w:rPr>
            </w:pPr>
          </w:p>
        </w:tc>
        <w:tc>
          <w:tcPr>
            <w:tcW w:w="452" w:type="pct"/>
            <w:vAlign w:val="center"/>
          </w:tcPr>
          <w:p w14:paraId="728613D5">
            <w:pPr>
              <w:jc w:val="center"/>
            </w:pPr>
            <w:r>
              <w:rPr>
                <w:b/>
                <w:i/>
                <w:snapToGrid w:val="0"/>
              </w:rPr>
              <w:fldChar w:fldCharType="begin"/>
            </w:r>
            <w:r>
              <w:rPr>
                <w:b/>
                <w:i/>
                <w:snapToGrid w:val="0"/>
              </w:rPr>
              <w:instrText xml:space="preserve"> =abs((D2-C2)*100/</w:instrText>
            </w:r>
            <w:r>
              <w:rPr>
                <w:b/>
                <w:i/>
                <w:snapToGrid w:val="0"/>
                <w:lang w:val="en-US"/>
              </w:rPr>
              <w:instrText xml:space="preserve">C</w:instrText>
            </w:r>
            <w:r>
              <w:rPr>
                <w:b/>
                <w:i/>
                <w:snapToGrid w:val="0"/>
              </w:rPr>
              <w:instrText xml:space="preserve">2) \# "0,00" </w:instrText>
            </w:r>
            <w:r>
              <w:rPr>
                <w:b/>
                <w:i/>
                <w:snapToGrid w:val="0"/>
              </w:rPr>
              <w:fldChar w:fldCharType="end"/>
            </w:r>
          </w:p>
        </w:tc>
      </w:tr>
      <w:tr w14:paraId="2EA9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 w:hRule="atLeast"/>
        </w:trPr>
        <w:tc>
          <w:tcPr>
            <w:tcW w:w="993" w:type="pct"/>
            <w:vAlign w:val="center"/>
          </w:tcPr>
          <w:p w14:paraId="35E53B04">
            <w:pPr>
              <w:ind w:right="5"/>
              <w:jc w:val="center"/>
              <w:rPr>
                <w:b/>
                <w:snapToGrid w:val="0"/>
              </w:rPr>
            </w:pPr>
            <w:r>
              <w:rPr>
                <w:b/>
                <w:snapToGrid w:val="0"/>
              </w:rPr>
              <w:t>УРОВ 2 ст. МТЗ</w:t>
            </w:r>
          </w:p>
        </w:tc>
        <w:tc>
          <w:tcPr>
            <w:tcW w:w="669" w:type="pct"/>
            <w:vAlign w:val="center"/>
          </w:tcPr>
          <w:p w14:paraId="3615E703">
            <w:pPr>
              <w:ind w:hanging="5"/>
              <w:rPr>
                <w:snapToGrid w:val="0"/>
              </w:rPr>
            </w:pPr>
          </w:p>
        </w:tc>
        <w:tc>
          <w:tcPr>
            <w:tcW w:w="1068" w:type="pct"/>
            <w:vAlign w:val="center"/>
          </w:tcPr>
          <w:p w14:paraId="014C40C6">
            <w:pPr>
              <w:jc w:val="center"/>
              <w:rPr>
                <w:b/>
                <w:i/>
                <w:snapToGrid w:val="0"/>
              </w:rPr>
            </w:pPr>
          </w:p>
        </w:tc>
        <w:tc>
          <w:tcPr>
            <w:tcW w:w="1061" w:type="pct"/>
            <w:vAlign w:val="center"/>
          </w:tcPr>
          <w:p w14:paraId="655DA7DF">
            <w:pPr>
              <w:ind w:hanging="6"/>
              <w:jc w:val="center"/>
              <w:rPr>
                <w:b/>
                <w:i/>
                <w:snapToGrid w:val="0"/>
              </w:rPr>
            </w:pPr>
          </w:p>
        </w:tc>
        <w:tc>
          <w:tcPr>
            <w:tcW w:w="757" w:type="pct"/>
            <w:vAlign w:val="center"/>
          </w:tcPr>
          <w:p w14:paraId="54FDFBD7">
            <w:pPr>
              <w:ind w:right="4"/>
              <w:jc w:val="center"/>
              <w:rPr>
                <w:b/>
                <w:i/>
                <w:snapToGrid w:val="0"/>
              </w:rPr>
            </w:pPr>
          </w:p>
        </w:tc>
        <w:tc>
          <w:tcPr>
            <w:tcW w:w="452" w:type="pct"/>
            <w:vAlign w:val="center"/>
          </w:tcPr>
          <w:p w14:paraId="2EB346A4">
            <w:pPr>
              <w:jc w:val="center"/>
              <w:rPr>
                <w:b/>
                <w:i/>
                <w:snapToGrid w:val="0"/>
              </w:rPr>
            </w:pPr>
          </w:p>
        </w:tc>
      </w:tr>
      <w:tr w14:paraId="2949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 w:hRule="atLeast"/>
        </w:trPr>
        <w:tc>
          <w:tcPr>
            <w:tcW w:w="993" w:type="pct"/>
            <w:vAlign w:val="center"/>
          </w:tcPr>
          <w:p w14:paraId="42FAA492">
            <w:pPr>
              <w:ind w:right="5"/>
              <w:jc w:val="center"/>
              <w:rPr>
                <w:b/>
                <w:snapToGrid w:val="0"/>
              </w:rPr>
            </w:pPr>
            <w:r>
              <w:rPr>
                <w:b/>
                <w:snapToGrid w:val="0"/>
              </w:rPr>
              <w:t>УРОВ 3 ст. МТЗ</w:t>
            </w:r>
          </w:p>
        </w:tc>
        <w:tc>
          <w:tcPr>
            <w:tcW w:w="669" w:type="pct"/>
            <w:vAlign w:val="center"/>
          </w:tcPr>
          <w:p w14:paraId="24885FBD">
            <w:pPr>
              <w:ind w:hanging="5"/>
              <w:rPr>
                <w:snapToGrid w:val="0"/>
              </w:rPr>
            </w:pPr>
          </w:p>
        </w:tc>
        <w:tc>
          <w:tcPr>
            <w:tcW w:w="1068" w:type="pct"/>
            <w:vAlign w:val="center"/>
          </w:tcPr>
          <w:p w14:paraId="1ECDA250">
            <w:pPr>
              <w:jc w:val="center"/>
              <w:rPr>
                <w:b/>
                <w:i/>
                <w:snapToGrid w:val="0"/>
              </w:rPr>
            </w:pPr>
          </w:p>
        </w:tc>
        <w:tc>
          <w:tcPr>
            <w:tcW w:w="1061" w:type="pct"/>
            <w:vAlign w:val="center"/>
          </w:tcPr>
          <w:p w14:paraId="51D8A9EF">
            <w:pPr>
              <w:ind w:hanging="6"/>
              <w:jc w:val="center"/>
              <w:rPr>
                <w:b/>
                <w:i/>
                <w:snapToGrid w:val="0"/>
              </w:rPr>
            </w:pPr>
          </w:p>
        </w:tc>
        <w:tc>
          <w:tcPr>
            <w:tcW w:w="757" w:type="pct"/>
            <w:vAlign w:val="center"/>
          </w:tcPr>
          <w:p w14:paraId="7FFC0B9D">
            <w:pPr>
              <w:ind w:right="4"/>
              <w:jc w:val="center"/>
              <w:rPr>
                <w:b/>
                <w:i/>
                <w:snapToGrid w:val="0"/>
              </w:rPr>
            </w:pPr>
          </w:p>
        </w:tc>
        <w:tc>
          <w:tcPr>
            <w:tcW w:w="452" w:type="pct"/>
            <w:vAlign w:val="center"/>
          </w:tcPr>
          <w:p w14:paraId="0356856B">
            <w:pPr>
              <w:jc w:val="center"/>
              <w:rPr>
                <w:b/>
                <w:i/>
                <w:snapToGrid w:val="0"/>
              </w:rPr>
            </w:pPr>
          </w:p>
        </w:tc>
      </w:tr>
    </w:tbl>
    <w:p w14:paraId="715B6EF8">
      <w:pPr>
        <w:ind w:firstLine="851"/>
        <w:jc w:val="both"/>
        <w:rPr>
          <w:spacing w:val="-4"/>
        </w:rPr>
      </w:pPr>
      <w:r>
        <w:rPr>
          <w:spacing w:val="-4"/>
        </w:rPr>
        <w:t>Измеренные значения срабатывания и возврата соответствуют требованиям ТУ не более ±3%.</w:t>
      </w:r>
    </w:p>
    <w:p w14:paraId="5BBD108F">
      <w:pPr>
        <w:ind w:firstLine="851"/>
        <w:jc w:val="both"/>
        <w:rPr>
          <w:b/>
        </w:rPr>
      </w:pPr>
      <w:r>
        <w:rPr>
          <w:b/>
        </w:rPr>
        <w:t>Проверка времени срабатывания УРОВ</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09"/>
        <w:gridCol w:w="3184"/>
        <w:gridCol w:w="3751"/>
      </w:tblGrid>
      <w:tr w14:paraId="0095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trPr>
        <w:tc>
          <w:tcPr>
            <w:tcW w:w="2409" w:type="dxa"/>
            <w:shd w:val="clear" w:color="auto" w:fill="D8D8D8" w:themeFill="background1" w:themeFillShade="D9"/>
            <w:vAlign w:val="center"/>
          </w:tcPr>
          <w:p w14:paraId="7F313083">
            <w:pPr>
              <w:jc w:val="center"/>
              <w:rPr>
                <w:snapToGrid w:val="0"/>
              </w:rPr>
            </w:pPr>
            <w:r>
              <w:rPr>
                <w:snapToGrid w:val="0"/>
              </w:rPr>
              <w:t>ИО</w:t>
            </w:r>
          </w:p>
        </w:tc>
        <w:tc>
          <w:tcPr>
            <w:tcW w:w="3184" w:type="dxa"/>
            <w:shd w:val="clear" w:color="auto" w:fill="D8D8D8" w:themeFill="background1" w:themeFillShade="D9"/>
            <w:vAlign w:val="center"/>
          </w:tcPr>
          <w:p w14:paraId="1D1F0761">
            <w:pPr>
              <w:jc w:val="center"/>
              <w:rPr>
                <w:snapToGrid w:val="0"/>
              </w:rPr>
            </w:pPr>
            <w:r>
              <w:rPr>
                <w:snapToGrid w:val="0"/>
              </w:rPr>
              <w:t>Уставка, с</w:t>
            </w:r>
          </w:p>
        </w:tc>
        <w:tc>
          <w:tcPr>
            <w:tcW w:w="3751" w:type="dxa"/>
            <w:shd w:val="clear" w:color="auto" w:fill="D8D8D8" w:themeFill="background1" w:themeFillShade="D9"/>
            <w:vAlign w:val="center"/>
          </w:tcPr>
          <w:p w14:paraId="4A6ADC65">
            <w:pPr>
              <w:jc w:val="center"/>
              <w:rPr>
                <w:snapToGrid w:val="0"/>
              </w:rPr>
            </w:pPr>
            <w:r>
              <w:rPr>
                <w:snapToGrid w:val="0"/>
              </w:rPr>
              <w:t>Время срабат.</w:t>
            </w:r>
            <w:r>
              <w:t xml:space="preserve">, </w:t>
            </w:r>
            <w:r>
              <w:rPr>
                <w:snapToGrid w:val="0"/>
              </w:rPr>
              <w:t>с</w:t>
            </w:r>
          </w:p>
        </w:tc>
      </w:tr>
      <w:tr w14:paraId="723C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trPr>
        <w:tc>
          <w:tcPr>
            <w:tcW w:w="2409" w:type="dxa"/>
            <w:vAlign w:val="center"/>
          </w:tcPr>
          <w:p w14:paraId="1190A062">
            <w:pPr>
              <w:jc w:val="center"/>
              <w:rPr>
                <w:b/>
                <w:snapToGrid w:val="0"/>
              </w:rPr>
            </w:pPr>
            <w:r>
              <w:rPr>
                <w:b/>
                <w:snapToGrid w:val="0"/>
              </w:rPr>
              <w:t xml:space="preserve"> УРОВ 1 ст. МТЗ</w:t>
            </w:r>
          </w:p>
        </w:tc>
        <w:tc>
          <w:tcPr>
            <w:tcW w:w="3184" w:type="dxa"/>
            <w:vAlign w:val="center"/>
          </w:tcPr>
          <w:p w14:paraId="74659223">
            <w:pPr>
              <w:jc w:val="center"/>
              <w:rPr>
                <w:snapToGrid w:val="0"/>
              </w:rPr>
            </w:pPr>
          </w:p>
        </w:tc>
        <w:tc>
          <w:tcPr>
            <w:tcW w:w="3751" w:type="dxa"/>
            <w:vAlign w:val="center"/>
          </w:tcPr>
          <w:p w14:paraId="77A43971">
            <w:pPr>
              <w:jc w:val="center"/>
              <w:rPr>
                <w:b/>
                <w:i/>
                <w:snapToGrid w:val="0"/>
              </w:rPr>
            </w:pPr>
          </w:p>
        </w:tc>
      </w:tr>
      <w:tr w14:paraId="15C1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trPr>
        <w:tc>
          <w:tcPr>
            <w:tcW w:w="2409" w:type="dxa"/>
            <w:vAlign w:val="center"/>
          </w:tcPr>
          <w:p w14:paraId="1A3431D9">
            <w:pPr>
              <w:jc w:val="center"/>
              <w:rPr>
                <w:b/>
                <w:snapToGrid w:val="0"/>
              </w:rPr>
            </w:pPr>
            <w:r>
              <w:rPr>
                <w:b/>
                <w:snapToGrid w:val="0"/>
              </w:rPr>
              <w:t xml:space="preserve"> УРОВ 2 ст. МТЗ</w:t>
            </w:r>
          </w:p>
        </w:tc>
        <w:tc>
          <w:tcPr>
            <w:tcW w:w="3184" w:type="dxa"/>
            <w:vAlign w:val="center"/>
          </w:tcPr>
          <w:p w14:paraId="5F690D19">
            <w:pPr>
              <w:jc w:val="center"/>
              <w:rPr>
                <w:snapToGrid w:val="0"/>
              </w:rPr>
            </w:pPr>
          </w:p>
        </w:tc>
        <w:tc>
          <w:tcPr>
            <w:tcW w:w="3751" w:type="dxa"/>
            <w:vAlign w:val="center"/>
          </w:tcPr>
          <w:p w14:paraId="5C286BEB">
            <w:pPr>
              <w:jc w:val="center"/>
              <w:rPr>
                <w:b/>
                <w:i/>
                <w:snapToGrid w:val="0"/>
              </w:rPr>
            </w:pPr>
          </w:p>
        </w:tc>
      </w:tr>
      <w:tr w14:paraId="07DD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trPr>
        <w:tc>
          <w:tcPr>
            <w:tcW w:w="2409" w:type="dxa"/>
            <w:vAlign w:val="center"/>
          </w:tcPr>
          <w:p w14:paraId="2A7DA33C">
            <w:pPr>
              <w:jc w:val="center"/>
              <w:rPr>
                <w:b/>
                <w:snapToGrid w:val="0"/>
              </w:rPr>
            </w:pPr>
            <w:r>
              <w:rPr>
                <w:b/>
                <w:snapToGrid w:val="0"/>
              </w:rPr>
              <w:t xml:space="preserve"> УРОВ 3 ст. МТЗ</w:t>
            </w:r>
          </w:p>
        </w:tc>
        <w:tc>
          <w:tcPr>
            <w:tcW w:w="3184" w:type="dxa"/>
            <w:vAlign w:val="center"/>
          </w:tcPr>
          <w:p w14:paraId="30EBEB92">
            <w:pPr>
              <w:jc w:val="center"/>
              <w:rPr>
                <w:snapToGrid w:val="0"/>
              </w:rPr>
            </w:pPr>
          </w:p>
        </w:tc>
        <w:tc>
          <w:tcPr>
            <w:tcW w:w="3751" w:type="dxa"/>
            <w:vAlign w:val="center"/>
          </w:tcPr>
          <w:p w14:paraId="65B91169">
            <w:pPr>
              <w:jc w:val="center"/>
              <w:rPr>
                <w:b/>
                <w:i/>
                <w:snapToGrid w:val="0"/>
              </w:rPr>
            </w:pPr>
          </w:p>
        </w:tc>
      </w:tr>
    </w:tbl>
    <w:p w14:paraId="5E545251">
      <w:pPr>
        <w:ind w:firstLine="851"/>
      </w:pPr>
    </w:p>
    <w:p w14:paraId="630F3DE3">
      <w:pPr>
        <w:ind w:firstLine="851"/>
      </w:pPr>
      <w:r>
        <w:t>Измеренные значения срабатывания соответствуют требованиям ТУ.</w:t>
      </w:r>
    </w:p>
    <w:p w14:paraId="5AC61E15">
      <w:pPr>
        <w:pStyle w:val="52"/>
        <w:ind w:left="851"/>
        <w:rPr>
          <w:rFonts w:ascii="Times New Roman" w:hAnsi="Times New Roman"/>
        </w:rPr>
      </w:pPr>
      <w:r>
        <w:rPr>
          <w:rFonts w:ascii="Times New Roman" w:hAnsi="Times New Roman"/>
        </w:rPr>
        <w:t>Оценка</w:t>
      </w:r>
      <w:r>
        <w:rPr>
          <w:rFonts w:ascii="Times New Roman" w:hAnsi="Times New Roman"/>
          <w:spacing w:val="-3"/>
        </w:rPr>
        <w:t xml:space="preserve"> </w:t>
      </w:r>
      <w:r>
        <w:rPr>
          <w:rFonts w:ascii="Times New Roman" w:hAnsi="Times New Roman"/>
        </w:rPr>
        <w:t>работы</w:t>
      </w:r>
      <w:r>
        <w:rPr>
          <w:rFonts w:ascii="Times New Roman" w:hAnsi="Times New Roman"/>
          <w:spacing w:val="-8"/>
        </w:rPr>
        <w:t xml:space="preserve"> </w:t>
      </w:r>
      <w:r>
        <w:rPr>
          <w:rFonts w:ascii="Times New Roman" w:hAnsi="Times New Roman"/>
        </w:rPr>
        <w:t>реле</w:t>
      </w:r>
      <w:r>
        <w:rPr>
          <w:rFonts w:ascii="Times New Roman" w:hAnsi="Times New Roman"/>
          <w:spacing w:val="-8"/>
        </w:rPr>
        <w:t xml:space="preserve"> </w:t>
      </w:r>
      <w:r>
        <w:rPr>
          <w:rFonts w:ascii="Times New Roman" w:hAnsi="Times New Roman"/>
        </w:rPr>
        <w:t>УРОВ</w:t>
      </w:r>
    </w:p>
    <w:p w14:paraId="7D7CE5B0">
      <w:pPr>
        <w:pStyle w:val="52"/>
        <w:spacing w:before="2"/>
        <w:rPr>
          <w:rFonts w:ascii="Times New Roman" w:hAnsi="Times New Roman"/>
          <w:sz w:val="4"/>
        </w:rPr>
      </w:pPr>
      <w:r>
        <w:rPr>
          <w:rFonts w:ascii="Times New Roman" w:hAnsi="Times New Roman"/>
          <w:lang w:val="ru-RU" w:eastAsia="ru-RU"/>
        </w:rPr>
        <mc:AlternateContent>
          <mc:Choice Requires="wps">
            <w:drawing>
              <wp:anchor distT="0" distB="0" distL="0" distR="0" simplePos="0" relativeHeight="251659264" behindDoc="1" locked="0" layoutInCell="1" allowOverlap="1">
                <wp:simplePos x="0" y="0"/>
                <wp:positionH relativeFrom="page">
                  <wp:posOffset>1062355</wp:posOffset>
                </wp:positionH>
                <wp:positionV relativeFrom="paragraph">
                  <wp:posOffset>45720</wp:posOffset>
                </wp:positionV>
                <wp:extent cx="5977890" cy="6350"/>
                <wp:effectExtent l="0" t="0" r="0" b="0"/>
                <wp:wrapTopAndBottom/>
                <wp:docPr id="3" name="Прямоугольник 3"/>
                <wp:cNvGraphicFramePr/>
                <a:graphic xmlns:a="http://schemas.openxmlformats.org/drawingml/2006/main">
                  <a:graphicData uri="http://schemas.microsoft.com/office/word/2010/wordprocessingShape">
                    <wps:wsp>
                      <wps:cNvSpPr>
                        <a:spLocks noChangeArrowheads="1"/>
                      </wps:cNvSpPr>
                      <wps:spPr bwMode="auto">
                        <a:xfrm>
                          <a:off x="0" y="0"/>
                          <a:ext cx="597789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3.65pt;margin-top:3.6pt;height:0.5pt;width:470.7pt;mso-position-horizontal-relative:page;mso-wrap-distance-bottom:0pt;mso-wrap-distance-top:0pt;z-index:-251657216;mso-width-relative:page;mso-height-relative:page;" fillcolor="#000000" filled="t" stroked="f" coordsize="21600,21600" o:gfxdata="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1uRU3XAAAACAEAAA8AAAAAAAAAAQAgAAAAIgAAAGRycy9kb3ducmV2&#10;LnhtbFBLAQIUABQAAAAIAIdO4kBszCU8NgIAADgEAAAOAAAAAAAAAAEAIAAAACYBAABkcnMvZTJv&#10;RG9jLnhtbFBLBQYAAAAABgAGAFkBAADOBQAAAAA=&#10;">
                <v:fill on="t" focussize="0,0"/>
                <v:stroke on="f"/>
                <v:imagedata o:title=""/>
                <o:lock v:ext="edit" aspectratio="f"/>
                <w10:wrap type="topAndBottom"/>
              </v:rect>
            </w:pict>
          </mc:Fallback>
        </mc:AlternateContent>
      </w:r>
    </w:p>
    <w:p w14:paraId="3B849DE1">
      <w:pPr>
        <w:ind w:firstLine="851"/>
      </w:pPr>
    </w:p>
    <w:p w14:paraId="69A98DD6">
      <w:pPr>
        <w:numPr>
          <w:ilvl w:val="0"/>
          <w:numId w:val="26"/>
        </w:numPr>
        <w:ind w:left="0" w:firstLine="709"/>
        <w:jc w:val="both"/>
        <w:rPr>
          <w:b/>
        </w:rPr>
      </w:pPr>
      <w:r>
        <w:rPr>
          <w:b/>
        </w:rPr>
        <w:t>Проверка АПВ.</w:t>
      </w:r>
    </w:p>
    <w:p w14:paraId="28B3476D">
      <w:pPr>
        <w:ind w:left="709"/>
        <w:jc w:val="both"/>
        <w:rPr>
          <w:b/>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38"/>
        <w:gridCol w:w="4037"/>
        <w:gridCol w:w="4369"/>
      </w:tblGrid>
      <w:tr w14:paraId="4D945D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0" w:hRule="atLeast"/>
          <w:jc w:val="center"/>
        </w:trPr>
        <w:tc>
          <w:tcPr>
            <w:tcW w:w="938" w:type="dxa"/>
            <w:shd w:val="clear" w:color="auto" w:fill="D8D8D8" w:themeFill="background1" w:themeFillShade="D9"/>
            <w:vAlign w:val="center"/>
          </w:tcPr>
          <w:p w14:paraId="00C7DDAB">
            <w:pPr>
              <w:pStyle w:val="166"/>
              <w:jc w:val="center"/>
            </w:pPr>
            <w:r>
              <w:t>Цикл</w:t>
            </w:r>
          </w:p>
        </w:tc>
        <w:tc>
          <w:tcPr>
            <w:tcW w:w="4037" w:type="dxa"/>
            <w:shd w:val="clear" w:color="auto" w:fill="D8D8D8" w:themeFill="background1" w:themeFillShade="D9"/>
            <w:vAlign w:val="center"/>
          </w:tcPr>
          <w:p w14:paraId="0E8F9E06">
            <w:pPr>
              <w:pStyle w:val="166"/>
              <w:jc w:val="center"/>
            </w:pPr>
            <w:r>
              <w:t>Уставка АПВ, с</w:t>
            </w:r>
          </w:p>
        </w:tc>
        <w:tc>
          <w:tcPr>
            <w:tcW w:w="4369" w:type="dxa"/>
            <w:shd w:val="clear" w:color="auto" w:fill="D8D8D8" w:themeFill="background1" w:themeFillShade="D9"/>
            <w:vAlign w:val="center"/>
          </w:tcPr>
          <w:p w14:paraId="36AE08CC">
            <w:pPr>
              <w:pStyle w:val="166"/>
              <w:jc w:val="center"/>
            </w:pPr>
            <w:r>
              <w:t>Замеренное время АПВ, с</w:t>
            </w:r>
          </w:p>
        </w:tc>
      </w:tr>
      <w:tr w14:paraId="68E7E1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1" w:hRule="atLeast"/>
          <w:jc w:val="center"/>
        </w:trPr>
        <w:tc>
          <w:tcPr>
            <w:tcW w:w="938" w:type="dxa"/>
            <w:vAlign w:val="center"/>
          </w:tcPr>
          <w:p w14:paraId="4FD1028D">
            <w:pPr>
              <w:pStyle w:val="166"/>
              <w:jc w:val="center"/>
            </w:pPr>
            <w:r>
              <w:t>1</w:t>
            </w:r>
          </w:p>
        </w:tc>
        <w:tc>
          <w:tcPr>
            <w:tcW w:w="4037" w:type="dxa"/>
            <w:vAlign w:val="center"/>
          </w:tcPr>
          <w:p w14:paraId="205BC0E7">
            <w:pPr>
              <w:pStyle w:val="166"/>
              <w:jc w:val="center"/>
            </w:pPr>
          </w:p>
        </w:tc>
        <w:tc>
          <w:tcPr>
            <w:tcW w:w="4369" w:type="dxa"/>
            <w:vAlign w:val="center"/>
          </w:tcPr>
          <w:p w14:paraId="7B04240C">
            <w:pPr>
              <w:pStyle w:val="166"/>
              <w:jc w:val="center"/>
              <w:rPr>
                <w:b/>
                <w:i/>
              </w:rPr>
            </w:pPr>
          </w:p>
        </w:tc>
      </w:tr>
      <w:tr w14:paraId="234F9F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1" w:hRule="atLeast"/>
          <w:jc w:val="center"/>
        </w:trPr>
        <w:tc>
          <w:tcPr>
            <w:tcW w:w="938" w:type="dxa"/>
            <w:vAlign w:val="center"/>
          </w:tcPr>
          <w:p w14:paraId="22B5C507">
            <w:pPr>
              <w:pStyle w:val="166"/>
              <w:jc w:val="center"/>
            </w:pPr>
            <w:r>
              <w:t>2</w:t>
            </w:r>
          </w:p>
        </w:tc>
        <w:tc>
          <w:tcPr>
            <w:tcW w:w="4037" w:type="dxa"/>
            <w:vAlign w:val="center"/>
          </w:tcPr>
          <w:p w14:paraId="32545CEF">
            <w:pPr>
              <w:pStyle w:val="166"/>
              <w:jc w:val="center"/>
            </w:pPr>
          </w:p>
        </w:tc>
        <w:tc>
          <w:tcPr>
            <w:tcW w:w="4369" w:type="dxa"/>
            <w:vAlign w:val="center"/>
          </w:tcPr>
          <w:p w14:paraId="697E09EC">
            <w:pPr>
              <w:pStyle w:val="166"/>
              <w:jc w:val="center"/>
              <w:rPr>
                <w:b/>
                <w:i/>
              </w:rPr>
            </w:pPr>
          </w:p>
        </w:tc>
      </w:tr>
    </w:tbl>
    <w:p w14:paraId="2FA39036">
      <w:pPr>
        <w:pStyle w:val="52"/>
        <w:spacing w:before="87"/>
        <w:ind w:left="1164" w:hanging="313"/>
        <w:rPr>
          <w:rFonts w:ascii="Times New Roman" w:hAnsi="Times New Roman"/>
          <w:lang w:val="ru-RU"/>
        </w:rPr>
      </w:pPr>
    </w:p>
    <w:p w14:paraId="40A388F0">
      <w:pPr>
        <w:pStyle w:val="52"/>
        <w:spacing w:before="87"/>
        <w:ind w:left="1164" w:hanging="313"/>
        <w:rPr>
          <w:rFonts w:ascii="Times New Roman" w:hAnsi="Times New Roman"/>
        </w:rPr>
      </w:pPr>
      <w:r>
        <w:rPr>
          <w:rFonts w:ascii="Times New Roman" w:hAnsi="Times New Roman"/>
        </w:rPr>
        <w:t>Оценка</w:t>
      </w:r>
      <w:r>
        <w:rPr>
          <w:rFonts w:ascii="Times New Roman" w:hAnsi="Times New Roman"/>
          <w:spacing w:val="-10"/>
        </w:rPr>
        <w:t xml:space="preserve"> </w:t>
      </w:r>
      <w:r>
        <w:rPr>
          <w:rFonts w:ascii="Times New Roman" w:hAnsi="Times New Roman"/>
        </w:rPr>
        <w:t>работы</w:t>
      </w:r>
      <w:r>
        <w:rPr>
          <w:rFonts w:ascii="Times New Roman" w:hAnsi="Times New Roman"/>
          <w:spacing w:val="-6"/>
        </w:rPr>
        <w:t xml:space="preserve"> </w:t>
      </w:r>
      <w:r>
        <w:rPr>
          <w:rFonts w:ascii="Times New Roman" w:hAnsi="Times New Roman"/>
        </w:rPr>
        <w:t>АПВ</w:t>
      </w:r>
    </w:p>
    <w:p w14:paraId="5CC93A73">
      <w:pPr>
        <w:pStyle w:val="52"/>
        <w:spacing w:before="1"/>
        <w:rPr>
          <w:rFonts w:ascii="Times New Roman" w:hAnsi="Times New Roman"/>
          <w:sz w:val="4"/>
        </w:rPr>
      </w:pPr>
      <w:r>
        <w:rPr>
          <w:rFonts w:ascii="Times New Roman" w:hAnsi="Times New Roman"/>
          <w:lang w:val="ru-RU" w:eastAsia="ru-RU"/>
        </w:rPr>
        <mc:AlternateContent>
          <mc:Choice Requires="wps">
            <w:drawing>
              <wp:anchor distT="0" distB="0" distL="0" distR="0" simplePos="0" relativeHeight="251660288" behindDoc="1" locked="0" layoutInCell="1" allowOverlap="1">
                <wp:simplePos x="0" y="0"/>
                <wp:positionH relativeFrom="page">
                  <wp:posOffset>1062355</wp:posOffset>
                </wp:positionH>
                <wp:positionV relativeFrom="paragraph">
                  <wp:posOffset>45085</wp:posOffset>
                </wp:positionV>
                <wp:extent cx="5977890" cy="6350"/>
                <wp:effectExtent l="0" t="0" r="0" b="0"/>
                <wp:wrapTopAndBottom/>
                <wp:docPr id="1506918588" name="Прямоугольник 1506918588"/>
                <wp:cNvGraphicFramePr/>
                <a:graphic xmlns:a="http://schemas.openxmlformats.org/drawingml/2006/main">
                  <a:graphicData uri="http://schemas.microsoft.com/office/word/2010/wordprocessingShape">
                    <wps:wsp>
                      <wps:cNvSpPr>
                        <a:spLocks noChangeArrowheads="1"/>
                      </wps:cNvSpPr>
                      <wps:spPr bwMode="auto">
                        <a:xfrm>
                          <a:off x="0" y="0"/>
                          <a:ext cx="597789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3.65pt;margin-top:3.55pt;height:0.5pt;width:470.7pt;mso-position-horizontal-relative:page;mso-wrap-distance-bottom:0pt;mso-wrap-distance-top:0pt;z-index:-251656192;mso-width-relative:page;mso-height-relative:page;" fillcolor="#000000" filled="t" stroked="f" coordsize="21600,21600" o:gfxdata="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ak/OK1wAAAAgBAAAPAAAAAAAAAAEAIAAAACIAAABk&#10;cnMvZG93bnJldi54bWxQSwECFAAUAAAACACHTuJAngh5X0ACAABKBAAADgAAAAAAAAABACAAAAAm&#10;AQAAZHJzL2Uyb0RvYy54bWxQSwUGAAAAAAYABgBZAQAA2AUAAAAA&#10;">
                <v:fill on="t" focussize="0,0"/>
                <v:stroke on="f"/>
                <v:imagedata o:title=""/>
                <o:lock v:ext="edit" aspectratio="f"/>
                <w10:wrap type="topAndBottom"/>
              </v:rect>
            </w:pict>
          </mc:Fallback>
        </mc:AlternateContent>
      </w:r>
    </w:p>
    <w:p w14:paraId="2ED430C2">
      <w:pPr>
        <w:ind w:firstLine="851"/>
        <w:rPr>
          <w:u w:val="single"/>
        </w:rPr>
      </w:pPr>
    </w:p>
    <w:p w14:paraId="1D5F5A4C">
      <w:pPr>
        <w:ind w:firstLine="851"/>
      </w:pPr>
      <w:r>
        <w:t>Проверка работы по входу «Газовая защита». Оценка работы:</w:t>
      </w:r>
    </w:p>
    <w:p w14:paraId="6E17C496">
      <w:pPr>
        <w:ind w:firstLine="851"/>
      </w:pPr>
    </w:p>
    <w:p w14:paraId="20DDAA6D">
      <w:pPr>
        <w:ind w:firstLine="851"/>
      </w:pPr>
      <w:r>
        <w:t>Проверка отключения по входу «Дуговая защита». Оценка работы:</w:t>
      </w:r>
    </w:p>
    <w:p w14:paraId="72DFDBDB">
      <w:pPr>
        <w:ind w:firstLine="851"/>
      </w:pPr>
    </w:p>
    <w:p w14:paraId="11024C9C">
      <w:pPr>
        <w:ind w:firstLine="851"/>
      </w:pPr>
      <w:r>
        <w:t>Проверка отключения и включения по входам «Отключение по ТУ» и «Включение по ТУ». Оценка работы:</w:t>
      </w:r>
    </w:p>
    <w:p w14:paraId="2041AD74">
      <w:pPr>
        <w:ind w:firstLine="851"/>
      </w:pPr>
    </w:p>
    <w:p w14:paraId="12A7F823">
      <w:pPr>
        <w:ind w:firstLine="851"/>
        <w:jc w:val="both"/>
      </w:pPr>
      <w:r>
        <w:t>Проверка отключения и включения по входам «Откл. от ключа» и «Вкл. от ключа». Оценка работы:</w:t>
      </w:r>
    </w:p>
    <w:p w14:paraId="50E704A5">
      <w:pPr>
        <w:ind w:firstLine="851"/>
        <w:jc w:val="both"/>
      </w:pPr>
      <w:r>
        <w:t>Проверка входа «Сброс сигнализации». Оценка работы:</w:t>
      </w:r>
    </w:p>
    <w:p w14:paraId="49AA150B">
      <w:pPr>
        <w:ind w:firstLine="851"/>
        <w:jc w:val="both"/>
      </w:pPr>
    </w:p>
    <w:p w14:paraId="1CF61E71">
      <w:pPr>
        <w:ind w:firstLine="851"/>
        <w:jc w:val="both"/>
      </w:pPr>
      <w:r>
        <w:t>Проверка входа «Автомат ШП». Оценка работы:</w:t>
      </w:r>
    </w:p>
    <w:p w14:paraId="28FA878E">
      <w:pPr>
        <w:ind w:firstLine="851"/>
        <w:jc w:val="both"/>
        <w:rPr>
          <w:u w:val="single"/>
        </w:rPr>
      </w:pPr>
    </w:p>
    <w:p w14:paraId="2E2F1666">
      <w:pPr>
        <w:ind w:firstLine="567"/>
        <w:rPr>
          <w:b/>
          <w:bCs/>
        </w:rPr>
      </w:pPr>
      <w:r>
        <w:rPr>
          <w:b/>
          <w:bCs/>
        </w:rPr>
        <w:t>Проверка работы выходных реле:</w:t>
      </w:r>
    </w:p>
    <w:tbl>
      <w:tblPr>
        <w:tblStyle w:val="32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1"/>
        <w:gridCol w:w="2308"/>
        <w:gridCol w:w="2299"/>
        <w:gridCol w:w="2306"/>
      </w:tblGrid>
      <w:tr w14:paraId="7D4D4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431" w:type="dxa"/>
            <w:shd w:val="clear" w:color="auto" w:fill="D9D9D9"/>
          </w:tcPr>
          <w:p w14:paraId="5F7B094A">
            <w:pPr>
              <w:pStyle w:val="302"/>
              <w:spacing w:before="117"/>
              <w:ind w:left="856" w:right="871"/>
              <w:jc w:val="center"/>
            </w:pPr>
            <w:r>
              <w:t>Выход</w:t>
            </w:r>
          </w:p>
        </w:tc>
        <w:tc>
          <w:tcPr>
            <w:tcW w:w="2308" w:type="dxa"/>
            <w:tcBorders>
              <w:right w:val="double" w:color="000000" w:sz="4" w:space="0"/>
            </w:tcBorders>
            <w:shd w:val="clear" w:color="auto" w:fill="D9D9D9"/>
          </w:tcPr>
          <w:p w14:paraId="0E204B9B">
            <w:pPr>
              <w:pStyle w:val="302"/>
              <w:spacing w:before="117"/>
              <w:ind w:left="393"/>
            </w:pPr>
            <w:r>
              <w:t>Срабатывание</w:t>
            </w:r>
          </w:p>
        </w:tc>
        <w:tc>
          <w:tcPr>
            <w:tcW w:w="2299" w:type="dxa"/>
            <w:tcBorders>
              <w:left w:val="double" w:color="000000" w:sz="4" w:space="0"/>
            </w:tcBorders>
            <w:shd w:val="clear" w:color="auto" w:fill="D9D9D9"/>
          </w:tcPr>
          <w:p w14:paraId="0801261F">
            <w:pPr>
              <w:pStyle w:val="302"/>
              <w:spacing w:before="117"/>
              <w:ind w:left="782" w:right="802"/>
              <w:jc w:val="center"/>
            </w:pPr>
            <w:r>
              <w:t>Выход</w:t>
            </w:r>
          </w:p>
        </w:tc>
        <w:tc>
          <w:tcPr>
            <w:tcW w:w="2306" w:type="dxa"/>
            <w:shd w:val="clear" w:color="auto" w:fill="D9D9D9"/>
          </w:tcPr>
          <w:p w14:paraId="2F201834">
            <w:pPr>
              <w:pStyle w:val="302"/>
              <w:spacing w:before="117"/>
              <w:ind w:left="399"/>
            </w:pPr>
            <w:r>
              <w:t>Срабатывание</w:t>
            </w:r>
          </w:p>
        </w:tc>
      </w:tr>
      <w:tr w14:paraId="5F341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431" w:type="dxa"/>
          </w:tcPr>
          <w:p w14:paraId="1953417B">
            <w:pPr>
              <w:pStyle w:val="302"/>
              <w:spacing w:before="132"/>
              <w:ind w:left="108"/>
            </w:pPr>
            <w:r>
              <w:t>УРОВ</w:t>
            </w:r>
          </w:p>
        </w:tc>
        <w:tc>
          <w:tcPr>
            <w:tcW w:w="2308" w:type="dxa"/>
            <w:tcBorders>
              <w:right w:val="double" w:color="000000" w:sz="4" w:space="0"/>
            </w:tcBorders>
          </w:tcPr>
          <w:p w14:paraId="2A03DE08">
            <w:pPr>
              <w:pStyle w:val="302"/>
              <w:rPr>
                <w:sz w:val="26"/>
              </w:rPr>
            </w:pPr>
          </w:p>
        </w:tc>
        <w:tc>
          <w:tcPr>
            <w:tcW w:w="2299" w:type="dxa"/>
            <w:tcBorders>
              <w:left w:val="double" w:color="000000" w:sz="4" w:space="0"/>
            </w:tcBorders>
          </w:tcPr>
          <w:p w14:paraId="7169A448">
            <w:pPr>
              <w:pStyle w:val="302"/>
              <w:spacing w:before="117"/>
              <w:ind w:left="96"/>
            </w:pPr>
            <w:r>
              <w:t>Реле</w:t>
            </w:r>
            <w:r>
              <w:rPr>
                <w:spacing w:val="-1"/>
              </w:rPr>
              <w:t xml:space="preserve"> </w:t>
            </w:r>
            <w:r>
              <w:t>2</w:t>
            </w:r>
          </w:p>
        </w:tc>
        <w:tc>
          <w:tcPr>
            <w:tcW w:w="2306" w:type="dxa"/>
          </w:tcPr>
          <w:p w14:paraId="7CD05404">
            <w:pPr>
              <w:pStyle w:val="302"/>
              <w:rPr>
                <w:sz w:val="26"/>
              </w:rPr>
            </w:pPr>
          </w:p>
        </w:tc>
      </w:tr>
      <w:tr w14:paraId="747A8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431" w:type="dxa"/>
          </w:tcPr>
          <w:p w14:paraId="6BCA5A24">
            <w:pPr>
              <w:pStyle w:val="302"/>
              <w:spacing w:before="115"/>
              <w:ind w:left="108"/>
            </w:pPr>
            <w:r>
              <w:t>Вкл.</w:t>
            </w:r>
          </w:p>
        </w:tc>
        <w:tc>
          <w:tcPr>
            <w:tcW w:w="2308" w:type="dxa"/>
            <w:tcBorders>
              <w:right w:val="double" w:color="000000" w:sz="4" w:space="0"/>
            </w:tcBorders>
          </w:tcPr>
          <w:p w14:paraId="4CF1012D">
            <w:pPr>
              <w:pStyle w:val="302"/>
              <w:rPr>
                <w:sz w:val="26"/>
              </w:rPr>
            </w:pPr>
          </w:p>
        </w:tc>
        <w:tc>
          <w:tcPr>
            <w:tcW w:w="2299" w:type="dxa"/>
            <w:tcBorders>
              <w:left w:val="double" w:color="000000" w:sz="4" w:space="0"/>
            </w:tcBorders>
          </w:tcPr>
          <w:p w14:paraId="54C6FCFA">
            <w:pPr>
              <w:pStyle w:val="302"/>
              <w:spacing w:before="115"/>
              <w:ind w:left="96"/>
            </w:pPr>
            <w:r>
              <w:t>Пуск</w:t>
            </w:r>
            <w:r>
              <w:rPr>
                <w:spacing w:val="-8"/>
              </w:rPr>
              <w:t xml:space="preserve"> </w:t>
            </w:r>
            <w:r>
              <w:t>МТЗ</w:t>
            </w:r>
          </w:p>
        </w:tc>
        <w:tc>
          <w:tcPr>
            <w:tcW w:w="2306" w:type="dxa"/>
          </w:tcPr>
          <w:p w14:paraId="70E3F6A8">
            <w:pPr>
              <w:pStyle w:val="302"/>
              <w:rPr>
                <w:sz w:val="26"/>
              </w:rPr>
            </w:pPr>
          </w:p>
        </w:tc>
      </w:tr>
      <w:tr w14:paraId="04378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431" w:type="dxa"/>
          </w:tcPr>
          <w:p w14:paraId="1B2E1AB4">
            <w:pPr>
              <w:pStyle w:val="302"/>
              <w:spacing w:before="120"/>
              <w:ind w:left="108"/>
            </w:pPr>
            <w:r>
              <w:t>Откл</w:t>
            </w:r>
            <w:r>
              <w:rPr>
                <w:spacing w:val="-6"/>
              </w:rPr>
              <w:t xml:space="preserve"> </w:t>
            </w:r>
            <w:r>
              <w:t>2</w:t>
            </w:r>
          </w:p>
        </w:tc>
        <w:tc>
          <w:tcPr>
            <w:tcW w:w="2308" w:type="dxa"/>
            <w:tcBorders>
              <w:right w:val="double" w:color="000000" w:sz="4" w:space="0"/>
            </w:tcBorders>
          </w:tcPr>
          <w:p w14:paraId="52C32935">
            <w:pPr>
              <w:pStyle w:val="302"/>
              <w:rPr>
                <w:sz w:val="26"/>
              </w:rPr>
            </w:pPr>
          </w:p>
        </w:tc>
        <w:tc>
          <w:tcPr>
            <w:tcW w:w="2299" w:type="dxa"/>
            <w:tcBorders>
              <w:left w:val="double" w:color="000000" w:sz="4" w:space="0"/>
            </w:tcBorders>
          </w:tcPr>
          <w:p w14:paraId="2410AA7A">
            <w:pPr>
              <w:pStyle w:val="302"/>
              <w:spacing w:before="120"/>
              <w:ind w:left="96"/>
            </w:pPr>
            <w:r>
              <w:t>Отказ</w:t>
            </w:r>
          </w:p>
        </w:tc>
        <w:tc>
          <w:tcPr>
            <w:tcW w:w="2306" w:type="dxa"/>
          </w:tcPr>
          <w:p w14:paraId="2E68C417">
            <w:pPr>
              <w:pStyle w:val="302"/>
              <w:rPr>
                <w:sz w:val="26"/>
              </w:rPr>
            </w:pPr>
          </w:p>
        </w:tc>
      </w:tr>
      <w:tr w14:paraId="5C0E5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431" w:type="dxa"/>
          </w:tcPr>
          <w:p w14:paraId="607FECDC">
            <w:pPr>
              <w:pStyle w:val="302"/>
              <w:spacing w:before="117"/>
              <w:ind w:left="108"/>
            </w:pPr>
            <w:r>
              <w:t>Откл</w:t>
            </w:r>
            <w:r>
              <w:rPr>
                <w:spacing w:val="-7"/>
              </w:rPr>
              <w:t xml:space="preserve"> </w:t>
            </w:r>
            <w:r>
              <w:t>1</w:t>
            </w:r>
          </w:p>
        </w:tc>
        <w:tc>
          <w:tcPr>
            <w:tcW w:w="2308" w:type="dxa"/>
            <w:tcBorders>
              <w:right w:val="double" w:color="000000" w:sz="4" w:space="0"/>
            </w:tcBorders>
          </w:tcPr>
          <w:p w14:paraId="26AEA19E">
            <w:pPr>
              <w:pStyle w:val="302"/>
              <w:rPr>
                <w:sz w:val="26"/>
              </w:rPr>
            </w:pPr>
          </w:p>
        </w:tc>
        <w:tc>
          <w:tcPr>
            <w:tcW w:w="2299" w:type="dxa"/>
            <w:tcBorders>
              <w:left w:val="double" w:color="000000" w:sz="4" w:space="0"/>
            </w:tcBorders>
          </w:tcPr>
          <w:p w14:paraId="147B013E">
            <w:pPr>
              <w:pStyle w:val="302"/>
              <w:spacing w:before="117"/>
              <w:ind w:left="96"/>
            </w:pPr>
            <w:r>
              <w:t>Сигнал</w:t>
            </w:r>
          </w:p>
        </w:tc>
        <w:tc>
          <w:tcPr>
            <w:tcW w:w="2306" w:type="dxa"/>
          </w:tcPr>
          <w:p w14:paraId="4DEB6F01">
            <w:pPr>
              <w:pStyle w:val="302"/>
              <w:rPr>
                <w:sz w:val="26"/>
              </w:rPr>
            </w:pPr>
          </w:p>
        </w:tc>
      </w:tr>
      <w:tr w14:paraId="27635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431" w:type="dxa"/>
          </w:tcPr>
          <w:p w14:paraId="2E3E70AF">
            <w:pPr>
              <w:pStyle w:val="302"/>
              <w:spacing w:before="116"/>
              <w:ind w:left="108"/>
            </w:pPr>
            <w:r>
              <w:t>Реле 1</w:t>
            </w:r>
          </w:p>
        </w:tc>
        <w:tc>
          <w:tcPr>
            <w:tcW w:w="2308" w:type="dxa"/>
            <w:tcBorders>
              <w:right w:val="double" w:color="000000" w:sz="4" w:space="0"/>
            </w:tcBorders>
          </w:tcPr>
          <w:p w14:paraId="2C75A8BE">
            <w:pPr>
              <w:pStyle w:val="302"/>
              <w:rPr>
                <w:sz w:val="26"/>
              </w:rPr>
            </w:pPr>
          </w:p>
        </w:tc>
        <w:tc>
          <w:tcPr>
            <w:tcW w:w="2299" w:type="dxa"/>
            <w:tcBorders>
              <w:left w:val="double" w:color="000000" w:sz="4" w:space="0"/>
            </w:tcBorders>
          </w:tcPr>
          <w:p w14:paraId="38D73938">
            <w:pPr>
              <w:pStyle w:val="302"/>
              <w:spacing w:before="116"/>
              <w:ind w:left="96"/>
            </w:pPr>
            <w:r>
              <w:t>Аварийное</w:t>
            </w:r>
            <w:r>
              <w:rPr>
                <w:spacing w:val="-7"/>
              </w:rPr>
              <w:t xml:space="preserve"> </w:t>
            </w:r>
            <w:r>
              <w:t>откл.</w:t>
            </w:r>
          </w:p>
        </w:tc>
        <w:tc>
          <w:tcPr>
            <w:tcW w:w="2306" w:type="dxa"/>
          </w:tcPr>
          <w:p w14:paraId="33BAFC06">
            <w:pPr>
              <w:pStyle w:val="302"/>
              <w:rPr>
                <w:sz w:val="26"/>
              </w:rPr>
            </w:pPr>
          </w:p>
        </w:tc>
      </w:tr>
    </w:tbl>
    <w:p w14:paraId="28ACFEE0">
      <w:pPr>
        <w:rPr>
          <w:u w:val="single"/>
        </w:rPr>
      </w:pPr>
    </w:p>
    <w:p w14:paraId="0FBAAB73">
      <w:pPr>
        <w:numPr>
          <w:ilvl w:val="0"/>
          <w:numId w:val="26"/>
        </w:numPr>
        <w:ind w:left="0" w:firstLine="709"/>
        <w:jc w:val="both"/>
        <w:rPr>
          <w:b/>
        </w:rPr>
      </w:pPr>
      <w:r>
        <w:rPr>
          <w:rFonts w:eastAsia="SimSun"/>
          <w:b/>
        </w:rPr>
        <w:t>Заключение.</w:t>
      </w:r>
    </w:p>
    <w:tbl>
      <w:tblPr>
        <w:tblStyle w:val="13"/>
        <w:tblW w:w="9994" w:type="dxa"/>
        <w:jc w:val="center"/>
        <w:tblLayout w:type="fixed"/>
        <w:tblCellMar>
          <w:top w:w="0" w:type="dxa"/>
          <w:left w:w="0" w:type="dxa"/>
          <w:bottom w:w="0" w:type="dxa"/>
          <w:right w:w="0" w:type="dxa"/>
        </w:tblCellMar>
      </w:tblPr>
      <w:tblGrid>
        <w:gridCol w:w="355"/>
        <w:gridCol w:w="9284"/>
        <w:gridCol w:w="355"/>
      </w:tblGrid>
      <w:tr w14:paraId="25A68A10">
        <w:tblPrEx>
          <w:tblCellMar>
            <w:top w:w="0" w:type="dxa"/>
            <w:left w:w="0" w:type="dxa"/>
            <w:bottom w:w="0" w:type="dxa"/>
            <w:right w:w="0" w:type="dxa"/>
          </w:tblCellMar>
        </w:tblPrEx>
        <w:trPr>
          <w:gridBefore w:val="1"/>
          <w:wBefore w:w="355" w:type="dxa"/>
          <w:trHeight w:val="400" w:hRule="atLeast"/>
          <w:jc w:val="center"/>
        </w:trPr>
        <w:tc>
          <w:tcPr>
            <w:tcW w:w="9639" w:type="dxa"/>
            <w:gridSpan w:val="2"/>
            <w:vAlign w:val="bottom"/>
          </w:tcPr>
          <w:p w14:paraId="0750069D">
            <w:pPr>
              <w:tabs>
                <w:tab w:val="left" w:pos="284"/>
              </w:tabs>
              <w:rPr>
                <w:rFonts w:eastAsia="SimSun"/>
                <w:u w:val="single"/>
              </w:rPr>
            </w:pPr>
            <w:r>
              <w:rPr>
                <w:rFonts w:eastAsia="SimSun"/>
                <w:u w:val="single"/>
              </w:rPr>
              <w:tab/>
            </w:r>
            <w:r>
              <w:rPr>
                <w:rFonts w:eastAsia="SimSun"/>
                <w:u w:val="single"/>
              </w:rPr>
              <w:tab/>
            </w:r>
            <w:r>
              <w:rPr>
                <w:rFonts w:eastAsia="SimSun"/>
                <w:u w:val="single"/>
              </w:rPr>
              <w:tab/>
            </w:r>
            <w:r>
              <w:rPr>
                <w:rFonts w:eastAsia="SimSun"/>
                <w:u w:val="single"/>
              </w:rPr>
              <w:tab/>
            </w:r>
            <w:r>
              <w:rPr>
                <w:rFonts w:eastAsia="SimSun"/>
                <w:u w:val="single"/>
              </w:rPr>
              <w:tab/>
            </w:r>
            <w:r>
              <w:rPr>
                <w:rFonts w:eastAsia="SimSun"/>
                <w:u w:val="single"/>
              </w:rPr>
              <w:tab/>
            </w:r>
            <w:r>
              <w:rPr>
                <w:rFonts w:eastAsia="SimSun"/>
                <w:u w:val="single"/>
              </w:rPr>
              <w:tab/>
            </w:r>
            <w:r>
              <w:rPr>
                <w:rFonts w:eastAsia="SimSun"/>
                <w:u w:val="single"/>
              </w:rPr>
              <w:tab/>
            </w:r>
            <w:r>
              <w:rPr>
                <w:rFonts w:eastAsia="SimSun"/>
                <w:u w:val="single"/>
              </w:rPr>
              <w:tab/>
            </w:r>
            <w:r>
              <w:rPr>
                <w:rFonts w:eastAsia="SimSun"/>
                <w:u w:val="single"/>
              </w:rPr>
              <w:tab/>
            </w:r>
            <w:r>
              <w:rPr>
                <w:rFonts w:eastAsia="SimSun"/>
                <w:u w:val="single"/>
              </w:rPr>
              <w:tab/>
            </w:r>
            <w:r>
              <w:rPr>
                <w:rFonts w:eastAsia="SimSun"/>
                <w:u w:val="single"/>
              </w:rPr>
              <w:tab/>
            </w:r>
            <w:r>
              <w:rPr>
                <w:rFonts w:eastAsia="SimSun"/>
                <w:u w:val="single"/>
              </w:rPr>
              <w:tab/>
            </w:r>
            <w:r>
              <w:rPr>
                <w:rFonts w:eastAsia="SimSun"/>
                <w:u w:val="single"/>
              </w:rPr>
              <w:tab/>
            </w:r>
            <w:r>
              <w:rPr>
                <w:rFonts w:eastAsia="SimSun"/>
                <w:u w:val="single"/>
              </w:rPr>
              <w:tab/>
            </w:r>
            <w:r>
              <w:rPr>
                <w:rFonts w:eastAsia="SimSun"/>
                <w:u w:val="single"/>
              </w:rPr>
              <w:tab/>
            </w:r>
            <w:r>
              <w:rPr>
                <w:rFonts w:eastAsia="SimSun"/>
                <w:u w:val="single"/>
              </w:rPr>
              <w:tab/>
            </w:r>
            <w:r>
              <w:rPr>
                <w:rFonts w:eastAsia="SimSun"/>
                <w:u w:val="single"/>
              </w:rPr>
              <w:tab/>
            </w:r>
            <w:r>
              <w:rPr>
                <w:rFonts w:eastAsia="SimSun"/>
                <w:u w:val="single"/>
              </w:rPr>
              <w:tab/>
            </w:r>
            <w:r>
              <w:rPr>
                <w:rFonts w:eastAsia="SimSun"/>
                <w:u w:val="single"/>
              </w:rPr>
              <w:tab/>
            </w:r>
            <w:r>
              <w:rPr>
                <w:rFonts w:eastAsia="SimSun"/>
                <w:u w:val="single"/>
              </w:rPr>
              <w:tab/>
            </w:r>
            <w:r>
              <w:rPr>
                <w:rFonts w:eastAsia="SimSun"/>
                <w:u w:val="single"/>
              </w:rPr>
              <w:tab/>
            </w:r>
            <w:r>
              <w:rPr>
                <w:rFonts w:eastAsia="SimSun"/>
                <w:u w:val="single"/>
              </w:rPr>
              <w:tab/>
            </w:r>
            <w:r>
              <w:rPr>
                <w:rFonts w:eastAsia="SimSun"/>
                <w:u w:val="single"/>
              </w:rPr>
              <w:tab/>
            </w:r>
            <w:r>
              <w:rPr>
                <w:rFonts w:eastAsia="SimSun"/>
                <w:u w:val="single"/>
              </w:rPr>
              <w:tab/>
            </w:r>
            <w:r>
              <w:rPr>
                <w:rFonts w:eastAsia="SimSun"/>
                <w:u w:val="single"/>
              </w:rPr>
              <w:tab/>
            </w:r>
            <w:r>
              <w:rPr>
                <w:rFonts w:eastAsia="SimSun"/>
                <w:u w:val="single"/>
              </w:rPr>
              <w:tab/>
            </w:r>
            <w:r>
              <w:rPr>
                <w:rFonts w:eastAsia="SimSun"/>
                <w:u w:val="single"/>
              </w:rPr>
              <w:tab/>
            </w:r>
          </w:p>
          <w:p w14:paraId="241A727A">
            <w:pPr>
              <w:tabs>
                <w:tab w:val="left" w:pos="284"/>
              </w:tabs>
              <w:rPr>
                <w:rFonts w:eastAsia="SimSun"/>
              </w:rPr>
            </w:pPr>
            <w:r>
              <w:rPr>
                <w:rFonts w:eastAsia="SimSun"/>
              </w:rPr>
              <w:t>Замечания: ________________________________________________________________________________</w:t>
            </w:r>
          </w:p>
        </w:tc>
      </w:tr>
      <w:tr w14:paraId="2AF64921">
        <w:tblPrEx>
          <w:tblCellMar>
            <w:top w:w="0" w:type="dxa"/>
            <w:left w:w="0" w:type="dxa"/>
            <w:bottom w:w="0" w:type="dxa"/>
            <w:right w:w="0" w:type="dxa"/>
          </w:tblCellMar>
        </w:tblPrEx>
        <w:trPr>
          <w:gridAfter w:val="1"/>
          <w:wAfter w:w="355" w:type="dxa"/>
          <w:trHeight w:val="480" w:hRule="atLeast"/>
          <w:jc w:val="center"/>
        </w:trPr>
        <w:tc>
          <w:tcPr>
            <w:tcW w:w="9639" w:type="dxa"/>
            <w:gridSpan w:val="2"/>
            <w:vAlign w:val="bottom"/>
          </w:tcPr>
          <w:p w14:paraId="010B5631">
            <w:pPr>
              <w:tabs>
                <w:tab w:val="left" w:pos="284"/>
              </w:tabs>
              <w:jc w:val="center"/>
              <w:rPr>
                <w:rFonts w:eastAsia="SimSun"/>
              </w:rPr>
            </w:pPr>
            <w:r>
              <w:rPr>
                <w:rFonts w:eastAsia="SimSun"/>
              </w:rPr>
              <w:t>Проверку произвел ______________________        ( ____________________ )</w:t>
            </w:r>
          </w:p>
        </w:tc>
      </w:tr>
      <w:tr w14:paraId="17B9B858">
        <w:tblPrEx>
          <w:tblCellMar>
            <w:top w:w="0" w:type="dxa"/>
            <w:left w:w="0" w:type="dxa"/>
            <w:bottom w:w="0" w:type="dxa"/>
            <w:right w:w="0" w:type="dxa"/>
          </w:tblCellMar>
        </w:tblPrEx>
        <w:trPr>
          <w:gridAfter w:val="1"/>
          <w:wAfter w:w="355" w:type="dxa"/>
          <w:jc w:val="center"/>
        </w:trPr>
        <w:tc>
          <w:tcPr>
            <w:tcW w:w="9639" w:type="dxa"/>
            <w:gridSpan w:val="2"/>
          </w:tcPr>
          <w:p w14:paraId="45603ABA">
            <w:pPr>
              <w:tabs>
                <w:tab w:val="left" w:pos="284"/>
              </w:tabs>
              <w:jc w:val="center"/>
              <w:rPr>
                <w:rFonts w:eastAsia="SimSun"/>
              </w:rPr>
            </w:pPr>
            <w:r>
              <w:rPr>
                <w:rFonts w:eastAsia="SimSun"/>
              </w:rPr>
              <w:t xml:space="preserve">                                   (подпись)                                         (фамилия)</w:t>
            </w:r>
          </w:p>
        </w:tc>
      </w:tr>
      <w:tr w14:paraId="5139F213">
        <w:tblPrEx>
          <w:tblCellMar>
            <w:top w:w="0" w:type="dxa"/>
            <w:left w:w="0" w:type="dxa"/>
            <w:bottom w:w="0" w:type="dxa"/>
            <w:right w:w="0" w:type="dxa"/>
          </w:tblCellMar>
        </w:tblPrEx>
        <w:trPr>
          <w:gridAfter w:val="1"/>
          <w:wAfter w:w="355" w:type="dxa"/>
          <w:jc w:val="center"/>
        </w:trPr>
        <w:tc>
          <w:tcPr>
            <w:tcW w:w="9639" w:type="dxa"/>
            <w:gridSpan w:val="2"/>
            <w:vAlign w:val="center"/>
          </w:tcPr>
          <w:p w14:paraId="4AE1BDC4">
            <w:pPr>
              <w:tabs>
                <w:tab w:val="left" w:pos="284"/>
              </w:tabs>
              <w:jc w:val="right"/>
              <w:rPr>
                <w:rFonts w:eastAsia="SimSun"/>
              </w:rPr>
            </w:pPr>
            <w:r>
              <w:rPr>
                <w:rFonts w:eastAsia="SimSun"/>
              </w:rPr>
              <w:t>«        »</w:t>
            </w:r>
            <w:r>
              <w:rPr>
                <w:rFonts w:eastAsia="SimSun"/>
                <w:u w:val="single"/>
              </w:rPr>
              <w:t xml:space="preserve">                </w:t>
            </w:r>
            <w:r>
              <w:rPr>
                <w:rFonts w:eastAsia="SimSun"/>
              </w:rPr>
              <w:t>20</w:t>
            </w:r>
            <w:r>
              <w:rPr>
                <w:rFonts w:eastAsia="SimSun"/>
                <w:u w:val="single"/>
              </w:rPr>
              <w:t xml:space="preserve">24 </w:t>
            </w:r>
            <w:r>
              <w:rPr>
                <w:rFonts w:eastAsia="SimSun"/>
              </w:rPr>
              <w:t>г.</w:t>
            </w:r>
          </w:p>
        </w:tc>
      </w:tr>
    </w:tbl>
    <w:p w14:paraId="3708B5FE"/>
    <w:p w14:paraId="643AAB1C">
      <w:r>
        <w:br w:type="page"/>
      </w:r>
    </w:p>
    <w:p w14:paraId="21D4FBA5">
      <w:pPr>
        <w:ind w:firstLine="709"/>
        <w:jc w:val="right"/>
        <w:rPr>
          <w:b/>
          <w:i/>
          <w:iCs/>
          <w:sz w:val="28"/>
          <w:szCs w:val="28"/>
        </w:rPr>
      </w:pPr>
      <w:r>
        <w:rPr>
          <w:b/>
          <w:i/>
          <w:iCs/>
          <w:sz w:val="28"/>
          <w:szCs w:val="28"/>
        </w:rPr>
        <w:t>Приложение 6</w:t>
      </w:r>
    </w:p>
    <w:p w14:paraId="22868B8F">
      <w:pPr>
        <w:ind w:firstLine="709"/>
        <w:jc w:val="right"/>
        <w:rPr>
          <w:i/>
          <w:sz w:val="28"/>
          <w:szCs w:val="28"/>
        </w:rPr>
      </w:pPr>
    </w:p>
    <w:p w14:paraId="24038DA5">
      <w:pPr>
        <w:ind w:firstLine="709"/>
        <w:jc w:val="center"/>
        <w:rPr>
          <w:b/>
          <w:bCs/>
          <w:iCs/>
          <w:sz w:val="28"/>
          <w:szCs w:val="28"/>
        </w:rPr>
      </w:pPr>
      <w:r>
        <w:rPr>
          <w:b/>
          <w:bCs/>
          <w:iCs/>
          <w:sz w:val="28"/>
          <w:szCs w:val="28"/>
        </w:rPr>
        <w:t>ПРИМЕРНАЯ ФОРМА БЛАНКА УСТАВОК НА ТЕРМИНАЛ СИРИУС-2МЛ</w:t>
      </w:r>
    </w:p>
    <w:p w14:paraId="375DC357">
      <w:pPr>
        <w:rPr>
          <w:i/>
          <w:sz w:val="28"/>
          <w:szCs w:val="28"/>
        </w:rPr>
      </w:pPr>
    </w:p>
    <w:tbl>
      <w:tblPr>
        <w:tblStyle w:val="32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3"/>
        <w:gridCol w:w="3402"/>
        <w:gridCol w:w="2977"/>
        <w:gridCol w:w="1552"/>
      </w:tblGrid>
      <w:tr w14:paraId="57363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restart"/>
          </w:tcPr>
          <w:p w14:paraId="231BB6A0">
            <w:pPr>
              <w:pStyle w:val="302"/>
              <w:ind w:left="283"/>
            </w:pPr>
            <w:r>
              <w:t>Общие</w:t>
            </w:r>
          </w:p>
        </w:tc>
        <w:tc>
          <w:tcPr>
            <w:tcW w:w="3402" w:type="dxa"/>
          </w:tcPr>
          <w:p w14:paraId="7939DFAE">
            <w:pPr>
              <w:pStyle w:val="302"/>
              <w:ind w:left="162"/>
            </w:pPr>
            <w:r>
              <w:rPr>
                <w:i/>
                <w:position w:val="2"/>
              </w:rPr>
              <w:t>U</w:t>
            </w:r>
            <w:r>
              <w:rPr>
                <w:i/>
              </w:rPr>
              <w:t>НОМ</w:t>
            </w:r>
            <w:r>
              <w:rPr>
                <w:position w:val="2"/>
              </w:rPr>
              <w:t>,</w:t>
            </w:r>
            <w:r>
              <w:rPr>
                <w:spacing w:val="-2"/>
                <w:position w:val="2"/>
              </w:rPr>
              <w:t xml:space="preserve"> </w:t>
            </w:r>
            <w:r>
              <w:rPr>
                <w:position w:val="2"/>
              </w:rPr>
              <w:t>кВ</w:t>
            </w:r>
          </w:p>
        </w:tc>
        <w:tc>
          <w:tcPr>
            <w:tcW w:w="2977" w:type="dxa"/>
          </w:tcPr>
          <w:p w14:paraId="3C4701F5">
            <w:pPr>
              <w:pStyle w:val="302"/>
              <w:ind w:left="264"/>
            </w:pPr>
            <w:r>
              <w:t>3…35</w:t>
            </w:r>
          </w:p>
        </w:tc>
        <w:tc>
          <w:tcPr>
            <w:tcW w:w="1552" w:type="dxa"/>
          </w:tcPr>
          <w:p w14:paraId="0B22F5A4">
            <w:pPr>
              <w:pStyle w:val="302"/>
              <w:ind w:left="5"/>
            </w:pPr>
            <w:r>
              <w:t>10</w:t>
            </w:r>
          </w:p>
        </w:tc>
      </w:tr>
      <w:tr w14:paraId="5521D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569CC818">
            <w:pPr>
              <w:rPr>
                <w:lang w:val="en-US"/>
              </w:rPr>
            </w:pPr>
          </w:p>
        </w:tc>
        <w:tc>
          <w:tcPr>
            <w:tcW w:w="3402" w:type="dxa"/>
          </w:tcPr>
          <w:p w14:paraId="57B535E8">
            <w:pPr>
              <w:pStyle w:val="302"/>
              <w:ind w:left="162"/>
            </w:pPr>
            <w:r>
              <w:rPr>
                <w:i/>
                <w:position w:val="2"/>
              </w:rPr>
              <w:t>I</w:t>
            </w:r>
            <w:r>
              <w:rPr>
                <w:i/>
              </w:rPr>
              <w:t>НОМ</w:t>
            </w:r>
            <w:r>
              <w:rPr>
                <w:position w:val="2"/>
              </w:rPr>
              <w:t>,</w:t>
            </w:r>
            <w:r>
              <w:rPr>
                <w:spacing w:val="1"/>
                <w:position w:val="2"/>
              </w:rPr>
              <w:t xml:space="preserve"> </w:t>
            </w:r>
            <w:r>
              <w:rPr>
                <w:position w:val="2"/>
              </w:rPr>
              <w:t>А</w:t>
            </w:r>
          </w:p>
        </w:tc>
        <w:tc>
          <w:tcPr>
            <w:tcW w:w="2977" w:type="dxa"/>
          </w:tcPr>
          <w:p w14:paraId="5DE1E26A">
            <w:pPr>
              <w:pStyle w:val="302"/>
              <w:ind w:left="264"/>
            </w:pPr>
            <w:r>
              <w:t>20…6000</w:t>
            </w:r>
          </w:p>
        </w:tc>
        <w:tc>
          <w:tcPr>
            <w:tcW w:w="1552" w:type="dxa"/>
          </w:tcPr>
          <w:p w14:paraId="3DB7F43E">
            <w:pPr>
              <w:pStyle w:val="302"/>
              <w:ind w:left="5"/>
              <w:rPr>
                <w:lang w:val="ru-RU"/>
              </w:rPr>
            </w:pPr>
            <w:r>
              <w:t>2</w:t>
            </w:r>
            <w:r>
              <w:rPr>
                <w:lang w:val="ru-RU"/>
              </w:rPr>
              <w:t>5</w:t>
            </w:r>
          </w:p>
        </w:tc>
      </w:tr>
      <w:tr w14:paraId="2E83C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0D919821">
            <w:pPr>
              <w:rPr>
                <w:lang w:val="en-US"/>
              </w:rPr>
            </w:pPr>
          </w:p>
        </w:tc>
        <w:tc>
          <w:tcPr>
            <w:tcW w:w="3402" w:type="dxa"/>
          </w:tcPr>
          <w:p w14:paraId="2585F43F">
            <w:pPr>
              <w:pStyle w:val="302"/>
              <w:ind w:left="162"/>
            </w:pPr>
            <w:r>
              <w:rPr>
                <w:i/>
                <w:position w:val="2"/>
              </w:rPr>
              <w:t>R</w:t>
            </w:r>
            <w:r>
              <w:rPr>
                <w:i/>
              </w:rPr>
              <w:t>1УД</w:t>
            </w:r>
            <w:r>
              <w:rPr>
                <w:position w:val="2"/>
              </w:rPr>
              <w:t>,</w:t>
            </w:r>
            <w:r>
              <w:rPr>
                <w:spacing w:val="1"/>
                <w:position w:val="2"/>
              </w:rPr>
              <w:t xml:space="preserve"> </w:t>
            </w:r>
            <w:r>
              <w:rPr>
                <w:position w:val="2"/>
              </w:rPr>
              <w:t>Ом/км</w:t>
            </w:r>
          </w:p>
        </w:tc>
        <w:tc>
          <w:tcPr>
            <w:tcW w:w="2977" w:type="dxa"/>
          </w:tcPr>
          <w:p w14:paraId="1EF7C897">
            <w:pPr>
              <w:pStyle w:val="302"/>
              <w:ind w:left="110"/>
            </w:pPr>
            <w:r>
              <w:t>0,10…2,00</w:t>
            </w:r>
          </w:p>
        </w:tc>
        <w:tc>
          <w:tcPr>
            <w:tcW w:w="1552" w:type="dxa"/>
          </w:tcPr>
          <w:p w14:paraId="22D70912">
            <w:pPr>
              <w:pStyle w:val="302"/>
              <w:ind w:left="5"/>
              <w:rPr>
                <w:lang w:val="ru-RU"/>
              </w:rPr>
            </w:pPr>
            <w:r>
              <w:t>0,</w:t>
            </w:r>
            <w:r>
              <w:rPr>
                <w:lang w:val="ru-RU"/>
              </w:rPr>
              <w:t>7</w:t>
            </w:r>
          </w:p>
        </w:tc>
      </w:tr>
      <w:tr w14:paraId="4FC75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1018BE07">
            <w:pPr>
              <w:rPr>
                <w:lang w:val="en-US"/>
              </w:rPr>
            </w:pPr>
          </w:p>
        </w:tc>
        <w:tc>
          <w:tcPr>
            <w:tcW w:w="3402" w:type="dxa"/>
          </w:tcPr>
          <w:p w14:paraId="203ED3BC">
            <w:pPr>
              <w:pStyle w:val="302"/>
              <w:ind w:left="162"/>
            </w:pPr>
            <w:r>
              <w:rPr>
                <w:i/>
                <w:position w:val="2"/>
              </w:rPr>
              <w:t>X</w:t>
            </w:r>
            <w:r>
              <w:rPr>
                <w:i/>
              </w:rPr>
              <w:t>1УД</w:t>
            </w:r>
            <w:r>
              <w:rPr>
                <w:position w:val="2"/>
              </w:rPr>
              <w:t>,</w:t>
            </w:r>
            <w:r>
              <w:rPr>
                <w:spacing w:val="1"/>
                <w:position w:val="2"/>
              </w:rPr>
              <w:t xml:space="preserve"> </w:t>
            </w:r>
            <w:r>
              <w:rPr>
                <w:position w:val="2"/>
              </w:rPr>
              <w:t>Ом/км</w:t>
            </w:r>
          </w:p>
        </w:tc>
        <w:tc>
          <w:tcPr>
            <w:tcW w:w="2977" w:type="dxa"/>
          </w:tcPr>
          <w:p w14:paraId="254D87D3">
            <w:pPr>
              <w:pStyle w:val="302"/>
              <w:ind w:left="110"/>
            </w:pPr>
            <w:r>
              <w:t>0,10…2,00</w:t>
            </w:r>
          </w:p>
        </w:tc>
        <w:tc>
          <w:tcPr>
            <w:tcW w:w="1552" w:type="dxa"/>
          </w:tcPr>
          <w:p w14:paraId="2A6069CB">
            <w:pPr>
              <w:pStyle w:val="302"/>
              <w:ind w:left="5"/>
              <w:rPr>
                <w:lang w:val="ru-RU"/>
              </w:rPr>
            </w:pPr>
            <w:r>
              <w:t>0,</w:t>
            </w:r>
            <w:r>
              <w:rPr>
                <w:lang w:val="ru-RU"/>
              </w:rPr>
              <w:t>7</w:t>
            </w:r>
          </w:p>
        </w:tc>
      </w:tr>
      <w:tr w14:paraId="776E2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2D59F04F">
            <w:pPr>
              <w:rPr>
                <w:lang w:val="en-US"/>
              </w:rPr>
            </w:pPr>
          </w:p>
        </w:tc>
        <w:tc>
          <w:tcPr>
            <w:tcW w:w="3402" w:type="dxa"/>
          </w:tcPr>
          <w:p w14:paraId="6E64C782">
            <w:pPr>
              <w:pStyle w:val="302"/>
              <w:ind w:left="162"/>
            </w:pPr>
            <w:r>
              <w:t>Режим</w:t>
            </w:r>
            <w:r>
              <w:rPr>
                <w:spacing w:val="-4"/>
              </w:rPr>
              <w:t xml:space="preserve"> </w:t>
            </w:r>
            <w:r>
              <w:t>сигнализации</w:t>
            </w:r>
          </w:p>
        </w:tc>
        <w:tc>
          <w:tcPr>
            <w:tcW w:w="2977" w:type="dxa"/>
          </w:tcPr>
          <w:p w14:paraId="2B46CB00">
            <w:pPr>
              <w:pStyle w:val="302"/>
              <w:ind w:left="110" w:right="319"/>
              <w:rPr>
                <w:lang w:val="ru-RU"/>
              </w:rPr>
            </w:pPr>
            <w:r>
              <w:rPr>
                <w:lang w:val="ru-RU"/>
              </w:rPr>
              <w:t>Непрерывно / 1 с /</w:t>
            </w:r>
            <w:r>
              <w:rPr>
                <w:spacing w:val="1"/>
                <w:lang w:val="ru-RU"/>
              </w:rPr>
              <w:t xml:space="preserve"> </w:t>
            </w:r>
            <w:r>
              <w:rPr>
                <w:lang w:val="ru-RU"/>
              </w:rPr>
              <w:t xml:space="preserve">2 </w:t>
            </w:r>
            <w:r>
              <w:t>c</w:t>
            </w:r>
            <w:r>
              <w:rPr>
                <w:spacing w:val="-5"/>
                <w:lang w:val="ru-RU"/>
              </w:rPr>
              <w:t xml:space="preserve"> </w:t>
            </w:r>
            <w:r>
              <w:rPr>
                <w:lang w:val="ru-RU"/>
              </w:rPr>
              <w:t>/</w:t>
            </w:r>
            <w:r>
              <w:rPr>
                <w:spacing w:val="-3"/>
                <w:lang w:val="ru-RU"/>
              </w:rPr>
              <w:t xml:space="preserve"> </w:t>
            </w:r>
            <w:r>
              <w:rPr>
                <w:lang w:val="ru-RU"/>
              </w:rPr>
              <w:t>3</w:t>
            </w:r>
            <w:r>
              <w:rPr>
                <w:spacing w:val="1"/>
                <w:lang w:val="ru-RU"/>
              </w:rPr>
              <w:t xml:space="preserve"> </w:t>
            </w:r>
            <w:r>
              <w:t>c</w:t>
            </w:r>
            <w:r>
              <w:rPr>
                <w:spacing w:val="-5"/>
                <w:lang w:val="ru-RU"/>
              </w:rPr>
              <w:t xml:space="preserve"> </w:t>
            </w:r>
            <w:r>
              <w:rPr>
                <w:lang w:val="ru-RU"/>
              </w:rPr>
              <w:t>/</w:t>
            </w:r>
            <w:r>
              <w:rPr>
                <w:spacing w:val="-3"/>
                <w:lang w:val="ru-RU"/>
              </w:rPr>
              <w:t xml:space="preserve"> </w:t>
            </w:r>
            <w:r>
              <w:rPr>
                <w:lang w:val="ru-RU"/>
              </w:rPr>
              <w:t>5</w:t>
            </w:r>
            <w:r>
              <w:rPr>
                <w:spacing w:val="-4"/>
                <w:lang w:val="ru-RU"/>
              </w:rPr>
              <w:t xml:space="preserve"> </w:t>
            </w:r>
            <w:r>
              <w:t>c</w:t>
            </w:r>
            <w:r>
              <w:rPr>
                <w:spacing w:val="-5"/>
                <w:lang w:val="ru-RU"/>
              </w:rPr>
              <w:t xml:space="preserve"> </w:t>
            </w:r>
            <w:r>
              <w:rPr>
                <w:lang w:val="ru-RU"/>
              </w:rPr>
              <w:t>/</w:t>
            </w:r>
            <w:r>
              <w:rPr>
                <w:spacing w:val="-3"/>
                <w:lang w:val="ru-RU"/>
              </w:rPr>
              <w:t xml:space="preserve"> </w:t>
            </w:r>
            <w:r>
              <w:rPr>
                <w:lang w:val="ru-RU"/>
              </w:rPr>
              <w:t>10</w:t>
            </w:r>
            <w:r>
              <w:rPr>
                <w:spacing w:val="1"/>
                <w:lang w:val="ru-RU"/>
              </w:rPr>
              <w:t xml:space="preserve"> </w:t>
            </w:r>
            <w:r>
              <w:t>c</w:t>
            </w:r>
            <w:r>
              <w:rPr>
                <w:spacing w:val="-5"/>
                <w:lang w:val="ru-RU"/>
              </w:rPr>
              <w:t xml:space="preserve"> </w:t>
            </w:r>
            <w:r>
              <w:rPr>
                <w:lang w:val="ru-RU"/>
              </w:rPr>
              <w:t>/</w:t>
            </w:r>
          </w:p>
          <w:p w14:paraId="55E693BE">
            <w:pPr>
              <w:pStyle w:val="302"/>
              <w:ind w:left="110"/>
            </w:pPr>
            <w:r>
              <w:t>20</w:t>
            </w:r>
            <w:r>
              <w:rPr>
                <w:spacing w:val="2"/>
              </w:rPr>
              <w:t xml:space="preserve"> </w:t>
            </w:r>
            <w:r>
              <w:t>c</w:t>
            </w:r>
          </w:p>
        </w:tc>
        <w:tc>
          <w:tcPr>
            <w:tcW w:w="1552" w:type="dxa"/>
          </w:tcPr>
          <w:p w14:paraId="09BECA93">
            <w:pPr>
              <w:pStyle w:val="302"/>
              <w:ind w:left="5"/>
            </w:pPr>
            <w:r>
              <w:rPr>
                <w:lang w:val="ru-RU"/>
              </w:rPr>
              <w:t>3</w:t>
            </w:r>
            <w:r>
              <w:rPr>
                <w:spacing w:val="2"/>
              </w:rPr>
              <w:t xml:space="preserve"> </w:t>
            </w:r>
            <w:r>
              <w:t>с</w:t>
            </w:r>
          </w:p>
        </w:tc>
      </w:tr>
      <w:tr w14:paraId="7960E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5805E203">
            <w:pPr>
              <w:rPr>
                <w:lang w:val="en-US"/>
              </w:rPr>
            </w:pPr>
          </w:p>
        </w:tc>
        <w:tc>
          <w:tcPr>
            <w:tcW w:w="3402" w:type="dxa"/>
          </w:tcPr>
          <w:p w14:paraId="74BC6221">
            <w:pPr>
              <w:pStyle w:val="302"/>
              <w:ind w:left="162"/>
            </w:pPr>
            <w:r>
              <w:t>ТННП</w:t>
            </w:r>
          </w:p>
        </w:tc>
        <w:tc>
          <w:tcPr>
            <w:tcW w:w="2977" w:type="dxa"/>
          </w:tcPr>
          <w:p w14:paraId="7A0D9268">
            <w:pPr>
              <w:pStyle w:val="302"/>
              <w:ind w:left="110"/>
            </w:pPr>
            <w:r>
              <w:t>ОТКЛ</w:t>
            </w:r>
            <w:r>
              <w:rPr>
                <w:spacing w:val="-5"/>
              </w:rPr>
              <w:t xml:space="preserve"> </w:t>
            </w:r>
            <w:r>
              <w:t>/ ВКЛ</w:t>
            </w:r>
          </w:p>
        </w:tc>
        <w:tc>
          <w:tcPr>
            <w:tcW w:w="1552" w:type="dxa"/>
          </w:tcPr>
          <w:p w14:paraId="75B69AE3">
            <w:pPr>
              <w:pStyle w:val="302"/>
              <w:ind w:left="5"/>
            </w:pPr>
            <w:r>
              <w:t>ВКЛ</w:t>
            </w:r>
          </w:p>
        </w:tc>
      </w:tr>
      <w:tr w14:paraId="1B61C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14A7F51E">
            <w:pPr>
              <w:rPr>
                <w:lang w:val="en-US"/>
              </w:rPr>
            </w:pPr>
          </w:p>
        </w:tc>
        <w:tc>
          <w:tcPr>
            <w:tcW w:w="3402" w:type="dxa"/>
          </w:tcPr>
          <w:p w14:paraId="0A733793">
            <w:pPr>
              <w:pStyle w:val="302"/>
              <w:ind w:left="162"/>
            </w:pPr>
            <w:r>
              <w:t>ТТ</w:t>
            </w:r>
            <w:r>
              <w:rPr>
                <w:spacing w:val="-2"/>
              </w:rPr>
              <w:t xml:space="preserve"> </w:t>
            </w:r>
            <w:r>
              <w:t>фазы</w:t>
            </w:r>
            <w:r>
              <w:rPr>
                <w:spacing w:val="3"/>
              </w:rPr>
              <w:t xml:space="preserve"> </w:t>
            </w:r>
            <w:r>
              <w:t>В</w:t>
            </w:r>
          </w:p>
        </w:tc>
        <w:tc>
          <w:tcPr>
            <w:tcW w:w="2977" w:type="dxa"/>
          </w:tcPr>
          <w:p w14:paraId="0127B44F">
            <w:pPr>
              <w:pStyle w:val="302"/>
              <w:ind w:left="110"/>
              <w:rPr>
                <w:lang w:val="ru-RU"/>
              </w:rPr>
            </w:pPr>
            <w:r>
              <w:t>ОТКЛ</w:t>
            </w:r>
            <w:r>
              <w:rPr>
                <w:spacing w:val="-5"/>
              </w:rPr>
              <w:t xml:space="preserve"> </w:t>
            </w:r>
            <w:r>
              <w:t>/ ВКЛ</w:t>
            </w:r>
            <w:r>
              <w:rPr>
                <w:lang w:val="ru-RU"/>
              </w:rPr>
              <w:t xml:space="preserve"> </w:t>
            </w:r>
          </w:p>
        </w:tc>
        <w:tc>
          <w:tcPr>
            <w:tcW w:w="1552" w:type="dxa"/>
          </w:tcPr>
          <w:p w14:paraId="6B3CED20">
            <w:pPr>
              <w:pStyle w:val="302"/>
              <w:ind w:left="5"/>
            </w:pPr>
            <w:r>
              <w:t>ВКЛ</w:t>
            </w:r>
          </w:p>
        </w:tc>
      </w:tr>
      <w:tr w14:paraId="014AE74F">
        <w:tblPrEx>
          <w:tblCellMar>
            <w:top w:w="0" w:type="dxa"/>
            <w:left w:w="0" w:type="dxa"/>
            <w:bottom w:w="0" w:type="dxa"/>
            <w:right w:w="0" w:type="dxa"/>
          </w:tblCellMar>
        </w:tblPrEx>
        <w:trPr>
          <w:trHeight w:val="20" w:hRule="atLeast"/>
        </w:trPr>
        <w:tc>
          <w:tcPr>
            <w:tcW w:w="1413" w:type="dxa"/>
            <w:vMerge w:val="continue"/>
            <w:tcBorders>
              <w:top w:val="nil"/>
            </w:tcBorders>
          </w:tcPr>
          <w:p w14:paraId="113C0847">
            <w:pPr>
              <w:rPr>
                <w:lang w:val="en-US"/>
              </w:rPr>
            </w:pPr>
          </w:p>
        </w:tc>
        <w:tc>
          <w:tcPr>
            <w:tcW w:w="3402" w:type="dxa"/>
          </w:tcPr>
          <w:p w14:paraId="471653B9">
            <w:pPr>
              <w:pStyle w:val="302"/>
              <w:ind w:left="162"/>
            </w:pPr>
            <w:r>
              <w:t>Чередование</w:t>
            </w:r>
            <w:r>
              <w:rPr>
                <w:spacing w:val="-3"/>
              </w:rPr>
              <w:t xml:space="preserve"> </w:t>
            </w:r>
            <w:r>
              <w:t>фаз</w:t>
            </w:r>
          </w:p>
        </w:tc>
        <w:tc>
          <w:tcPr>
            <w:tcW w:w="2977" w:type="dxa"/>
          </w:tcPr>
          <w:p w14:paraId="3E96C86F">
            <w:pPr>
              <w:pStyle w:val="302"/>
              <w:ind w:left="110" w:right="1020"/>
            </w:pPr>
            <w:r>
              <w:t>ПРЯМОЕ /</w:t>
            </w:r>
            <w:r>
              <w:rPr>
                <w:spacing w:val="1"/>
              </w:rPr>
              <w:t xml:space="preserve"> </w:t>
            </w:r>
            <w:r>
              <w:rPr>
                <w:spacing w:val="-1"/>
              </w:rPr>
              <w:t>ОБРАТНОЕ</w:t>
            </w:r>
          </w:p>
        </w:tc>
        <w:tc>
          <w:tcPr>
            <w:tcW w:w="1552" w:type="dxa"/>
          </w:tcPr>
          <w:p w14:paraId="39941734">
            <w:pPr>
              <w:pStyle w:val="302"/>
              <w:ind w:left="5"/>
            </w:pPr>
            <w:r>
              <w:t>ПРЯМОЕ</w:t>
            </w:r>
          </w:p>
        </w:tc>
      </w:tr>
      <w:tr w14:paraId="5CAFE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319864C4">
            <w:pPr>
              <w:rPr>
                <w:lang w:val="en-US"/>
              </w:rPr>
            </w:pPr>
          </w:p>
        </w:tc>
        <w:tc>
          <w:tcPr>
            <w:tcW w:w="3402" w:type="dxa"/>
            <w:tcBorders>
              <w:bottom w:val="single" w:color="000000" w:sz="6" w:space="0"/>
            </w:tcBorders>
          </w:tcPr>
          <w:p w14:paraId="3E5E8D58">
            <w:pPr>
              <w:pStyle w:val="302"/>
              <w:ind w:left="162"/>
            </w:pPr>
            <w:r>
              <w:t>Контакт</w:t>
            </w:r>
            <w:r>
              <w:rPr>
                <w:spacing w:val="-5"/>
              </w:rPr>
              <w:t xml:space="preserve"> </w:t>
            </w:r>
            <w:r>
              <w:t>автомата</w:t>
            </w:r>
            <w:r>
              <w:rPr>
                <w:spacing w:val="-4"/>
              </w:rPr>
              <w:t xml:space="preserve"> </w:t>
            </w:r>
            <w:r>
              <w:t>ШП</w:t>
            </w:r>
          </w:p>
        </w:tc>
        <w:tc>
          <w:tcPr>
            <w:tcW w:w="2977" w:type="dxa"/>
            <w:tcBorders>
              <w:bottom w:val="single" w:color="000000" w:sz="6" w:space="0"/>
            </w:tcBorders>
          </w:tcPr>
          <w:p w14:paraId="4C613BA7">
            <w:pPr>
              <w:pStyle w:val="302"/>
              <w:ind w:left="110"/>
            </w:pPr>
            <w:r>
              <w:t>НЗ</w:t>
            </w:r>
            <w:r>
              <w:rPr>
                <w:spacing w:val="1"/>
              </w:rPr>
              <w:t xml:space="preserve"> </w:t>
            </w:r>
            <w:r>
              <w:t>/</w:t>
            </w:r>
            <w:r>
              <w:rPr>
                <w:spacing w:val="-3"/>
              </w:rPr>
              <w:t xml:space="preserve"> </w:t>
            </w:r>
            <w:r>
              <w:t>НР</w:t>
            </w:r>
          </w:p>
        </w:tc>
        <w:tc>
          <w:tcPr>
            <w:tcW w:w="1552" w:type="dxa"/>
            <w:tcBorders>
              <w:bottom w:val="single" w:color="000000" w:sz="6" w:space="0"/>
            </w:tcBorders>
          </w:tcPr>
          <w:p w14:paraId="493A4D2F">
            <w:pPr>
              <w:pStyle w:val="302"/>
              <w:ind w:left="5"/>
            </w:pPr>
            <w:r>
              <w:t>НР</w:t>
            </w:r>
          </w:p>
        </w:tc>
      </w:tr>
      <w:tr w14:paraId="32252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62C72155">
            <w:pPr>
              <w:rPr>
                <w:lang w:val="en-US"/>
              </w:rPr>
            </w:pPr>
          </w:p>
        </w:tc>
        <w:tc>
          <w:tcPr>
            <w:tcW w:w="3402" w:type="dxa"/>
            <w:tcBorders>
              <w:top w:val="single" w:color="000000" w:sz="6" w:space="0"/>
            </w:tcBorders>
          </w:tcPr>
          <w:p w14:paraId="0C56A2DB">
            <w:pPr>
              <w:pStyle w:val="302"/>
              <w:ind w:left="162"/>
            </w:pPr>
            <w:r>
              <w:t>Цвет</w:t>
            </w:r>
            <w:r>
              <w:rPr>
                <w:spacing w:val="1"/>
              </w:rPr>
              <w:t xml:space="preserve"> </w:t>
            </w:r>
            <w:r>
              <w:t>В/О</w:t>
            </w:r>
          </w:p>
        </w:tc>
        <w:tc>
          <w:tcPr>
            <w:tcW w:w="2977" w:type="dxa"/>
            <w:tcBorders>
              <w:top w:val="single" w:color="000000" w:sz="6" w:space="0"/>
            </w:tcBorders>
          </w:tcPr>
          <w:p w14:paraId="72B27164">
            <w:pPr>
              <w:pStyle w:val="302"/>
              <w:ind w:left="110" w:right="154"/>
              <w:rPr>
                <w:lang w:val="ru-RU"/>
              </w:rPr>
            </w:pPr>
            <w:r>
              <w:rPr>
                <w:lang w:val="ru-RU"/>
              </w:rPr>
              <w:t>Красный</w:t>
            </w:r>
            <w:r>
              <w:rPr>
                <w:spacing w:val="-3"/>
                <w:lang w:val="ru-RU"/>
              </w:rPr>
              <w:t xml:space="preserve"> </w:t>
            </w:r>
            <w:r>
              <w:rPr>
                <w:lang w:val="ru-RU"/>
              </w:rPr>
              <w:t>и</w:t>
            </w:r>
            <w:r>
              <w:rPr>
                <w:spacing w:val="-7"/>
                <w:lang w:val="ru-RU"/>
              </w:rPr>
              <w:t xml:space="preserve"> </w:t>
            </w:r>
            <w:r>
              <w:rPr>
                <w:lang w:val="ru-RU"/>
              </w:rPr>
              <w:t>зеленый</w:t>
            </w:r>
            <w:r>
              <w:rPr>
                <w:spacing w:val="-7"/>
                <w:lang w:val="ru-RU"/>
              </w:rPr>
              <w:t xml:space="preserve"> </w:t>
            </w:r>
            <w:r>
              <w:rPr>
                <w:lang w:val="ru-RU"/>
              </w:rPr>
              <w:t>/</w:t>
            </w:r>
            <w:r>
              <w:rPr>
                <w:spacing w:val="-57"/>
                <w:lang w:val="ru-RU"/>
              </w:rPr>
              <w:t xml:space="preserve"> </w:t>
            </w:r>
            <w:r>
              <w:rPr>
                <w:lang w:val="ru-RU"/>
              </w:rPr>
              <w:t>Зеленый</w:t>
            </w:r>
            <w:r>
              <w:rPr>
                <w:spacing w:val="-3"/>
                <w:lang w:val="ru-RU"/>
              </w:rPr>
              <w:t xml:space="preserve"> </w:t>
            </w:r>
            <w:r>
              <w:rPr>
                <w:lang w:val="ru-RU"/>
              </w:rPr>
              <w:t>и</w:t>
            </w:r>
            <w:r>
              <w:rPr>
                <w:spacing w:val="1"/>
                <w:lang w:val="ru-RU"/>
              </w:rPr>
              <w:t xml:space="preserve"> </w:t>
            </w:r>
            <w:r>
              <w:rPr>
                <w:lang w:val="ru-RU"/>
              </w:rPr>
              <w:t>красный</w:t>
            </w:r>
          </w:p>
        </w:tc>
        <w:tc>
          <w:tcPr>
            <w:tcW w:w="1552" w:type="dxa"/>
            <w:tcBorders>
              <w:top w:val="single" w:color="000000" w:sz="6" w:space="0"/>
            </w:tcBorders>
          </w:tcPr>
          <w:p w14:paraId="42B4EE42">
            <w:pPr>
              <w:pStyle w:val="302"/>
              <w:ind w:left="5"/>
              <w:rPr>
                <w:lang w:val="ru-RU"/>
              </w:rPr>
            </w:pPr>
            <w:r>
              <w:rPr>
                <w:lang w:val="ru-RU"/>
              </w:rPr>
              <w:t xml:space="preserve">Красный и зеленый </w:t>
            </w:r>
          </w:p>
        </w:tc>
      </w:tr>
      <w:tr w14:paraId="61CC8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restart"/>
          </w:tcPr>
          <w:p w14:paraId="565EC053">
            <w:pPr>
              <w:pStyle w:val="302"/>
              <w:ind w:left="264"/>
            </w:pPr>
            <w:r>
              <w:t>МТЗ-1</w:t>
            </w:r>
          </w:p>
        </w:tc>
        <w:tc>
          <w:tcPr>
            <w:tcW w:w="3402" w:type="dxa"/>
          </w:tcPr>
          <w:p w14:paraId="0C050B58">
            <w:pPr>
              <w:pStyle w:val="302"/>
              <w:ind w:left="162"/>
            </w:pPr>
            <w:r>
              <w:t>Функция</w:t>
            </w:r>
          </w:p>
        </w:tc>
        <w:tc>
          <w:tcPr>
            <w:tcW w:w="2977" w:type="dxa"/>
          </w:tcPr>
          <w:p w14:paraId="3890E49E">
            <w:pPr>
              <w:pStyle w:val="302"/>
              <w:ind w:right="820"/>
              <w:jc w:val="right"/>
            </w:pPr>
            <w:r>
              <w:t>ОТКЛ</w:t>
            </w:r>
            <w:r>
              <w:rPr>
                <w:spacing w:val="-5"/>
              </w:rPr>
              <w:t xml:space="preserve"> </w:t>
            </w:r>
            <w:r>
              <w:t>/ ВКЛ</w:t>
            </w:r>
          </w:p>
        </w:tc>
        <w:tc>
          <w:tcPr>
            <w:tcW w:w="1552" w:type="dxa"/>
          </w:tcPr>
          <w:p w14:paraId="299F5D56">
            <w:pPr>
              <w:pStyle w:val="302"/>
              <w:ind w:left="5"/>
            </w:pPr>
            <w:r>
              <w:t>ВКЛ</w:t>
            </w:r>
          </w:p>
        </w:tc>
      </w:tr>
      <w:tr w14:paraId="559CC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7D85CDB4">
            <w:pPr>
              <w:rPr>
                <w:lang w:val="en-US"/>
              </w:rPr>
            </w:pPr>
          </w:p>
        </w:tc>
        <w:tc>
          <w:tcPr>
            <w:tcW w:w="3402" w:type="dxa"/>
          </w:tcPr>
          <w:p w14:paraId="11317179">
            <w:pPr>
              <w:pStyle w:val="302"/>
              <w:ind w:left="162"/>
            </w:pPr>
            <w:r>
              <w:rPr>
                <w:i/>
              </w:rPr>
              <w:t>I</w:t>
            </w:r>
            <w:r>
              <w:t>, А</w:t>
            </w:r>
          </w:p>
        </w:tc>
        <w:tc>
          <w:tcPr>
            <w:tcW w:w="2977" w:type="dxa"/>
          </w:tcPr>
          <w:p w14:paraId="30DAE4D5">
            <w:pPr>
              <w:pStyle w:val="302"/>
              <w:ind w:left="110" w:right="206"/>
            </w:pPr>
            <w:r>
              <w:t>2,00…200,00 (исп. 5</w:t>
            </w:r>
            <w:r>
              <w:rPr>
                <w:spacing w:val="-57"/>
              </w:rPr>
              <w:t xml:space="preserve"> </w:t>
            </w:r>
            <w:r>
              <w:t>А)</w:t>
            </w:r>
          </w:p>
          <w:p w14:paraId="588989DB">
            <w:pPr>
              <w:pStyle w:val="302"/>
              <w:ind w:left="110"/>
            </w:pPr>
            <w:r>
              <w:t>0,40…40,00</w:t>
            </w:r>
            <w:r>
              <w:rPr>
                <w:spacing w:val="-1"/>
              </w:rPr>
              <w:t xml:space="preserve"> </w:t>
            </w:r>
            <w:r>
              <w:t>(исп.</w:t>
            </w:r>
          </w:p>
          <w:p w14:paraId="2F7A8587">
            <w:pPr>
              <w:pStyle w:val="302"/>
              <w:ind w:left="110"/>
            </w:pPr>
            <w:r>
              <w:t>1</w:t>
            </w:r>
            <w:r>
              <w:rPr>
                <w:spacing w:val="-4"/>
              </w:rPr>
              <w:t xml:space="preserve"> </w:t>
            </w:r>
            <w:r>
              <w:t>А)</w:t>
            </w:r>
          </w:p>
        </w:tc>
        <w:tc>
          <w:tcPr>
            <w:tcW w:w="1552" w:type="dxa"/>
          </w:tcPr>
          <w:p w14:paraId="0A616643">
            <w:pPr>
              <w:pStyle w:val="302"/>
              <w:ind w:left="5"/>
              <w:rPr>
                <w:lang w:val="ru-RU"/>
              </w:rPr>
            </w:pPr>
            <w:r>
              <w:rPr>
                <w:lang w:val="ru-RU"/>
              </w:rPr>
              <w:t>8</w:t>
            </w:r>
          </w:p>
        </w:tc>
      </w:tr>
      <w:tr w14:paraId="2E35C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798376C5">
            <w:pPr>
              <w:rPr>
                <w:lang w:val="en-US"/>
              </w:rPr>
            </w:pPr>
          </w:p>
        </w:tc>
        <w:tc>
          <w:tcPr>
            <w:tcW w:w="3402" w:type="dxa"/>
          </w:tcPr>
          <w:p w14:paraId="43705A07">
            <w:pPr>
              <w:pStyle w:val="302"/>
              <w:ind w:left="162"/>
            </w:pPr>
            <w:r>
              <w:rPr>
                <w:i/>
              </w:rPr>
              <w:t>Т</w:t>
            </w:r>
            <w:r>
              <w:t>,</w:t>
            </w:r>
            <w:r>
              <w:rPr>
                <w:spacing w:val="4"/>
              </w:rPr>
              <w:t xml:space="preserve"> </w:t>
            </w:r>
            <w:r>
              <w:t>с</w:t>
            </w:r>
          </w:p>
        </w:tc>
        <w:tc>
          <w:tcPr>
            <w:tcW w:w="2977" w:type="dxa"/>
          </w:tcPr>
          <w:p w14:paraId="483A9F20">
            <w:pPr>
              <w:pStyle w:val="302"/>
              <w:ind w:left="110"/>
            </w:pPr>
            <w:r>
              <w:t>0,00…10,00</w:t>
            </w:r>
          </w:p>
        </w:tc>
        <w:tc>
          <w:tcPr>
            <w:tcW w:w="1552" w:type="dxa"/>
          </w:tcPr>
          <w:p w14:paraId="0BF76DA3">
            <w:pPr>
              <w:pStyle w:val="302"/>
              <w:ind w:left="5"/>
              <w:rPr>
                <w:lang w:val="ru-RU"/>
              </w:rPr>
            </w:pPr>
            <w:r>
              <w:rPr>
                <w:lang w:val="ru-RU"/>
              </w:rPr>
              <w:t>1,5</w:t>
            </w:r>
          </w:p>
        </w:tc>
      </w:tr>
      <w:tr w14:paraId="2247B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5FF8F7C3">
            <w:pPr>
              <w:rPr>
                <w:lang w:val="en-US"/>
              </w:rPr>
            </w:pPr>
          </w:p>
        </w:tc>
        <w:tc>
          <w:tcPr>
            <w:tcW w:w="3402" w:type="dxa"/>
          </w:tcPr>
          <w:p w14:paraId="6D45DBEA">
            <w:pPr>
              <w:pStyle w:val="302"/>
              <w:ind w:left="162"/>
            </w:pPr>
            <w:r>
              <w:t>Направленность</w:t>
            </w:r>
          </w:p>
        </w:tc>
        <w:tc>
          <w:tcPr>
            <w:tcW w:w="2977" w:type="dxa"/>
          </w:tcPr>
          <w:p w14:paraId="2C128550">
            <w:pPr>
              <w:pStyle w:val="302"/>
              <w:ind w:left="110"/>
            </w:pPr>
            <w:r>
              <w:t>ОТКЛ</w:t>
            </w:r>
            <w:r>
              <w:rPr>
                <w:spacing w:val="57"/>
              </w:rPr>
              <w:t xml:space="preserve"> </w:t>
            </w:r>
            <w:r>
              <w:t>/</w:t>
            </w:r>
            <w:r>
              <w:rPr>
                <w:spacing w:val="58"/>
              </w:rPr>
              <w:t xml:space="preserve"> </w:t>
            </w:r>
            <w:r>
              <w:t>ВКЛ</w:t>
            </w:r>
          </w:p>
        </w:tc>
        <w:tc>
          <w:tcPr>
            <w:tcW w:w="1552" w:type="dxa"/>
          </w:tcPr>
          <w:p w14:paraId="5D9117B7">
            <w:pPr>
              <w:pStyle w:val="302"/>
              <w:ind w:left="5"/>
              <w:rPr>
                <w:lang w:val="ru-RU"/>
              </w:rPr>
            </w:pPr>
            <w:r>
              <w:rPr>
                <w:lang w:val="ru-RU"/>
              </w:rPr>
              <w:t>ОТКЛ</w:t>
            </w:r>
          </w:p>
        </w:tc>
      </w:tr>
      <w:tr w14:paraId="34EC8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343213DD">
            <w:pPr>
              <w:rPr>
                <w:lang w:val="en-US"/>
              </w:rPr>
            </w:pPr>
          </w:p>
        </w:tc>
        <w:tc>
          <w:tcPr>
            <w:tcW w:w="3402" w:type="dxa"/>
          </w:tcPr>
          <w:p w14:paraId="0030CF52">
            <w:pPr>
              <w:pStyle w:val="302"/>
              <w:ind w:left="162"/>
            </w:pPr>
            <w:r>
              <w:t>Ускорение</w:t>
            </w:r>
          </w:p>
        </w:tc>
        <w:tc>
          <w:tcPr>
            <w:tcW w:w="2977" w:type="dxa"/>
          </w:tcPr>
          <w:p w14:paraId="6B8E1B95">
            <w:pPr>
              <w:pStyle w:val="302"/>
              <w:ind w:left="110"/>
            </w:pPr>
            <w:r>
              <w:t>ОТКЛ</w:t>
            </w:r>
            <w:r>
              <w:rPr>
                <w:spacing w:val="57"/>
              </w:rPr>
              <w:t xml:space="preserve"> </w:t>
            </w:r>
            <w:r>
              <w:t>/</w:t>
            </w:r>
            <w:r>
              <w:rPr>
                <w:spacing w:val="58"/>
              </w:rPr>
              <w:t xml:space="preserve"> </w:t>
            </w:r>
            <w:r>
              <w:t>ВКЛ</w:t>
            </w:r>
          </w:p>
        </w:tc>
        <w:tc>
          <w:tcPr>
            <w:tcW w:w="1552" w:type="dxa"/>
          </w:tcPr>
          <w:p w14:paraId="45C51612">
            <w:pPr>
              <w:pStyle w:val="302"/>
              <w:ind w:left="5"/>
            </w:pPr>
            <w:r>
              <w:t>ВКЛ</w:t>
            </w:r>
          </w:p>
        </w:tc>
      </w:tr>
      <w:tr w14:paraId="61914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7196BC22">
            <w:pPr>
              <w:rPr>
                <w:lang w:val="en-US"/>
              </w:rPr>
            </w:pPr>
          </w:p>
        </w:tc>
        <w:tc>
          <w:tcPr>
            <w:tcW w:w="3402" w:type="dxa"/>
          </w:tcPr>
          <w:p w14:paraId="3EBC4B61">
            <w:pPr>
              <w:pStyle w:val="302"/>
              <w:ind w:left="162"/>
            </w:pPr>
            <w:r>
              <w:t>Пуск</w:t>
            </w:r>
            <w:r>
              <w:rPr>
                <w:spacing w:val="-2"/>
              </w:rPr>
              <w:t xml:space="preserve"> </w:t>
            </w:r>
            <w:r>
              <w:t>по</w:t>
            </w:r>
            <w:r>
              <w:rPr>
                <w:spacing w:val="5"/>
              </w:rPr>
              <w:t xml:space="preserve"> </w:t>
            </w:r>
            <w:r>
              <w:t>U</w:t>
            </w:r>
          </w:p>
        </w:tc>
        <w:tc>
          <w:tcPr>
            <w:tcW w:w="2977" w:type="dxa"/>
          </w:tcPr>
          <w:p w14:paraId="58A498C9">
            <w:pPr>
              <w:pStyle w:val="302"/>
              <w:ind w:left="110"/>
            </w:pPr>
            <w:r>
              <w:t>ОТКЛ</w:t>
            </w:r>
            <w:r>
              <w:rPr>
                <w:spacing w:val="57"/>
              </w:rPr>
              <w:t xml:space="preserve"> </w:t>
            </w:r>
            <w:r>
              <w:t>/</w:t>
            </w:r>
            <w:r>
              <w:rPr>
                <w:spacing w:val="58"/>
              </w:rPr>
              <w:t xml:space="preserve"> </w:t>
            </w:r>
            <w:r>
              <w:t>ВКЛ</w:t>
            </w:r>
          </w:p>
        </w:tc>
        <w:tc>
          <w:tcPr>
            <w:tcW w:w="1552" w:type="dxa"/>
          </w:tcPr>
          <w:p w14:paraId="3D863AF9">
            <w:pPr>
              <w:pStyle w:val="302"/>
              <w:ind w:left="5"/>
            </w:pPr>
            <w:r>
              <w:t>ОТКЛ</w:t>
            </w:r>
          </w:p>
        </w:tc>
      </w:tr>
      <w:tr w14:paraId="4FDDE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1D892CDA">
            <w:pPr>
              <w:rPr>
                <w:lang w:val="en-US"/>
              </w:rPr>
            </w:pPr>
          </w:p>
        </w:tc>
        <w:tc>
          <w:tcPr>
            <w:tcW w:w="3402" w:type="dxa"/>
          </w:tcPr>
          <w:p w14:paraId="328A5B46">
            <w:pPr>
              <w:pStyle w:val="302"/>
              <w:ind w:left="162"/>
            </w:pPr>
            <w:r>
              <w:t>АПВ</w:t>
            </w:r>
          </w:p>
        </w:tc>
        <w:tc>
          <w:tcPr>
            <w:tcW w:w="2977" w:type="dxa"/>
          </w:tcPr>
          <w:p w14:paraId="00DC4920">
            <w:pPr>
              <w:pStyle w:val="302"/>
              <w:ind w:left="110"/>
            </w:pPr>
            <w:r>
              <w:t>ОТКЛ</w:t>
            </w:r>
            <w:r>
              <w:rPr>
                <w:spacing w:val="57"/>
              </w:rPr>
              <w:t xml:space="preserve"> </w:t>
            </w:r>
            <w:r>
              <w:t>/</w:t>
            </w:r>
            <w:r>
              <w:rPr>
                <w:spacing w:val="58"/>
              </w:rPr>
              <w:t xml:space="preserve"> </w:t>
            </w:r>
            <w:r>
              <w:t>ВКЛ</w:t>
            </w:r>
          </w:p>
        </w:tc>
        <w:tc>
          <w:tcPr>
            <w:tcW w:w="1552" w:type="dxa"/>
          </w:tcPr>
          <w:p w14:paraId="1DEE090C">
            <w:pPr>
              <w:pStyle w:val="302"/>
              <w:ind w:left="5"/>
            </w:pPr>
            <w:r>
              <w:t>ВКЛ</w:t>
            </w:r>
          </w:p>
        </w:tc>
      </w:tr>
      <w:tr w14:paraId="4B596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restart"/>
          </w:tcPr>
          <w:p w14:paraId="0E4A4F94">
            <w:pPr>
              <w:pStyle w:val="302"/>
              <w:ind w:left="264"/>
            </w:pPr>
            <w:r>
              <w:t>МТЗ-2</w:t>
            </w:r>
          </w:p>
        </w:tc>
        <w:tc>
          <w:tcPr>
            <w:tcW w:w="3402" w:type="dxa"/>
          </w:tcPr>
          <w:p w14:paraId="53DB89AD">
            <w:pPr>
              <w:pStyle w:val="302"/>
              <w:ind w:left="162"/>
            </w:pPr>
            <w:r>
              <w:t>Функция</w:t>
            </w:r>
          </w:p>
        </w:tc>
        <w:tc>
          <w:tcPr>
            <w:tcW w:w="2977" w:type="dxa"/>
          </w:tcPr>
          <w:p w14:paraId="283D926F">
            <w:pPr>
              <w:pStyle w:val="302"/>
              <w:ind w:right="820"/>
              <w:jc w:val="right"/>
            </w:pPr>
            <w:r>
              <w:t>ОТКЛ</w:t>
            </w:r>
            <w:r>
              <w:rPr>
                <w:spacing w:val="-5"/>
              </w:rPr>
              <w:t xml:space="preserve"> </w:t>
            </w:r>
            <w:r>
              <w:t>/ ВКЛ</w:t>
            </w:r>
          </w:p>
        </w:tc>
        <w:tc>
          <w:tcPr>
            <w:tcW w:w="1552" w:type="dxa"/>
          </w:tcPr>
          <w:p w14:paraId="5D2764F8">
            <w:pPr>
              <w:pStyle w:val="302"/>
              <w:ind w:left="5"/>
              <w:rPr>
                <w:lang w:val="ru-RU"/>
              </w:rPr>
            </w:pPr>
            <w:r>
              <w:rPr>
                <w:lang w:val="ru-RU"/>
              </w:rPr>
              <w:t>ВКЛ</w:t>
            </w:r>
          </w:p>
        </w:tc>
      </w:tr>
      <w:tr w14:paraId="6EF1E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3F66A849">
            <w:pPr>
              <w:rPr>
                <w:lang w:val="en-US"/>
              </w:rPr>
            </w:pPr>
          </w:p>
        </w:tc>
        <w:tc>
          <w:tcPr>
            <w:tcW w:w="3402" w:type="dxa"/>
          </w:tcPr>
          <w:p w14:paraId="6052E098">
            <w:pPr>
              <w:pStyle w:val="302"/>
              <w:ind w:left="162"/>
            </w:pPr>
            <w:r>
              <w:rPr>
                <w:i/>
              </w:rPr>
              <w:t>I</w:t>
            </w:r>
            <w:r>
              <w:t>, А</w:t>
            </w:r>
          </w:p>
        </w:tc>
        <w:tc>
          <w:tcPr>
            <w:tcW w:w="2977" w:type="dxa"/>
          </w:tcPr>
          <w:p w14:paraId="667F0C85">
            <w:pPr>
              <w:pStyle w:val="302"/>
              <w:ind w:left="110" w:right="206"/>
            </w:pPr>
            <w:r>
              <w:t>1,00…200,00 (исп. 5</w:t>
            </w:r>
            <w:r>
              <w:rPr>
                <w:spacing w:val="-57"/>
              </w:rPr>
              <w:t xml:space="preserve"> </w:t>
            </w:r>
            <w:r>
              <w:t>А)</w:t>
            </w:r>
          </w:p>
          <w:p w14:paraId="33103A56">
            <w:pPr>
              <w:pStyle w:val="302"/>
              <w:ind w:left="110"/>
            </w:pPr>
            <w:r>
              <w:t>0,20…40,00</w:t>
            </w:r>
            <w:r>
              <w:rPr>
                <w:spacing w:val="-1"/>
              </w:rPr>
              <w:t xml:space="preserve"> </w:t>
            </w:r>
            <w:r>
              <w:t>(исп.</w:t>
            </w:r>
          </w:p>
          <w:p w14:paraId="109ABDED">
            <w:pPr>
              <w:pStyle w:val="302"/>
              <w:ind w:left="110"/>
            </w:pPr>
            <w:r>
              <w:t>1</w:t>
            </w:r>
            <w:r>
              <w:rPr>
                <w:spacing w:val="-4"/>
              </w:rPr>
              <w:t xml:space="preserve"> </w:t>
            </w:r>
            <w:r>
              <w:t>А)</w:t>
            </w:r>
          </w:p>
        </w:tc>
        <w:tc>
          <w:tcPr>
            <w:tcW w:w="1552" w:type="dxa"/>
          </w:tcPr>
          <w:p w14:paraId="1B74E7EB">
            <w:pPr>
              <w:pStyle w:val="302"/>
              <w:rPr>
                <w:lang w:val="ru-RU"/>
              </w:rPr>
            </w:pPr>
            <w:r>
              <w:rPr>
                <w:lang w:val="ru-RU"/>
              </w:rPr>
              <w:t xml:space="preserve">   5</w:t>
            </w:r>
          </w:p>
        </w:tc>
      </w:tr>
      <w:tr w14:paraId="42570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5206F093">
            <w:pPr>
              <w:rPr>
                <w:lang w:val="en-US"/>
              </w:rPr>
            </w:pPr>
          </w:p>
        </w:tc>
        <w:tc>
          <w:tcPr>
            <w:tcW w:w="3402" w:type="dxa"/>
          </w:tcPr>
          <w:p w14:paraId="6F482A6A">
            <w:pPr>
              <w:pStyle w:val="302"/>
              <w:ind w:left="162"/>
            </w:pPr>
            <w:r>
              <w:rPr>
                <w:i/>
              </w:rPr>
              <w:t>Т</w:t>
            </w:r>
            <w:r>
              <w:t>,</w:t>
            </w:r>
            <w:r>
              <w:rPr>
                <w:spacing w:val="4"/>
              </w:rPr>
              <w:t xml:space="preserve"> </w:t>
            </w:r>
            <w:r>
              <w:t>с</w:t>
            </w:r>
          </w:p>
        </w:tc>
        <w:tc>
          <w:tcPr>
            <w:tcW w:w="2977" w:type="dxa"/>
          </w:tcPr>
          <w:p w14:paraId="3E901DBE">
            <w:pPr>
              <w:pStyle w:val="302"/>
              <w:ind w:left="110"/>
            </w:pPr>
            <w:r>
              <w:t>0,10…20,00</w:t>
            </w:r>
          </w:p>
        </w:tc>
        <w:tc>
          <w:tcPr>
            <w:tcW w:w="1552" w:type="dxa"/>
          </w:tcPr>
          <w:p w14:paraId="39D1D7F8">
            <w:pPr>
              <w:pStyle w:val="302"/>
              <w:rPr>
                <w:lang w:val="ru-RU"/>
              </w:rPr>
            </w:pPr>
            <w:r>
              <w:rPr>
                <w:lang w:val="ru-RU"/>
              </w:rPr>
              <w:t xml:space="preserve">   2,0</w:t>
            </w:r>
          </w:p>
        </w:tc>
      </w:tr>
      <w:tr w14:paraId="6F514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1F81D415">
            <w:pPr>
              <w:rPr>
                <w:lang w:val="en-US"/>
              </w:rPr>
            </w:pPr>
          </w:p>
        </w:tc>
        <w:tc>
          <w:tcPr>
            <w:tcW w:w="3402" w:type="dxa"/>
          </w:tcPr>
          <w:p w14:paraId="52B1E45F">
            <w:pPr>
              <w:pStyle w:val="302"/>
              <w:ind w:left="162"/>
            </w:pPr>
            <w:r>
              <w:t>Характеристика</w:t>
            </w:r>
          </w:p>
        </w:tc>
        <w:tc>
          <w:tcPr>
            <w:tcW w:w="2977" w:type="dxa"/>
          </w:tcPr>
          <w:p w14:paraId="0D92F9F0">
            <w:pPr>
              <w:pStyle w:val="302"/>
              <w:ind w:left="110" w:right="285"/>
              <w:rPr>
                <w:lang w:val="ru-RU"/>
              </w:rPr>
            </w:pPr>
            <w:r>
              <w:rPr>
                <w:lang w:val="ru-RU"/>
              </w:rPr>
              <w:t>Независимая</w:t>
            </w:r>
            <w:r>
              <w:rPr>
                <w:spacing w:val="1"/>
                <w:lang w:val="ru-RU"/>
              </w:rPr>
              <w:t xml:space="preserve"> </w:t>
            </w:r>
            <w:r>
              <w:rPr>
                <w:lang w:val="ru-RU"/>
              </w:rPr>
              <w:t>/</w:t>
            </w:r>
            <w:r>
              <w:rPr>
                <w:spacing w:val="1"/>
                <w:lang w:val="ru-RU"/>
              </w:rPr>
              <w:t xml:space="preserve"> </w:t>
            </w:r>
            <w:r>
              <w:rPr>
                <w:lang w:val="ru-RU"/>
              </w:rPr>
              <w:t>Нормально</w:t>
            </w:r>
            <w:r>
              <w:rPr>
                <w:spacing w:val="1"/>
                <w:lang w:val="ru-RU"/>
              </w:rPr>
              <w:t xml:space="preserve"> </w:t>
            </w:r>
            <w:r>
              <w:rPr>
                <w:lang w:val="ru-RU"/>
              </w:rPr>
              <w:t>инверсная</w:t>
            </w:r>
            <w:r>
              <w:rPr>
                <w:spacing w:val="-7"/>
                <w:lang w:val="ru-RU"/>
              </w:rPr>
              <w:t xml:space="preserve"> </w:t>
            </w:r>
            <w:r>
              <w:rPr>
                <w:lang w:val="ru-RU"/>
              </w:rPr>
              <w:t>/</w:t>
            </w:r>
            <w:r>
              <w:rPr>
                <w:spacing w:val="-10"/>
                <w:lang w:val="ru-RU"/>
              </w:rPr>
              <w:t xml:space="preserve"> </w:t>
            </w:r>
            <w:r>
              <w:rPr>
                <w:lang w:val="ru-RU"/>
              </w:rPr>
              <w:t>Сильно</w:t>
            </w:r>
            <w:r>
              <w:rPr>
                <w:spacing w:val="-57"/>
                <w:lang w:val="ru-RU"/>
              </w:rPr>
              <w:t xml:space="preserve"> </w:t>
            </w:r>
            <w:r>
              <w:rPr>
                <w:lang w:val="ru-RU"/>
              </w:rPr>
              <w:t>инверсная</w:t>
            </w:r>
            <w:r>
              <w:rPr>
                <w:spacing w:val="2"/>
                <w:lang w:val="ru-RU"/>
              </w:rPr>
              <w:t xml:space="preserve"> </w:t>
            </w:r>
            <w:r>
              <w:rPr>
                <w:lang w:val="ru-RU"/>
              </w:rPr>
              <w:t>/</w:t>
            </w:r>
            <w:r>
              <w:rPr>
                <w:spacing w:val="1"/>
                <w:lang w:val="ru-RU"/>
              </w:rPr>
              <w:t xml:space="preserve"> </w:t>
            </w:r>
            <w:r>
              <w:rPr>
                <w:lang w:val="ru-RU"/>
              </w:rPr>
              <w:t>Чрезвычайно</w:t>
            </w:r>
            <w:r>
              <w:rPr>
                <w:spacing w:val="1"/>
                <w:lang w:val="ru-RU"/>
              </w:rPr>
              <w:t xml:space="preserve"> </w:t>
            </w:r>
            <w:r>
              <w:rPr>
                <w:lang w:val="ru-RU"/>
              </w:rPr>
              <w:t>инверсная</w:t>
            </w:r>
            <w:r>
              <w:rPr>
                <w:spacing w:val="1"/>
                <w:lang w:val="ru-RU"/>
              </w:rPr>
              <w:t xml:space="preserve"> </w:t>
            </w:r>
            <w:r>
              <w:rPr>
                <w:lang w:val="ru-RU"/>
              </w:rPr>
              <w:t>/</w:t>
            </w:r>
            <w:r>
              <w:rPr>
                <w:spacing w:val="-3"/>
                <w:lang w:val="ru-RU"/>
              </w:rPr>
              <w:t xml:space="preserve"> </w:t>
            </w:r>
            <w:r>
              <w:rPr>
                <w:lang w:val="ru-RU"/>
              </w:rPr>
              <w:t>РТ-80</w:t>
            </w:r>
            <w:r>
              <w:rPr>
                <w:spacing w:val="2"/>
                <w:lang w:val="ru-RU"/>
              </w:rPr>
              <w:t xml:space="preserve"> </w:t>
            </w:r>
            <w:r>
              <w:rPr>
                <w:lang w:val="ru-RU"/>
              </w:rPr>
              <w:t>/</w:t>
            </w:r>
          </w:p>
          <w:p w14:paraId="5A8B3577">
            <w:pPr>
              <w:pStyle w:val="302"/>
              <w:ind w:left="110"/>
            </w:pPr>
            <w:r>
              <w:t>РТВ-1</w:t>
            </w:r>
          </w:p>
        </w:tc>
        <w:tc>
          <w:tcPr>
            <w:tcW w:w="1552" w:type="dxa"/>
          </w:tcPr>
          <w:p w14:paraId="298F08CC">
            <w:pPr>
              <w:pStyle w:val="302"/>
              <w:rPr>
                <w:lang w:val="ru-RU"/>
              </w:rPr>
            </w:pPr>
            <w:r>
              <w:rPr>
                <w:lang w:val="ru-RU"/>
              </w:rPr>
              <w:t xml:space="preserve">   Независимая </w:t>
            </w:r>
          </w:p>
        </w:tc>
      </w:tr>
      <w:tr w14:paraId="1B3D1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1C7ED4EE">
            <w:pPr>
              <w:rPr>
                <w:lang w:val="en-US"/>
              </w:rPr>
            </w:pPr>
          </w:p>
        </w:tc>
        <w:tc>
          <w:tcPr>
            <w:tcW w:w="3402" w:type="dxa"/>
          </w:tcPr>
          <w:p w14:paraId="48BB5EF0">
            <w:pPr>
              <w:pStyle w:val="302"/>
              <w:ind w:left="162"/>
            </w:pPr>
            <w:r>
              <w:t>Направленность</w:t>
            </w:r>
          </w:p>
        </w:tc>
        <w:tc>
          <w:tcPr>
            <w:tcW w:w="2977" w:type="dxa"/>
          </w:tcPr>
          <w:p w14:paraId="57360B08">
            <w:pPr>
              <w:pStyle w:val="302"/>
              <w:ind w:left="110"/>
            </w:pPr>
            <w:r>
              <w:t>ОТКЛ</w:t>
            </w:r>
            <w:r>
              <w:rPr>
                <w:spacing w:val="57"/>
              </w:rPr>
              <w:t xml:space="preserve"> </w:t>
            </w:r>
            <w:r>
              <w:t>/</w:t>
            </w:r>
            <w:r>
              <w:rPr>
                <w:spacing w:val="58"/>
              </w:rPr>
              <w:t xml:space="preserve"> </w:t>
            </w:r>
            <w:r>
              <w:t>ВКЛ</w:t>
            </w:r>
          </w:p>
        </w:tc>
        <w:tc>
          <w:tcPr>
            <w:tcW w:w="1552" w:type="dxa"/>
          </w:tcPr>
          <w:p w14:paraId="4F5216AF">
            <w:pPr>
              <w:pStyle w:val="302"/>
              <w:rPr>
                <w:lang w:val="ru-RU"/>
              </w:rPr>
            </w:pPr>
            <w:r>
              <w:rPr>
                <w:lang w:val="ru-RU"/>
              </w:rPr>
              <w:t xml:space="preserve">    ОТКЛ</w:t>
            </w:r>
          </w:p>
        </w:tc>
      </w:tr>
      <w:tr w14:paraId="1474D466">
        <w:tblPrEx>
          <w:tblCellMar>
            <w:top w:w="0" w:type="dxa"/>
            <w:left w:w="0" w:type="dxa"/>
            <w:bottom w:w="0" w:type="dxa"/>
            <w:right w:w="0" w:type="dxa"/>
          </w:tblCellMar>
        </w:tblPrEx>
        <w:trPr>
          <w:trHeight w:val="20" w:hRule="atLeast"/>
        </w:trPr>
        <w:tc>
          <w:tcPr>
            <w:tcW w:w="1413" w:type="dxa"/>
            <w:vMerge w:val="continue"/>
            <w:tcBorders>
              <w:top w:val="nil"/>
            </w:tcBorders>
          </w:tcPr>
          <w:p w14:paraId="12952CE1">
            <w:pPr>
              <w:rPr>
                <w:lang w:val="en-US"/>
              </w:rPr>
            </w:pPr>
          </w:p>
        </w:tc>
        <w:tc>
          <w:tcPr>
            <w:tcW w:w="3402" w:type="dxa"/>
          </w:tcPr>
          <w:p w14:paraId="7FE76BEE">
            <w:pPr>
              <w:pStyle w:val="302"/>
              <w:ind w:left="162"/>
            </w:pPr>
            <w:r>
              <w:t>Ускорение</w:t>
            </w:r>
          </w:p>
        </w:tc>
        <w:tc>
          <w:tcPr>
            <w:tcW w:w="2977" w:type="dxa"/>
          </w:tcPr>
          <w:p w14:paraId="6C249281">
            <w:pPr>
              <w:pStyle w:val="302"/>
              <w:ind w:left="110"/>
            </w:pPr>
            <w:r>
              <w:t>ОТКЛ</w:t>
            </w:r>
            <w:r>
              <w:rPr>
                <w:spacing w:val="57"/>
              </w:rPr>
              <w:t xml:space="preserve"> </w:t>
            </w:r>
            <w:r>
              <w:t>/</w:t>
            </w:r>
            <w:r>
              <w:rPr>
                <w:spacing w:val="58"/>
              </w:rPr>
              <w:t xml:space="preserve"> </w:t>
            </w:r>
            <w:r>
              <w:t>ВКЛ</w:t>
            </w:r>
          </w:p>
        </w:tc>
        <w:tc>
          <w:tcPr>
            <w:tcW w:w="1552" w:type="dxa"/>
          </w:tcPr>
          <w:p w14:paraId="5215413E">
            <w:pPr>
              <w:pStyle w:val="302"/>
              <w:rPr>
                <w:lang w:val="ru-RU"/>
              </w:rPr>
            </w:pPr>
            <w:r>
              <w:rPr>
                <w:lang w:val="ru-RU"/>
              </w:rPr>
              <w:t xml:space="preserve">    ВКЛ</w:t>
            </w:r>
          </w:p>
        </w:tc>
      </w:tr>
      <w:tr w14:paraId="6B1FA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6104FD9B">
            <w:pPr>
              <w:rPr>
                <w:lang w:val="en-US"/>
              </w:rPr>
            </w:pPr>
          </w:p>
        </w:tc>
        <w:tc>
          <w:tcPr>
            <w:tcW w:w="3402" w:type="dxa"/>
          </w:tcPr>
          <w:p w14:paraId="17821820">
            <w:pPr>
              <w:pStyle w:val="302"/>
              <w:ind w:left="109"/>
            </w:pPr>
            <w:r>
              <w:t>Пуск</w:t>
            </w:r>
            <w:r>
              <w:rPr>
                <w:spacing w:val="-2"/>
              </w:rPr>
              <w:t xml:space="preserve"> </w:t>
            </w:r>
            <w:r>
              <w:t>по</w:t>
            </w:r>
            <w:r>
              <w:rPr>
                <w:spacing w:val="5"/>
              </w:rPr>
              <w:t xml:space="preserve"> </w:t>
            </w:r>
            <w:r>
              <w:t>U</w:t>
            </w:r>
          </w:p>
        </w:tc>
        <w:tc>
          <w:tcPr>
            <w:tcW w:w="2977" w:type="dxa"/>
          </w:tcPr>
          <w:p w14:paraId="74E43DEB">
            <w:pPr>
              <w:pStyle w:val="302"/>
              <w:ind w:left="110"/>
            </w:pPr>
            <w:r>
              <w:t>ОТКЛ</w:t>
            </w:r>
            <w:r>
              <w:rPr>
                <w:spacing w:val="57"/>
              </w:rPr>
              <w:t xml:space="preserve"> </w:t>
            </w:r>
            <w:r>
              <w:t>/</w:t>
            </w:r>
            <w:r>
              <w:rPr>
                <w:spacing w:val="58"/>
              </w:rPr>
              <w:t xml:space="preserve"> </w:t>
            </w:r>
            <w:r>
              <w:t>ВКЛ</w:t>
            </w:r>
          </w:p>
        </w:tc>
        <w:tc>
          <w:tcPr>
            <w:tcW w:w="1552" w:type="dxa"/>
          </w:tcPr>
          <w:p w14:paraId="73284659">
            <w:pPr>
              <w:pStyle w:val="302"/>
              <w:rPr>
                <w:lang w:val="ru-RU"/>
              </w:rPr>
            </w:pPr>
            <w:r>
              <w:rPr>
                <w:lang w:val="ru-RU"/>
              </w:rPr>
              <w:t xml:space="preserve">    ОТКЛ</w:t>
            </w:r>
          </w:p>
        </w:tc>
      </w:tr>
      <w:tr w14:paraId="158F9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38400182">
            <w:pPr>
              <w:rPr>
                <w:lang w:val="en-US"/>
              </w:rPr>
            </w:pPr>
          </w:p>
        </w:tc>
        <w:tc>
          <w:tcPr>
            <w:tcW w:w="3402" w:type="dxa"/>
          </w:tcPr>
          <w:p w14:paraId="0A869958">
            <w:pPr>
              <w:pStyle w:val="302"/>
              <w:ind w:left="109"/>
            </w:pPr>
            <w:r>
              <w:rPr>
                <w:i/>
                <w:position w:val="2"/>
              </w:rPr>
              <w:t>Т</w:t>
            </w:r>
            <w:r>
              <w:rPr>
                <w:i/>
              </w:rPr>
              <w:t>ПАУЗЫ</w:t>
            </w:r>
            <w:r>
              <w:rPr>
                <w:position w:val="2"/>
              </w:rPr>
              <w:t>, с</w:t>
            </w:r>
          </w:p>
        </w:tc>
        <w:tc>
          <w:tcPr>
            <w:tcW w:w="2977" w:type="dxa"/>
          </w:tcPr>
          <w:p w14:paraId="68B57286">
            <w:pPr>
              <w:pStyle w:val="302"/>
              <w:ind w:left="110"/>
            </w:pPr>
            <w:r>
              <w:t>0,00…5,00</w:t>
            </w:r>
          </w:p>
        </w:tc>
        <w:tc>
          <w:tcPr>
            <w:tcW w:w="1552" w:type="dxa"/>
          </w:tcPr>
          <w:p w14:paraId="13F7694E">
            <w:pPr>
              <w:pStyle w:val="302"/>
              <w:rPr>
                <w:lang w:val="ru-RU"/>
              </w:rPr>
            </w:pPr>
            <w:r>
              <w:rPr>
                <w:lang w:val="ru-RU"/>
              </w:rPr>
              <w:t xml:space="preserve">    0</w:t>
            </w:r>
          </w:p>
        </w:tc>
      </w:tr>
      <w:tr w14:paraId="4227D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413AE5CF">
            <w:pPr>
              <w:rPr>
                <w:lang w:val="en-US"/>
              </w:rPr>
            </w:pPr>
          </w:p>
        </w:tc>
        <w:tc>
          <w:tcPr>
            <w:tcW w:w="3402" w:type="dxa"/>
          </w:tcPr>
          <w:p w14:paraId="0B8F0B9F">
            <w:pPr>
              <w:pStyle w:val="302"/>
              <w:ind w:left="109"/>
            </w:pPr>
            <w:r>
              <w:t>АПВ</w:t>
            </w:r>
          </w:p>
        </w:tc>
        <w:tc>
          <w:tcPr>
            <w:tcW w:w="2977" w:type="dxa"/>
          </w:tcPr>
          <w:p w14:paraId="09BD88F0">
            <w:pPr>
              <w:pStyle w:val="302"/>
              <w:ind w:left="110"/>
            </w:pPr>
            <w:r>
              <w:t>ОТКЛ</w:t>
            </w:r>
            <w:r>
              <w:rPr>
                <w:spacing w:val="57"/>
              </w:rPr>
              <w:t xml:space="preserve"> </w:t>
            </w:r>
            <w:r>
              <w:t>/</w:t>
            </w:r>
            <w:r>
              <w:rPr>
                <w:spacing w:val="58"/>
              </w:rPr>
              <w:t xml:space="preserve"> </w:t>
            </w:r>
            <w:r>
              <w:t>ВКЛ</w:t>
            </w:r>
          </w:p>
        </w:tc>
        <w:tc>
          <w:tcPr>
            <w:tcW w:w="1552" w:type="dxa"/>
          </w:tcPr>
          <w:p w14:paraId="473B1F2D">
            <w:pPr>
              <w:pStyle w:val="302"/>
              <w:rPr>
                <w:lang w:val="ru-RU"/>
              </w:rPr>
            </w:pPr>
            <w:r>
              <w:rPr>
                <w:lang w:val="ru-RU"/>
              </w:rPr>
              <w:t xml:space="preserve">  ВКЛ</w:t>
            </w:r>
          </w:p>
        </w:tc>
      </w:tr>
      <w:tr w14:paraId="72C7D961">
        <w:tblPrEx>
          <w:tblCellMar>
            <w:top w:w="0" w:type="dxa"/>
            <w:left w:w="0" w:type="dxa"/>
            <w:bottom w:w="0" w:type="dxa"/>
            <w:right w:w="0" w:type="dxa"/>
          </w:tblCellMar>
        </w:tblPrEx>
        <w:trPr>
          <w:trHeight w:val="20" w:hRule="atLeast"/>
        </w:trPr>
        <w:tc>
          <w:tcPr>
            <w:tcW w:w="1413" w:type="dxa"/>
            <w:vMerge w:val="restart"/>
          </w:tcPr>
          <w:p w14:paraId="61CFBAC8">
            <w:pPr>
              <w:pStyle w:val="302"/>
              <w:ind w:left="379"/>
            </w:pPr>
            <w:r>
              <w:t>МТЗ-3</w:t>
            </w:r>
          </w:p>
        </w:tc>
        <w:tc>
          <w:tcPr>
            <w:tcW w:w="3402" w:type="dxa"/>
          </w:tcPr>
          <w:p w14:paraId="793D701B">
            <w:pPr>
              <w:pStyle w:val="302"/>
              <w:ind w:left="109"/>
            </w:pPr>
            <w:r>
              <w:t>Функция</w:t>
            </w:r>
          </w:p>
        </w:tc>
        <w:tc>
          <w:tcPr>
            <w:tcW w:w="2977" w:type="dxa"/>
          </w:tcPr>
          <w:p w14:paraId="4502B9C3">
            <w:pPr>
              <w:pStyle w:val="302"/>
              <w:ind w:left="110"/>
            </w:pPr>
            <w:r>
              <w:t>ОТКЛ</w:t>
            </w:r>
            <w:r>
              <w:rPr>
                <w:spacing w:val="-5"/>
              </w:rPr>
              <w:t xml:space="preserve"> </w:t>
            </w:r>
            <w:r>
              <w:t>/ ВКЛ</w:t>
            </w:r>
          </w:p>
        </w:tc>
        <w:tc>
          <w:tcPr>
            <w:tcW w:w="1552" w:type="dxa"/>
          </w:tcPr>
          <w:p w14:paraId="149D54B8">
            <w:pPr>
              <w:pStyle w:val="302"/>
              <w:ind w:left="5"/>
            </w:pPr>
            <w:r>
              <w:t>ВКЛ</w:t>
            </w:r>
          </w:p>
        </w:tc>
      </w:tr>
      <w:tr w14:paraId="787FB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77EB4377">
            <w:pPr>
              <w:rPr>
                <w:sz w:val="2"/>
                <w:szCs w:val="2"/>
                <w:lang w:val="en-US"/>
              </w:rPr>
            </w:pPr>
          </w:p>
        </w:tc>
        <w:tc>
          <w:tcPr>
            <w:tcW w:w="3402" w:type="dxa"/>
          </w:tcPr>
          <w:p w14:paraId="1788155C">
            <w:pPr>
              <w:pStyle w:val="302"/>
              <w:ind w:left="109"/>
            </w:pPr>
            <w:r>
              <w:t>Действие</w:t>
            </w:r>
          </w:p>
        </w:tc>
        <w:tc>
          <w:tcPr>
            <w:tcW w:w="2977" w:type="dxa"/>
          </w:tcPr>
          <w:p w14:paraId="5AA817E7">
            <w:pPr>
              <w:pStyle w:val="302"/>
              <w:ind w:left="110" w:right="1168"/>
            </w:pPr>
            <w:r>
              <w:rPr>
                <w:spacing w:val="-1"/>
              </w:rPr>
              <w:t xml:space="preserve">СИГНАЛ </w:t>
            </w:r>
            <w:r>
              <w:t>/</w:t>
            </w:r>
            <w:r>
              <w:rPr>
                <w:spacing w:val="-57"/>
              </w:rPr>
              <w:t xml:space="preserve"> </w:t>
            </w:r>
            <w:r>
              <w:t>ЗАЩИТА</w:t>
            </w:r>
          </w:p>
        </w:tc>
        <w:tc>
          <w:tcPr>
            <w:tcW w:w="1552" w:type="dxa"/>
          </w:tcPr>
          <w:p w14:paraId="7DA9DC92">
            <w:pPr>
              <w:pStyle w:val="302"/>
              <w:ind w:left="5"/>
              <w:rPr>
                <w:lang w:val="ru-RU"/>
              </w:rPr>
            </w:pPr>
            <w:r>
              <w:rPr>
                <w:lang w:val="ru-RU"/>
              </w:rPr>
              <w:t>СИГНАЛ</w:t>
            </w:r>
          </w:p>
        </w:tc>
      </w:tr>
      <w:tr w14:paraId="3E229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578A70F2">
            <w:pPr>
              <w:rPr>
                <w:sz w:val="2"/>
                <w:szCs w:val="2"/>
                <w:lang w:val="en-US"/>
              </w:rPr>
            </w:pPr>
          </w:p>
        </w:tc>
        <w:tc>
          <w:tcPr>
            <w:tcW w:w="3402" w:type="dxa"/>
          </w:tcPr>
          <w:p w14:paraId="751BD3E5">
            <w:pPr>
              <w:pStyle w:val="302"/>
              <w:ind w:left="109"/>
            </w:pPr>
            <w:r>
              <w:rPr>
                <w:i/>
              </w:rPr>
              <w:t>I</w:t>
            </w:r>
            <w:r>
              <w:t>, А</w:t>
            </w:r>
          </w:p>
        </w:tc>
        <w:tc>
          <w:tcPr>
            <w:tcW w:w="2977" w:type="dxa"/>
          </w:tcPr>
          <w:p w14:paraId="479CEC2E">
            <w:pPr>
              <w:pStyle w:val="302"/>
              <w:ind w:left="110" w:right="206"/>
            </w:pPr>
            <w:r>
              <w:t>0,40…100,00 (исп. 5</w:t>
            </w:r>
            <w:r>
              <w:rPr>
                <w:spacing w:val="-57"/>
              </w:rPr>
              <w:t xml:space="preserve"> </w:t>
            </w:r>
            <w:r>
              <w:t>А)</w:t>
            </w:r>
          </w:p>
          <w:p w14:paraId="6A1D8171">
            <w:pPr>
              <w:pStyle w:val="302"/>
              <w:ind w:left="110"/>
            </w:pPr>
            <w:r>
              <w:t>0,10…20,00</w:t>
            </w:r>
            <w:r>
              <w:rPr>
                <w:spacing w:val="-1"/>
              </w:rPr>
              <w:t xml:space="preserve"> </w:t>
            </w:r>
            <w:r>
              <w:t>(исп.</w:t>
            </w:r>
          </w:p>
          <w:p w14:paraId="08FBB900">
            <w:pPr>
              <w:pStyle w:val="302"/>
              <w:ind w:left="110"/>
            </w:pPr>
            <w:r>
              <w:t>1</w:t>
            </w:r>
            <w:r>
              <w:rPr>
                <w:spacing w:val="-4"/>
              </w:rPr>
              <w:t xml:space="preserve"> </w:t>
            </w:r>
            <w:r>
              <w:t>А)</w:t>
            </w:r>
          </w:p>
        </w:tc>
        <w:tc>
          <w:tcPr>
            <w:tcW w:w="1552" w:type="dxa"/>
          </w:tcPr>
          <w:p w14:paraId="3BF4EC86">
            <w:pPr>
              <w:pStyle w:val="302"/>
              <w:ind w:left="5"/>
              <w:rPr>
                <w:lang w:val="ru-RU"/>
              </w:rPr>
            </w:pPr>
            <w:r>
              <w:rPr>
                <w:lang w:val="ru-RU"/>
              </w:rPr>
              <w:t>3</w:t>
            </w:r>
          </w:p>
        </w:tc>
      </w:tr>
      <w:tr w14:paraId="79636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50A17CC2">
            <w:pPr>
              <w:rPr>
                <w:sz w:val="2"/>
                <w:szCs w:val="2"/>
                <w:lang w:val="en-US"/>
              </w:rPr>
            </w:pPr>
          </w:p>
        </w:tc>
        <w:tc>
          <w:tcPr>
            <w:tcW w:w="3402" w:type="dxa"/>
          </w:tcPr>
          <w:p w14:paraId="5E3C00EE">
            <w:pPr>
              <w:pStyle w:val="302"/>
              <w:ind w:left="109"/>
            </w:pPr>
            <w:r>
              <w:rPr>
                <w:i/>
              </w:rPr>
              <w:t>Т</w:t>
            </w:r>
            <w:r>
              <w:t>,</w:t>
            </w:r>
            <w:r>
              <w:rPr>
                <w:spacing w:val="4"/>
              </w:rPr>
              <w:t xml:space="preserve"> </w:t>
            </w:r>
            <w:r>
              <w:t>с</w:t>
            </w:r>
          </w:p>
        </w:tc>
        <w:tc>
          <w:tcPr>
            <w:tcW w:w="2977" w:type="dxa"/>
          </w:tcPr>
          <w:p w14:paraId="3EFC9E3A">
            <w:pPr>
              <w:pStyle w:val="302"/>
              <w:ind w:left="110"/>
            </w:pPr>
            <w:r>
              <w:t>0,20…99,99</w:t>
            </w:r>
          </w:p>
        </w:tc>
        <w:tc>
          <w:tcPr>
            <w:tcW w:w="1552" w:type="dxa"/>
          </w:tcPr>
          <w:p w14:paraId="7C4EE2E5">
            <w:pPr>
              <w:pStyle w:val="302"/>
              <w:ind w:left="5"/>
            </w:pPr>
            <w:r>
              <w:rPr>
                <w:lang w:val="ru-RU"/>
              </w:rPr>
              <w:t>2,5</w:t>
            </w:r>
          </w:p>
        </w:tc>
      </w:tr>
      <w:tr w14:paraId="2F946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75135F55">
            <w:pPr>
              <w:rPr>
                <w:sz w:val="2"/>
                <w:szCs w:val="2"/>
                <w:lang w:val="en-US"/>
              </w:rPr>
            </w:pPr>
          </w:p>
        </w:tc>
        <w:tc>
          <w:tcPr>
            <w:tcW w:w="3402" w:type="dxa"/>
          </w:tcPr>
          <w:p w14:paraId="033D422F">
            <w:pPr>
              <w:pStyle w:val="302"/>
              <w:ind w:left="109"/>
            </w:pPr>
            <w:r>
              <w:t>Характеристика</w:t>
            </w:r>
          </w:p>
        </w:tc>
        <w:tc>
          <w:tcPr>
            <w:tcW w:w="2977" w:type="dxa"/>
          </w:tcPr>
          <w:p w14:paraId="6020B3C1">
            <w:pPr>
              <w:pStyle w:val="302"/>
              <w:ind w:left="110" w:right="285"/>
              <w:rPr>
                <w:lang w:val="ru-RU"/>
              </w:rPr>
            </w:pPr>
            <w:r>
              <w:rPr>
                <w:lang w:val="ru-RU"/>
              </w:rPr>
              <w:t>Независимая</w:t>
            </w:r>
            <w:r>
              <w:rPr>
                <w:spacing w:val="1"/>
                <w:lang w:val="ru-RU"/>
              </w:rPr>
              <w:t xml:space="preserve"> </w:t>
            </w:r>
            <w:r>
              <w:rPr>
                <w:lang w:val="ru-RU"/>
              </w:rPr>
              <w:t>/</w:t>
            </w:r>
            <w:r>
              <w:rPr>
                <w:spacing w:val="1"/>
                <w:lang w:val="ru-RU"/>
              </w:rPr>
              <w:t xml:space="preserve"> </w:t>
            </w:r>
            <w:r>
              <w:rPr>
                <w:lang w:val="ru-RU"/>
              </w:rPr>
              <w:t>Нормально</w:t>
            </w:r>
            <w:r>
              <w:rPr>
                <w:spacing w:val="1"/>
                <w:lang w:val="ru-RU"/>
              </w:rPr>
              <w:t xml:space="preserve"> </w:t>
            </w:r>
            <w:r>
              <w:rPr>
                <w:lang w:val="ru-RU"/>
              </w:rPr>
              <w:t>инверсная</w:t>
            </w:r>
            <w:r>
              <w:rPr>
                <w:spacing w:val="-7"/>
                <w:lang w:val="ru-RU"/>
              </w:rPr>
              <w:t xml:space="preserve"> </w:t>
            </w:r>
            <w:r>
              <w:rPr>
                <w:lang w:val="ru-RU"/>
              </w:rPr>
              <w:t>/</w:t>
            </w:r>
            <w:r>
              <w:rPr>
                <w:spacing w:val="-10"/>
                <w:lang w:val="ru-RU"/>
              </w:rPr>
              <w:t xml:space="preserve"> </w:t>
            </w:r>
            <w:r>
              <w:rPr>
                <w:lang w:val="ru-RU"/>
              </w:rPr>
              <w:t>Сильно</w:t>
            </w:r>
            <w:r>
              <w:rPr>
                <w:spacing w:val="-57"/>
                <w:lang w:val="ru-RU"/>
              </w:rPr>
              <w:t xml:space="preserve"> </w:t>
            </w:r>
            <w:r>
              <w:rPr>
                <w:lang w:val="ru-RU"/>
              </w:rPr>
              <w:t>инверсная</w:t>
            </w:r>
            <w:r>
              <w:rPr>
                <w:spacing w:val="2"/>
                <w:lang w:val="ru-RU"/>
              </w:rPr>
              <w:t xml:space="preserve"> </w:t>
            </w:r>
            <w:r>
              <w:rPr>
                <w:lang w:val="ru-RU"/>
              </w:rPr>
              <w:t>/</w:t>
            </w:r>
            <w:r>
              <w:rPr>
                <w:spacing w:val="1"/>
                <w:lang w:val="ru-RU"/>
              </w:rPr>
              <w:t xml:space="preserve"> </w:t>
            </w:r>
            <w:r>
              <w:rPr>
                <w:lang w:val="ru-RU"/>
              </w:rPr>
              <w:t>Чрезвычайно</w:t>
            </w:r>
          </w:p>
          <w:p w14:paraId="619CD32C">
            <w:pPr>
              <w:pStyle w:val="302"/>
              <w:ind w:left="110" w:right="319"/>
            </w:pPr>
            <w:r>
              <w:t>инверсная / РТ-80 /</w:t>
            </w:r>
            <w:r>
              <w:rPr>
                <w:spacing w:val="-57"/>
              </w:rPr>
              <w:t xml:space="preserve"> </w:t>
            </w:r>
            <w:r>
              <w:t>РТВ-1</w:t>
            </w:r>
          </w:p>
        </w:tc>
        <w:tc>
          <w:tcPr>
            <w:tcW w:w="1552" w:type="dxa"/>
          </w:tcPr>
          <w:p w14:paraId="585E2A95">
            <w:pPr>
              <w:pStyle w:val="302"/>
              <w:ind w:left="5"/>
            </w:pPr>
            <w:r>
              <w:t>Независимая</w:t>
            </w:r>
          </w:p>
        </w:tc>
      </w:tr>
      <w:tr w14:paraId="2B4D1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6BA6D9A0">
            <w:pPr>
              <w:rPr>
                <w:sz w:val="2"/>
                <w:szCs w:val="2"/>
                <w:lang w:val="en-US"/>
              </w:rPr>
            </w:pPr>
          </w:p>
        </w:tc>
        <w:tc>
          <w:tcPr>
            <w:tcW w:w="3402" w:type="dxa"/>
          </w:tcPr>
          <w:p w14:paraId="7AF7CFC6">
            <w:pPr>
              <w:pStyle w:val="302"/>
              <w:ind w:left="109"/>
            </w:pPr>
            <w:r>
              <w:t>Направленность</w:t>
            </w:r>
          </w:p>
        </w:tc>
        <w:tc>
          <w:tcPr>
            <w:tcW w:w="2977" w:type="dxa"/>
          </w:tcPr>
          <w:p w14:paraId="0FEADA7D">
            <w:pPr>
              <w:pStyle w:val="302"/>
              <w:ind w:left="110"/>
            </w:pPr>
            <w:r>
              <w:t>ОТКЛ</w:t>
            </w:r>
            <w:r>
              <w:rPr>
                <w:spacing w:val="57"/>
              </w:rPr>
              <w:t xml:space="preserve"> </w:t>
            </w:r>
            <w:r>
              <w:t>/</w:t>
            </w:r>
            <w:r>
              <w:rPr>
                <w:spacing w:val="58"/>
              </w:rPr>
              <w:t xml:space="preserve"> </w:t>
            </w:r>
            <w:r>
              <w:t>ВКЛ</w:t>
            </w:r>
          </w:p>
        </w:tc>
        <w:tc>
          <w:tcPr>
            <w:tcW w:w="1552" w:type="dxa"/>
          </w:tcPr>
          <w:p w14:paraId="3FCCB51E">
            <w:pPr>
              <w:pStyle w:val="302"/>
              <w:ind w:left="5"/>
              <w:rPr>
                <w:lang w:val="ru-RU"/>
              </w:rPr>
            </w:pPr>
            <w:r>
              <w:rPr>
                <w:lang w:val="ru-RU"/>
              </w:rPr>
              <w:t>ОТКЛ</w:t>
            </w:r>
          </w:p>
        </w:tc>
      </w:tr>
      <w:tr w14:paraId="7358D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46E72495">
            <w:pPr>
              <w:rPr>
                <w:sz w:val="2"/>
                <w:szCs w:val="2"/>
                <w:lang w:val="en-US"/>
              </w:rPr>
            </w:pPr>
          </w:p>
        </w:tc>
        <w:tc>
          <w:tcPr>
            <w:tcW w:w="3402" w:type="dxa"/>
          </w:tcPr>
          <w:p w14:paraId="2C734EC8">
            <w:pPr>
              <w:pStyle w:val="302"/>
              <w:ind w:left="109"/>
            </w:pPr>
            <w:r>
              <w:t>Ускорение</w:t>
            </w:r>
          </w:p>
        </w:tc>
        <w:tc>
          <w:tcPr>
            <w:tcW w:w="2977" w:type="dxa"/>
          </w:tcPr>
          <w:p w14:paraId="5EA222A6">
            <w:pPr>
              <w:pStyle w:val="302"/>
              <w:ind w:left="110"/>
            </w:pPr>
            <w:r>
              <w:t>ОТКЛ</w:t>
            </w:r>
            <w:r>
              <w:rPr>
                <w:spacing w:val="57"/>
              </w:rPr>
              <w:t xml:space="preserve"> </w:t>
            </w:r>
            <w:r>
              <w:t>/</w:t>
            </w:r>
            <w:r>
              <w:rPr>
                <w:spacing w:val="58"/>
              </w:rPr>
              <w:t xml:space="preserve"> </w:t>
            </w:r>
            <w:r>
              <w:t>ВКЛ</w:t>
            </w:r>
          </w:p>
        </w:tc>
        <w:tc>
          <w:tcPr>
            <w:tcW w:w="1552" w:type="dxa"/>
          </w:tcPr>
          <w:p w14:paraId="0D182BE6">
            <w:pPr>
              <w:pStyle w:val="302"/>
              <w:ind w:left="5"/>
            </w:pPr>
            <w:r>
              <w:t>ВКЛ</w:t>
            </w:r>
          </w:p>
        </w:tc>
      </w:tr>
      <w:tr w14:paraId="660EA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3267CE44">
            <w:pPr>
              <w:rPr>
                <w:sz w:val="2"/>
                <w:szCs w:val="2"/>
                <w:lang w:val="en-US"/>
              </w:rPr>
            </w:pPr>
          </w:p>
        </w:tc>
        <w:tc>
          <w:tcPr>
            <w:tcW w:w="3402" w:type="dxa"/>
          </w:tcPr>
          <w:p w14:paraId="5360D8C0">
            <w:pPr>
              <w:pStyle w:val="302"/>
              <w:ind w:left="109"/>
            </w:pPr>
            <w:r>
              <w:t>Пуск</w:t>
            </w:r>
            <w:r>
              <w:rPr>
                <w:spacing w:val="-2"/>
              </w:rPr>
              <w:t xml:space="preserve"> </w:t>
            </w:r>
            <w:r>
              <w:t>по</w:t>
            </w:r>
            <w:r>
              <w:rPr>
                <w:spacing w:val="5"/>
              </w:rPr>
              <w:t xml:space="preserve"> </w:t>
            </w:r>
            <w:r>
              <w:t>U</w:t>
            </w:r>
          </w:p>
        </w:tc>
        <w:tc>
          <w:tcPr>
            <w:tcW w:w="2977" w:type="dxa"/>
          </w:tcPr>
          <w:p w14:paraId="4568139E">
            <w:pPr>
              <w:pStyle w:val="302"/>
              <w:ind w:left="110"/>
            </w:pPr>
            <w:r>
              <w:t>ОТКЛ</w:t>
            </w:r>
            <w:r>
              <w:rPr>
                <w:spacing w:val="57"/>
              </w:rPr>
              <w:t xml:space="preserve"> </w:t>
            </w:r>
            <w:r>
              <w:t>/</w:t>
            </w:r>
            <w:r>
              <w:rPr>
                <w:spacing w:val="58"/>
              </w:rPr>
              <w:t xml:space="preserve"> </w:t>
            </w:r>
            <w:r>
              <w:t>ВКЛ</w:t>
            </w:r>
          </w:p>
        </w:tc>
        <w:tc>
          <w:tcPr>
            <w:tcW w:w="1552" w:type="dxa"/>
          </w:tcPr>
          <w:p w14:paraId="44C57462">
            <w:pPr>
              <w:pStyle w:val="302"/>
              <w:ind w:left="5"/>
              <w:rPr>
                <w:lang w:val="ru-RU"/>
              </w:rPr>
            </w:pPr>
            <w:r>
              <w:rPr>
                <w:lang w:val="ru-RU"/>
              </w:rPr>
              <w:t>ВКЛ</w:t>
            </w:r>
          </w:p>
        </w:tc>
      </w:tr>
      <w:tr w14:paraId="1B02E8DF">
        <w:tblPrEx>
          <w:tblCellMar>
            <w:top w:w="0" w:type="dxa"/>
            <w:left w:w="0" w:type="dxa"/>
            <w:bottom w:w="0" w:type="dxa"/>
            <w:right w:w="0" w:type="dxa"/>
          </w:tblCellMar>
        </w:tblPrEx>
        <w:trPr>
          <w:trHeight w:val="20" w:hRule="atLeast"/>
        </w:trPr>
        <w:tc>
          <w:tcPr>
            <w:tcW w:w="1413" w:type="dxa"/>
            <w:vMerge w:val="continue"/>
            <w:tcBorders>
              <w:top w:val="nil"/>
            </w:tcBorders>
          </w:tcPr>
          <w:p w14:paraId="5A4C0ECD">
            <w:pPr>
              <w:rPr>
                <w:sz w:val="2"/>
                <w:szCs w:val="2"/>
                <w:lang w:val="en-US"/>
              </w:rPr>
            </w:pPr>
          </w:p>
        </w:tc>
        <w:tc>
          <w:tcPr>
            <w:tcW w:w="3402" w:type="dxa"/>
          </w:tcPr>
          <w:p w14:paraId="32E0BB6B">
            <w:pPr>
              <w:pStyle w:val="302"/>
              <w:ind w:left="109"/>
            </w:pPr>
            <w:r>
              <w:t>АПВ</w:t>
            </w:r>
          </w:p>
        </w:tc>
        <w:tc>
          <w:tcPr>
            <w:tcW w:w="2977" w:type="dxa"/>
          </w:tcPr>
          <w:p w14:paraId="7282D5C1">
            <w:pPr>
              <w:pStyle w:val="302"/>
              <w:ind w:left="110"/>
            </w:pPr>
            <w:r>
              <w:t>ОТКЛ</w:t>
            </w:r>
            <w:r>
              <w:rPr>
                <w:spacing w:val="57"/>
              </w:rPr>
              <w:t xml:space="preserve"> </w:t>
            </w:r>
            <w:r>
              <w:t>/</w:t>
            </w:r>
            <w:r>
              <w:rPr>
                <w:spacing w:val="58"/>
              </w:rPr>
              <w:t xml:space="preserve"> </w:t>
            </w:r>
            <w:r>
              <w:t>ВКЛ</w:t>
            </w:r>
          </w:p>
        </w:tc>
        <w:tc>
          <w:tcPr>
            <w:tcW w:w="1552" w:type="dxa"/>
          </w:tcPr>
          <w:p w14:paraId="204F3DCF">
            <w:pPr>
              <w:pStyle w:val="302"/>
              <w:ind w:left="5"/>
              <w:rPr>
                <w:lang w:val="ru-RU"/>
              </w:rPr>
            </w:pPr>
            <w:r>
              <w:rPr>
                <w:lang w:val="ru-RU"/>
              </w:rPr>
              <w:t>ОТКЛ</w:t>
            </w:r>
          </w:p>
        </w:tc>
      </w:tr>
      <w:tr w14:paraId="73B10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restart"/>
          </w:tcPr>
          <w:p w14:paraId="59AC6F1A">
            <w:pPr>
              <w:pStyle w:val="302"/>
              <w:ind w:left="379"/>
            </w:pPr>
            <w:r>
              <w:t>МТЗ-4</w:t>
            </w:r>
          </w:p>
        </w:tc>
        <w:tc>
          <w:tcPr>
            <w:tcW w:w="3402" w:type="dxa"/>
          </w:tcPr>
          <w:p w14:paraId="472F2C36">
            <w:pPr>
              <w:pStyle w:val="302"/>
              <w:ind w:left="109"/>
            </w:pPr>
            <w:r>
              <w:t>Функция</w:t>
            </w:r>
          </w:p>
        </w:tc>
        <w:tc>
          <w:tcPr>
            <w:tcW w:w="2977" w:type="dxa"/>
          </w:tcPr>
          <w:p w14:paraId="77BFDF71">
            <w:pPr>
              <w:pStyle w:val="302"/>
              <w:ind w:left="110"/>
            </w:pPr>
            <w:r>
              <w:t>ОТКЛ</w:t>
            </w:r>
            <w:r>
              <w:rPr>
                <w:spacing w:val="57"/>
              </w:rPr>
              <w:t xml:space="preserve"> </w:t>
            </w:r>
            <w:r>
              <w:t>/</w:t>
            </w:r>
            <w:r>
              <w:rPr>
                <w:spacing w:val="58"/>
              </w:rPr>
              <w:t xml:space="preserve"> </w:t>
            </w:r>
            <w:r>
              <w:t>ВКЛ</w:t>
            </w:r>
          </w:p>
        </w:tc>
        <w:tc>
          <w:tcPr>
            <w:tcW w:w="1552" w:type="dxa"/>
          </w:tcPr>
          <w:p w14:paraId="16EBEB5D">
            <w:pPr>
              <w:pStyle w:val="302"/>
              <w:ind w:left="5"/>
            </w:pPr>
            <w:r>
              <w:t>ОТКЛ</w:t>
            </w:r>
          </w:p>
        </w:tc>
      </w:tr>
      <w:tr w14:paraId="23416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692390D6">
            <w:pPr>
              <w:rPr>
                <w:sz w:val="2"/>
                <w:szCs w:val="2"/>
                <w:lang w:val="en-US"/>
              </w:rPr>
            </w:pPr>
          </w:p>
        </w:tc>
        <w:tc>
          <w:tcPr>
            <w:tcW w:w="3402" w:type="dxa"/>
          </w:tcPr>
          <w:p w14:paraId="14785642">
            <w:pPr>
              <w:pStyle w:val="302"/>
              <w:ind w:left="109"/>
            </w:pPr>
            <w:r>
              <w:t>Действие</w:t>
            </w:r>
          </w:p>
        </w:tc>
        <w:tc>
          <w:tcPr>
            <w:tcW w:w="2977" w:type="dxa"/>
          </w:tcPr>
          <w:p w14:paraId="6791E6C2">
            <w:pPr>
              <w:pStyle w:val="302"/>
              <w:ind w:left="110"/>
            </w:pPr>
            <w:r>
              <w:t>СИГНАЛ</w:t>
            </w:r>
            <w:r>
              <w:rPr>
                <w:spacing w:val="-5"/>
              </w:rPr>
              <w:t xml:space="preserve"> </w:t>
            </w:r>
            <w:r>
              <w:t>/</w:t>
            </w:r>
          </w:p>
          <w:p w14:paraId="634E96F0">
            <w:pPr>
              <w:pStyle w:val="302"/>
              <w:ind w:left="110"/>
            </w:pPr>
            <w:r>
              <w:t>ЗАЩИТА</w:t>
            </w:r>
          </w:p>
        </w:tc>
        <w:tc>
          <w:tcPr>
            <w:tcW w:w="1552" w:type="dxa"/>
          </w:tcPr>
          <w:p w14:paraId="590155B2">
            <w:pPr>
              <w:pStyle w:val="302"/>
            </w:pPr>
          </w:p>
        </w:tc>
      </w:tr>
      <w:tr w14:paraId="4961F023">
        <w:tblPrEx>
          <w:tblCellMar>
            <w:top w:w="0" w:type="dxa"/>
            <w:left w:w="0" w:type="dxa"/>
            <w:bottom w:w="0" w:type="dxa"/>
            <w:right w:w="0" w:type="dxa"/>
          </w:tblCellMar>
        </w:tblPrEx>
        <w:trPr>
          <w:trHeight w:val="20" w:hRule="atLeast"/>
        </w:trPr>
        <w:tc>
          <w:tcPr>
            <w:tcW w:w="1413" w:type="dxa"/>
            <w:vMerge w:val="continue"/>
            <w:tcBorders>
              <w:top w:val="nil"/>
            </w:tcBorders>
          </w:tcPr>
          <w:p w14:paraId="1EE794A4">
            <w:pPr>
              <w:rPr>
                <w:sz w:val="2"/>
                <w:szCs w:val="2"/>
                <w:lang w:val="en-US"/>
              </w:rPr>
            </w:pPr>
          </w:p>
        </w:tc>
        <w:tc>
          <w:tcPr>
            <w:tcW w:w="3402" w:type="dxa"/>
          </w:tcPr>
          <w:p w14:paraId="353E20C9">
            <w:pPr>
              <w:pStyle w:val="302"/>
              <w:ind w:left="109"/>
            </w:pPr>
            <w:r>
              <w:rPr>
                <w:i/>
              </w:rPr>
              <w:t>I</w:t>
            </w:r>
            <w:r>
              <w:t>, А</w:t>
            </w:r>
          </w:p>
        </w:tc>
        <w:tc>
          <w:tcPr>
            <w:tcW w:w="2977" w:type="dxa"/>
          </w:tcPr>
          <w:p w14:paraId="2B7C8441">
            <w:pPr>
              <w:pStyle w:val="302"/>
              <w:ind w:left="110" w:right="326"/>
            </w:pPr>
            <w:r>
              <w:t>0,40…20,00 (исп. 5</w:t>
            </w:r>
            <w:r>
              <w:rPr>
                <w:spacing w:val="-57"/>
              </w:rPr>
              <w:t xml:space="preserve"> </w:t>
            </w:r>
            <w:r>
              <w:t>А)</w:t>
            </w:r>
          </w:p>
          <w:p w14:paraId="62EA8528">
            <w:pPr>
              <w:pStyle w:val="302"/>
              <w:ind w:left="110"/>
            </w:pPr>
            <w:r>
              <w:t>0,10…4,00</w:t>
            </w:r>
            <w:r>
              <w:rPr>
                <w:spacing w:val="-5"/>
              </w:rPr>
              <w:t xml:space="preserve"> </w:t>
            </w:r>
            <w:r>
              <w:t>(исп.</w:t>
            </w:r>
            <w:r>
              <w:rPr>
                <w:spacing w:val="-2"/>
              </w:rPr>
              <w:t xml:space="preserve"> </w:t>
            </w:r>
            <w:r>
              <w:t>1</w:t>
            </w:r>
            <w:r>
              <w:rPr>
                <w:spacing w:val="-1"/>
              </w:rPr>
              <w:t xml:space="preserve"> </w:t>
            </w:r>
            <w:r>
              <w:t>А)</w:t>
            </w:r>
          </w:p>
        </w:tc>
        <w:tc>
          <w:tcPr>
            <w:tcW w:w="1552" w:type="dxa"/>
          </w:tcPr>
          <w:p w14:paraId="5A033DAD">
            <w:pPr>
              <w:pStyle w:val="302"/>
            </w:pPr>
          </w:p>
        </w:tc>
      </w:tr>
      <w:tr w14:paraId="0511AC62">
        <w:tblPrEx>
          <w:tblCellMar>
            <w:top w:w="0" w:type="dxa"/>
            <w:left w:w="0" w:type="dxa"/>
            <w:bottom w:w="0" w:type="dxa"/>
            <w:right w:w="0" w:type="dxa"/>
          </w:tblCellMar>
        </w:tblPrEx>
        <w:trPr>
          <w:trHeight w:val="20" w:hRule="atLeast"/>
        </w:trPr>
        <w:tc>
          <w:tcPr>
            <w:tcW w:w="1413" w:type="dxa"/>
            <w:vMerge w:val="continue"/>
            <w:tcBorders>
              <w:top w:val="nil"/>
            </w:tcBorders>
          </w:tcPr>
          <w:p w14:paraId="4D4643D5">
            <w:pPr>
              <w:rPr>
                <w:sz w:val="2"/>
                <w:szCs w:val="2"/>
                <w:lang w:val="en-US"/>
              </w:rPr>
            </w:pPr>
          </w:p>
        </w:tc>
        <w:tc>
          <w:tcPr>
            <w:tcW w:w="3402" w:type="dxa"/>
          </w:tcPr>
          <w:p w14:paraId="1BA52968">
            <w:pPr>
              <w:pStyle w:val="302"/>
              <w:ind w:left="109"/>
            </w:pPr>
            <w:r>
              <w:rPr>
                <w:i/>
                <w:position w:val="2"/>
              </w:rPr>
              <w:t>Т</w:t>
            </w:r>
            <w:r>
              <w:rPr>
                <w:i/>
                <w:sz w:val="16"/>
              </w:rPr>
              <w:t>ОТКЛ</w:t>
            </w:r>
            <w:r>
              <w:rPr>
                <w:position w:val="2"/>
              </w:rPr>
              <w:t>, c</w:t>
            </w:r>
          </w:p>
        </w:tc>
        <w:tc>
          <w:tcPr>
            <w:tcW w:w="2977" w:type="dxa"/>
          </w:tcPr>
          <w:p w14:paraId="2A324B42">
            <w:pPr>
              <w:pStyle w:val="302"/>
              <w:ind w:left="110"/>
            </w:pPr>
            <w:r>
              <w:t>1…9999</w:t>
            </w:r>
          </w:p>
        </w:tc>
        <w:tc>
          <w:tcPr>
            <w:tcW w:w="1552" w:type="dxa"/>
          </w:tcPr>
          <w:p w14:paraId="667DD999">
            <w:pPr>
              <w:pStyle w:val="302"/>
            </w:pPr>
          </w:p>
        </w:tc>
      </w:tr>
      <w:tr w14:paraId="7806C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120EF15D">
            <w:pPr>
              <w:rPr>
                <w:sz w:val="2"/>
                <w:szCs w:val="2"/>
                <w:lang w:val="en-US"/>
              </w:rPr>
            </w:pPr>
          </w:p>
        </w:tc>
        <w:tc>
          <w:tcPr>
            <w:tcW w:w="3402" w:type="dxa"/>
          </w:tcPr>
          <w:p w14:paraId="624E3461">
            <w:pPr>
              <w:pStyle w:val="302"/>
              <w:ind w:left="109"/>
            </w:pPr>
            <w:r>
              <w:rPr>
                <w:i/>
                <w:position w:val="2"/>
              </w:rPr>
              <w:t>Т</w:t>
            </w:r>
            <w:r>
              <w:rPr>
                <w:i/>
                <w:sz w:val="16"/>
              </w:rPr>
              <w:t>СИГНАЛ</w:t>
            </w:r>
            <w:r>
              <w:rPr>
                <w:position w:val="2"/>
              </w:rPr>
              <w:t>,</w:t>
            </w:r>
            <w:r>
              <w:rPr>
                <w:spacing w:val="-1"/>
                <w:position w:val="2"/>
              </w:rPr>
              <w:t xml:space="preserve"> </w:t>
            </w:r>
            <w:r>
              <w:rPr>
                <w:position w:val="2"/>
              </w:rPr>
              <w:t>с</w:t>
            </w:r>
          </w:p>
        </w:tc>
        <w:tc>
          <w:tcPr>
            <w:tcW w:w="2977" w:type="dxa"/>
          </w:tcPr>
          <w:p w14:paraId="6D3C64E5">
            <w:pPr>
              <w:pStyle w:val="302"/>
              <w:ind w:left="110"/>
            </w:pPr>
            <w:r>
              <w:t>1…9999</w:t>
            </w:r>
          </w:p>
        </w:tc>
        <w:tc>
          <w:tcPr>
            <w:tcW w:w="1552" w:type="dxa"/>
          </w:tcPr>
          <w:p w14:paraId="40F7A877">
            <w:pPr>
              <w:pStyle w:val="302"/>
            </w:pPr>
          </w:p>
        </w:tc>
      </w:tr>
      <w:tr w14:paraId="0C8F4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restart"/>
          </w:tcPr>
          <w:p w14:paraId="3602EFB1">
            <w:pPr>
              <w:pStyle w:val="302"/>
              <w:ind w:left="475"/>
            </w:pPr>
            <w:r>
              <w:t>МТЗ</w:t>
            </w:r>
          </w:p>
          <w:p w14:paraId="29B2370A">
            <w:pPr>
              <w:pStyle w:val="302"/>
              <w:ind w:left="384"/>
            </w:pPr>
            <w:r>
              <w:t>общие</w:t>
            </w:r>
          </w:p>
        </w:tc>
        <w:tc>
          <w:tcPr>
            <w:tcW w:w="3402" w:type="dxa"/>
          </w:tcPr>
          <w:p w14:paraId="34F63707">
            <w:pPr>
              <w:pStyle w:val="302"/>
              <w:ind w:left="109"/>
            </w:pPr>
            <w:r>
              <w:rPr>
                <w:i/>
                <w:sz w:val="16"/>
                <w:lang w:val="ru-RU"/>
              </w:rPr>
              <w:t>М</w:t>
            </w:r>
            <w:r>
              <w:rPr>
                <w:i/>
                <w:sz w:val="16"/>
              </w:rPr>
              <w:t>АКС.</w:t>
            </w:r>
            <w:r>
              <w:rPr>
                <w:i/>
                <w:spacing w:val="-5"/>
                <w:sz w:val="16"/>
              </w:rPr>
              <w:t xml:space="preserve"> </w:t>
            </w:r>
            <w:r>
              <w:rPr>
                <w:i/>
                <w:sz w:val="16"/>
              </w:rPr>
              <w:t>ЧУВСТВ.</w:t>
            </w:r>
          </w:p>
        </w:tc>
        <w:tc>
          <w:tcPr>
            <w:tcW w:w="2977" w:type="dxa"/>
          </w:tcPr>
          <w:p w14:paraId="64A9CA74">
            <w:pPr>
              <w:pStyle w:val="302"/>
              <w:ind w:left="110"/>
            </w:pPr>
            <w:r>
              <w:t>0…360</w:t>
            </w:r>
          </w:p>
        </w:tc>
        <w:tc>
          <w:tcPr>
            <w:tcW w:w="1552" w:type="dxa"/>
          </w:tcPr>
          <w:p w14:paraId="60C8A5D8">
            <w:pPr>
              <w:pStyle w:val="302"/>
              <w:ind w:left="5"/>
            </w:pPr>
            <w:r>
              <w:t>360</w:t>
            </w:r>
          </w:p>
        </w:tc>
      </w:tr>
      <w:tr w14:paraId="20F69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70215477">
            <w:pPr>
              <w:rPr>
                <w:sz w:val="2"/>
                <w:szCs w:val="2"/>
                <w:lang w:val="en-US"/>
              </w:rPr>
            </w:pPr>
          </w:p>
        </w:tc>
        <w:tc>
          <w:tcPr>
            <w:tcW w:w="3402" w:type="dxa"/>
          </w:tcPr>
          <w:p w14:paraId="49B24ECB">
            <w:pPr>
              <w:pStyle w:val="302"/>
              <w:ind w:left="109"/>
            </w:pPr>
            <w:r>
              <w:rPr>
                <w:i/>
                <w:sz w:val="16"/>
              </w:rPr>
              <w:t>СЕКТОРА</w:t>
            </w:r>
            <w:r>
              <w:rPr>
                <w:position w:val="2"/>
              </w:rPr>
              <w:t xml:space="preserve">, </w:t>
            </w:r>
          </w:p>
        </w:tc>
        <w:tc>
          <w:tcPr>
            <w:tcW w:w="2977" w:type="dxa"/>
          </w:tcPr>
          <w:p w14:paraId="58859B6F">
            <w:pPr>
              <w:pStyle w:val="302"/>
              <w:ind w:left="110"/>
            </w:pPr>
            <w:r>
              <w:t>0…180</w:t>
            </w:r>
          </w:p>
        </w:tc>
        <w:tc>
          <w:tcPr>
            <w:tcW w:w="1552" w:type="dxa"/>
          </w:tcPr>
          <w:p w14:paraId="18A8DB6D">
            <w:pPr>
              <w:pStyle w:val="302"/>
              <w:ind w:left="5"/>
            </w:pPr>
            <w:r>
              <w:t>180</w:t>
            </w:r>
          </w:p>
        </w:tc>
      </w:tr>
      <w:tr w14:paraId="12C9E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305FD520">
            <w:pPr>
              <w:rPr>
                <w:sz w:val="2"/>
                <w:szCs w:val="2"/>
                <w:lang w:val="en-US"/>
              </w:rPr>
            </w:pPr>
          </w:p>
        </w:tc>
        <w:tc>
          <w:tcPr>
            <w:tcW w:w="3402" w:type="dxa"/>
          </w:tcPr>
          <w:p w14:paraId="677FFF6B">
            <w:pPr>
              <w:pStyle w:val="302"/>
              <w:ind w:left="109"/>
            </w:pPr>
            <w:r>
              <w:rPr>
                <w:i/>
                <w:position w:val="2"/>
              </w:rPr>
              <w:t>Т</w:t>
            </w:r>
            <w:r>
              <w:rPr>
                <w:i/>
                <w:spacing w:val="-1"/>
                <w:position w:val="2"/>
              </w:rPr>
              <w:t xml:space="preserve"> </w:t>
            </w:r>
            <w:r>
              <w:rPr>
                <w:i/>
                <w:sz w:val="16"/>
              </w:rPr>
              <w:t>УСКОРЕНИЯ</w:t>
            </w:r>
            <w:r>
              <w:rPr>
                <w:position w:val="2"/>
              </w:rPr>
              <w:t>,</w:t>
            </w:r>
            <w:r>
              <w:rPr>
                <w:spacing w:val="1"/>
                <w:position w:val="2"/>
              </w:rPr>
              <w:t xml:space="preserve"> </w:t>
            </w:r>
            <w:r>
              <w:rPr>
                <w:position w:val="2"/>
              </w:rPr>
              <w:t>с</w:t>
            </w:r>
          </w:p>
        </w:tc>
        <w:tc>
          <w:tcPr>
            <w:tcW w:w="2977" w:type="dxa"/>
          </w:tcPr>
          <w:p w14:paraId="3476A10F">
            <w:pPr>
              <w:pStyle w:val="302"/>
              <w:ind w:left="110"/>
            </w:pPr>
            <w:r>
              <w:t>0,00…2,00</w:t>
            </w:r>
          </w:p>
        </w:tc>
        <w:tc>
          <w:tcPr>
            <w:tcW w:w="1552" w:type="dxa"/>
          </w:tcPr>
          <w:p w14:paraId="460D9996">
            <w:pPr>
              <w:pStyle w:val="302"/>
              <w:ind w:left="5"/>
            </w:pPr>
            <w:r>
              <w:t>1,00</w:t>
            </w:r>
          </w:p>
        </w:tc>
      </w:tr>
      <w:tr w14:paraId="4145D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65C4622A">
            <w:pPr>
              <w:rPr>
                <w:sz w:val="2"/>
                <w:szCs w:val="2"/>
                <w:lang w:val="en-US"/>
              </w:rPr>
            </w:pPr>
          </w:p>
        </w:tc>
        <w:tc>
          <w:tcPr>
            <w:tcW w:w="3402" w:type="dxa"/>
          </w:tcPr>
          <w:p w14:paraId="39F6C3F8">
            <w:pPr>
              <w:pStyle w:val="302"/>
              <w:ind w:left="109"/>
              <w:rPr>
                <w:i/>
              </w:rPr>
            </w:pPr>
            <w:r>
              <w:rPr>
                <w:i/>
              </w:rPr>
              <w:t>Пуск</w:t>
            </w:r>
            <w:r>
              <w:rPr>
                <w:i/>
                <w:spacing w:val="-2"/>
              </w:rPr>
              <w:t xml:space="preserve"> </w:t>
            </w:r>
            <w:r>
              <w:rPr>
                <w:i/>
              </w:rPr>
              <w:t>по</w:t>
            </w:r>
            <w:r>
              <w:rPr>
                <w:i/>
                <w:spacing w:val="1"/>
              </w:rPr>
              <w:t xml:space="preserve"> </w:t>
            </w:r>
            <w:r>
              <w:rPr>
                <w:i/>
              </w:rPr>
              <w:t>U</w:t>
            </w:r>
          </w:p>
        </w:tc>
        <w:tc>
          <w:tcPr>
            <w:tcW w:w="2977" w:type="dxa"/>
          </w:tcPr>
          <w:p w14:paraId="4AC8CB59">
            <w:pPr>
              <w:pStyle w:val="302"/>
              <w:ind w:left="110"/>
            </w:pPr>
            <w:r>
              <w:t>ВМ</w:t>
            </w:r>
            <w:r>
              <w:rPr>
                <w:spacing w:val="-8"/>
              </w:rPr>
              <w:t xml:space="preserve"> </w:t>
            </w:r>
            <w:r>
              <w:t>/ КОМБ</w:t>
            </w:r>
          </w:p>
        </w:tc>
        <w:tc>
          <w:tcPr>
            <w:tcW w:w="1552" w:type="dxa"/>
          </w:tcPr>
          <w:p w14:paraId="142DEF66">
            <w:pPr>
              <w:pStyle w:val="302"/>
              <w:ind w:left="5"/>
            </w:pPr>
            <w:r>
              <w:t>ВМ</w:t>
            </w:r>
          </w:p>
        </w:tc>
      </w:tr>
      <w:tr w14:paraId="39BD6402">
        <w:tblPrEx>
          <w:tblCellMar>
            <w:top w:w="0" w:type="dxa"/>
            <w:left w:w="0" w:type="dxa"/>
            <w:bottom w:w="0" w:type="dxa"/>
            <w:right w:w="0" w:type="dxa"/>
          </w:tblCellMar>
        </w:tblPrEx>
        <w:trPr>
          <w:trHeight w:val="20" w:hRule="atLeast"/>
        </w:trPr>
        <w:tc>
          <w:tcPr>
            <w:tcW w:w="1413" w:type="dxa"/>
            <w:vMerge w:val="continue"/>
            <w:tcBorders>
              <w:top w:val="nil"/>
            </w:tcBorders>
          </w:tcPr>
          <w:p w14:paraId="30201018">
            <w:pPr>
              <w:rPr>
                <w:sz w:val="2"/>
                <w:szCs w:val="2"/>
                <w:lang w:val="en-US"/>
              </w:rPr>
            </w:pPr>
          </w:p>
        </w:tc>
        <w:tc>
          <w:tcPr>
            <w:tcW w:w="3402" w:type="dxa"/>
          </w:tcPr>
          <w:p w14:paraId="59163811">
            <w:pPr>
              <w:pStyle w:val="302"/>
              <w:ind w:left="109"/>
            </w:pPr>
            <w:r>
              <w:rPr>
                <w:i/>
                <w:position w:val="2"/>
              </w:rPr>
              <w:t>U</w:t>
            </w:r>
            <w:r>
              <w:rPr>
                <w:i/>
                <w:sz w:val="16"/>
              </w:rPr>
              <w:t>ВМ</w:t>
            </w:r>
            <w:r>
              <w:rPr>
                <w:i/>
                <w:spacing w:val="-3"/>
                <w:sz w:val="16"/>
              </w:rPr>
              <w:t xml:space="preserve"> </w:t>
            </w:r>
            <w:r>
              <w:rPr>
                <w:i/>
                <w:sz w:val="16"/>
              </w:rPr>
              <w:t>БЛОК.</w:t>
            </w:r>
            <w:r>
              <w:rPr>
                <w:i/>
                <w:position w:val="2"/>
              </w:rPr>
              <w:t>,</w:t>
            </w:r>
            <w:r>
              <w:rPr>
                <w:i/>
                <w:spacing w:val="1"/>
                <w:position w:val="2"/>
              </w:rPr>
              <w:t xml:space="preserve"> </w:t>
            </w:r>
            <w:r>
              <w:rPr>
                <w:position w:val="2"/>
              </w:rPr>
              <w:t>В</w:t>
            </w:r>
          </w:p>
        </w:tc>
        <w:tc>
          <w:tcPr>
            <w:tcW w:w="2977" w:type="dxa"/>
          </w:tcPr>
          <w:p w14:paraId="4471CBBA">
            <w:pPr>
              <w:pStyle w:val="302"/>
              <w:ind w:left="110"/>
            </w:pPr>
            <w:r>
              <w:t>5,0…99,9</w:t>
            </w:r>
          </w:p>
        </w:tc>
        <w:tc>
          <w:tcPr>
            <w:tcW w:w="1552" w:type="dxa"/>
          </w:tcPr>
          <w:p w14:paraId="5CA17975">
            <w:pPr>
              <w:pStyle w:val="302"/>
              <w:ind w:left="5"/>
            </w:pPr>
            <w:r>
              <w:t>1</w:t>
            </w:r>
            <w:r>
              <w:rPr>
                <w:lang w:val="ru-RU"/>
              </w:rPr>
              <w:t>1</w:t>
            </w:r>
            <w:r>
              <w:t>,00</w:t>
            </w:r>
          </w:p>
        </w:tc>
      </w:tr>
      <w:tr w14:paraId="5F1C9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31B266C9">
            <w:pPr>
              <w:rPr>
                <w:sz w:val="2"/>
                <w:szCs w:val="2"/>
                <w:lang w:val="en-US"/>
              </w:rPr>
            </w:pPr>
          </w:p>
        </w:tc>
        <w:tc>
          <w:tcPr>
            <w:tcW w:w="3402" w:type="dxa"/>
          </w:tcPr>
          <w:p w14:paraId="241E007E">
            <w:pPr>
              <w:pStyle w:val="302"/>
              <w:ind w:left="109"/>
            </w:pPr>
            <w:r>
              <w:rPr>
                <w:i/>
                <w:position w:val="2"/>
              </w:rPr>
              <w:t>U</w:t>
            </w:r>
            <w:r>
              <w:rPr>
                <w:i/>
                <w:sz w:val="16"/>
              </w:rPr>
              <w:t>2</w:t>
            </w:r>
            <w:r>
              <w:rPr>
                <w:i/>
                <w:spacing w:val="-2"/>
                <w:sz w:val="16"/>
              </w:rPr>
              <w:t xml:space="preserve"> </w:t>
            </w:r>
            <w:r>
              <w:rPr>
                <w:i/>
                <w:sz w:val="16"/>
              </w:rPr>
              <w:t>КОНТР.</w:t>
            </w:r>
            <w:r>
              <w:rPr>
                <w:i/>
                <w:position w:val="2"/>
              </w:rPr>
              <w:t>,</w:t>
            </w:r>
            <w:r>
              <w:rPr>
                <w:i/>
                <w:spacing w:val="2"/>
                <w:position w:val="2"/>
              </w:rPr>
              <w:t xml:space="preserve"> </w:t>
            </w:r>
            <w:r>
              <w:rPr>
                <w:position w:val="2"/>
              </w:rPr>
              <w:t>В</w:t>
            </w:r>
          </w:p>
        </w:tc>
        <w:tc>
          <w:tcPr>
            <w:tcW w:w="2977" w:type="dxa"/>
          </w:tcPr>
          <w:p w14:paraId="2E05A296">
            <w:pPr>
              <w:pStyle w:val="302"/>
              <w:ind w:left="110"/>
            </w:pPr>
            <w:r>
              <w:t>5,0…50,0</w:t>
            </w:r>
          </w:p>
        </w:tc>
        <w:tc>
          <w:tcPr>
            <w:tcW w:w="1552" w:type="dxa"/>
          </w:tcPr>
          <w:p w14:paraId="293B32E7">
            <w:pPr>
              <w:pStyle w:val="302"/>
              <w:ind w:left="5"/>
            </w:pPr>
            <w:r>
              <w:rPr>
                <w:lang w:val="ru-RU"/>
              </w:rPr>
              <w:t>10</w:t>
            </w:r>
            <w:r>
              <w:t>,00</w:t>
            </w:r>
          </w:p>
        </w:tc>
      </w:tr>
      <w:tr w14:paraId="6A5A6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67B2E9F1">
            <w:pPr>
              <w:rPr>
                <w:sz w:val="2"/>
                <w:szCs w:val="2"/>
                <w:lang w:val="en-US"/>
              </w:rPr>
            </w:pPr>
          </w:p>
        </w:tc>
        <w:tc>
          <w:tcPr>
            <w:tcW w:w="3402" w:type="dxa"/>
          </w:tcPr>
          <w:p w14:paraId="55C5A7A1">
            <w:pPr>
              <w:pStyle w:val="302"/>
              <w:ind w:left="109"/>
            </w:pPr>
            <w:r>
              <w:t>ОНМ</w:t>
            </w:r>
            <w:r>
              <w:rPr>
                <w:spacing w:val="-9"/>
              </w:rPr>
              <w:t xml:space="preserve"> </w:t>
            </w:r>
            <w:r>
              <w:t>при</w:t>
            </w:r>
            <w:r>
              <w:rPr>
                <w:spacing w:val="5"/>
              </w:rPr>
              <w:t xml:space="preserve"> </w:t>
            </w:r>
            <w:r>
              <w:t>ускорении</w:t>
            </w:r>
          </w:p>
        </w:tc>
        <w:tc>
          <w:tcPr>
            <w:tcW w:w="2977" w:type="dxa"/>
          </w:tcPr>
          <w:p w14:paraId="1ABCA69B">
            <w:pPr>
              <w:pStyle w:val="302"/>
              <w:ind w:left="110"/>
            </w:pPr>
            <w:r>
              <w:t>ОТКЛ</w:t>
            </w:r>
            <w:r>
              <w:rPr>
                <w:spacing w:val="57"/>
              </w:rPr>
              <w:t xml:space="preserve"> </w:t>
            </w:r>
            <w:r>
              <w:t>/</w:t>
            </w:r>
            <w:r>
              <w:rPr>
                <w:spacing w:val="58"/>
              </w:rPr>
              <w:t xml:space="preserve"> </w:t>
            </w:r>
            <w:r>
              <w:t>ВКЛ</w:t>
            </w:r>
          </w:p>
        </w:tc>
        <w:tc>
          <w:tcPr>
            <w:tcW w:w="1552" w:type="dxa"/>
          </w:tcPr>
          <w:p w14:paraId="525036FD">
            <w:pPr>
              <w:pStyle w:val="302"/>
              <w:ind w:left="5"/>
            </w:pPr>
            <w:r>
              <w:t>ОТКЛ</w:t>
            </w:r>
          </w:p>
        </w:tc>
      </w:tr>
      <w:tr w14:paraId="30980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tcBorders>
          </w:tcPr>
          <w:p w14:paraId="295369B1">
            <w:pPr>
              <w:rPr>
                <w:sz w:val="2"/>
                <w:szCs w:val="2"/>
                <w:lang w:val="en-US"/>
              </w:rPr>
            </w:pPr>
          </w:p>
        </w:tc>
        <w:tc>
          <w:tcPr>
            <w:tcW w:w="3402" w:type="dxa"/>
          </w:tcPr>
          <w:p w14:paraId="000A618E">
            <w:pPr>
              <w:pStyle w:val="302"/>
              <w:ind w:left="109" w:right="412"/>
            </w:pPr>
            <w:r>
              <w:t>Действие</w:t>
            </w:r>
            <w:r>
              <w:rPr>
                <w:spacing w:val="-9"/>
              </w:rPr>
              <w:t xml:space="preserve"> </w:t>
            </w:r>
            <w:r>
              <w:t>входа</w:t>
            </w:r>
            <w:r>
              <w:rPr>
                <w:spacing w:val="-4"/>
              </w:rPr>
              <w:t xml:space="preserve"> </w:t>
            </w:r>
            <w:r>
              <w:t>блокировки</w:t>
            </w:r>
            <w:r>
              <w:rPr>
                <w:spacing w:val="-57"/>
              </w:rPr>
              <w:t xml:space="preserve"> </w:t>
            </w:r>
            <w:r>
              <w:t>ОНМ</w:t>
            </w:r>
          </w:p>
        </w:tc>
        <w:tc>
          <w:tcPr>
            <w:tcW w:w="2977" w:type="dxa"/>
          </w:tcPr>
          <w:p w14:paraId="294D252E">
            <w:pPr>
              <w:pStyle w:val="302"/>
              <w:ind w:left="110"/>
            </w:pPr>
            <w:r>
              <w:t>Направленность</w:t>
            </w:r>
            <w:r>
              <w:rPr>
                <w:spacing w:val="1"/>
              </w:rPr>
              <w:t xml:space="preserve"> </w:t>
            </w:r>
            <w:r>
              <w:t>/</w:t>
            </w:r>
            <w:r>
              <w:rPr>
                <w:spacing w:val="-58"/>
              </w:rPr>
              <w:t xml:space="preserve"> </w:t>
            </w:r>
            <w:r>
              <w:t>Ступень</w:t>
            </w:r>
          </w:p>
        </w:tc>
        <w:tc>
          <w:tcPr>
            <w:tcW w:w="1552" w:type="dxa"/>
          </w:tcPr>
          <w:p w14:paraId="0F983014">
            <w:pPr>
              <w:pStyle w:val="302"/>
              <w:ind w:left="5"/>
            </w:pPr>
            <w:r>
              <w:t>Направленно</w:t>
            </w:r>
          </w:p>
          <w:p w14:paraId="5C7932A0">
            <w:pPr>
              <w:pStyle w:val="302"/>
              <w:ind w:left="5"/>
            </w:pPr>
            <w:r>
              <w:t>сть</w:t>
            </w:r>
          </w:p>
        </w:tc>
      </w:tr>
      <w:tr w14:paraId="01C6E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restart"/>
            <w:tcBorders>
              <w:bottom w:val="single" w:color="000000" w:sz="6" w:space="0"/>
            </w:tcBorders>
          </w:tcPr>
          <w:p w14:paraId="53A8CAE0">
            <w:pPr>
              <w:pStyle w:val="302"/>
              <w:ind w:left="475"/>
            </w:pPr>
            <w:r>
              <w:t>ЗОФ</w:t>
            </w:r>
          </w:p>
        </w:tc>
        <w:tc>
          <w:tcPr>
            <w:tcW w:w="3402" w:type="dxa"/>
          </w:tcPr>
          <w:p w14:paraId="0D7BC44D">
            <w:pPr>
              <w:pStyle w:val="302"/>
              <w:ind w:left="109"/>
            </w:pPr>
            <w:r>
              <w:t>Функция</w:t>
            </w:r>
          </w:p>
        </w:tc>
        <w:tc>
          <w:tcPr>
            <w:tcW w:w="2977" w:type="dxa"/>
          </w:tcPr>
          <w:p w14:paraId="6026780A">
            <w:pPr>
              <w:pStyle w:val="302"/>
              <w:ind w:left="110"/>
            </w:pPr>
            <w:r>
              <w:t>ОТКЛ</w:t>
            </w:r>
            <w:r>
              <w:rPr>
                <w:spacing w:val="57"/>
              </w:rPr>
              <w:t xml:space="preserve"> </w:t>
            </w:r>
            <w:r>
              <w:t>/</w:t>
            </w:r>
            <w:r>
              <w:rPr>
                <w:spacing w:val="58"/>
              </w:rPr>
              <w:t xml:space="preserve"> </w:t>
            </w:r>
            <w:r>
              <w:t>ВКЛ</w:t>
            </w:r>
          </w:p>
        </w:tc>
        <w:tc>
          <w:tcPr>
            <w:tcW w:w="1552" w:type="dxa"/>
          </w:tcPr>
          <w:p w14:paraId="3ED80F12">
            <w:pPr>
              <w:pStyle w:val="302"/>
              <w:ind w:left="5"/>
            </w:pPr>
            <w:r>
              <w:t>ОТКЛ</w:t>
            </w:r>
          </w:p>
        </w:tc>
      </w:tr>
      <w:tr w14:paraId="4A6E6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bottom w:val="single" w:color="000000" w:sz="6" w:space="0"/>
            </w:tcBorders>
          </w:tcPr>
          <w:p w14:paraId="4793DCB1">
            <w:pPr>
              <w:rPr>
                <w:sz w:val="2"/>
                <w:szCs w:val="2"/>
                <w:lang w:val="en-US"/>
              </w:rPr>
            </w:pPr>
          </w:p>
        </w:tc>
        <w:tc>
          <w:tcPr>
            <w:tcW w:w="3402" w:type="dxa"/>
          </w:tcPr>
          <w:p w14:paraId="0E863B10">
            <w:pPr>
              <w:pStyle w:val="302"/>
              <w:ind w:left="109"/>
            </w:pPr>
            <w:r>
              <w:t>Действие</w:t>
            </w:r>
          </w:p>
        </w:tc>
        <w:tc>
          <w:tcPr>
            <w:tcW w:w="2977" w:type="dxa"/>
          </w:tcPr>
          <w:p w14:paraId="4E94873D">
            <w:pPr>
              <w:pStyle w:val="302"/>
              <w:ind w:left="110" w:right="1168"/>
            </w:pPr>
            <w:r>
              <w:rPr>
                <w:spacing w:val="-1"/>
              </w:rPr>
              <w:t xml:space="preserve">СИГНАЛ </w:t>
            </w:r>
            <w:r>
              <w:t>/</w:t>
            </w:r>
            <w:r>
              <w:rPr>
                <w:spacing w:val="-57"/>
              </w:rPr>
              <w:t xml:space="preserve"> </w:t>
            </w:r>
            <w:r>
              <w:t>ЗАЩИТА</w:t>
            </w:r>
          </w:p>
        </w:tc>
        <w:tc>
          <w:tcPr>
            <w:tcW w:w="1552" w:type="dxa"/>
          </w:tcPr>
          <w:p w14:paraId="3315125E">
            <w:pPr>
              <w:pStyle w:val="302"/>
            </w:pPr>
          </w:p>
        </w:tc>
      </w:tr>
      <w:tr w14:paraId="0652B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bottom w:val="single" w:color="000000" w:sz="6" w:space="0"/>
            </w:tcBorders>
          </w:tcPr>
          <w:p w14:paraId="085F5236">
            <w:pPr>
              <w:rPr>
                <w:sz w:val="2"/>
                <w:szCs w:val="2"/>
                <w:lang w:val="en-US"/>
              </w:rPr>
            </w:pPr>
          </w:p>
        </w:tc>
        <w:tc>
          <w:tcPr>
            <w:tcW w:w="3402" w:type="dxa"/>
          </w:tcPr>
          <w:p w14:paraId="4BE191F2">
            <w:pPr>
              <w:pStyle w:val="302"/>
              <w:ind w:left="109"/>
              <w:rPr>
                <w:i/>
                <w:sz w:val="16"/>
              </w:rPr>
            </w:pPr>
            <w:r>
              <w:rPr>
                <w:i/>
                <w:position w:val="2"/>
              </w:rPr>
              <w:t>I</w:t>
            </w:r>
            <w:r>
              <w:rPr>
                <w:i/>
                <w:sz w:val="16"/>
              </w:rPr>
              <w:t>2</w:t>
            </w:r>
            <w:r>
              <w:rPr>
                <w:i/>
                <w:position w:val="2"/>
              </w:rPr>
              <w:t>/I</w:t>
            </w:r>
            <w:r>
              <w:rPr>
                <w:i/>
                <w:sz w:val="16"/>
              </w:rPr>
              <w:t>1</w:t>
            </w:r>
          </w:p>
        </w:tc>
        <w:tc>
          <w:tcPr>
            <w:tcW w:w="2977" w:type="dxa"/>
          </w:tcPr>
          <w:p w14:paraId="27A8D0D3">
            <w:pPr>
              <w:pStyle w:val="302"/>
              <w:ind w:left="110"/>
            </w:pPr>
            <w:r>
              <w:t>0,10…1,00</w:t>
            </w:r>
          </w:p>
        </w:tc>
        <w:tc>
          <w:tcPr>
            <w:tcW w:w="1552" w:type="dxa"/>
          </w:tcPr>
          <w:p w14:paraId="125FF550">
            <w:pPr>
              <w:pStyle w:val="302"/>
            </w:pPr>
          </w:p>
        </w:tc>
      </w:tr>
      <w:tr w14:paraId="3AD01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bottom w:val="single" w:color="000000" w:sz="6" w:space="0"/>
            </w:tcBorders>
          </w:tcPr>
          <w:p w14:paraId="2F1859CC">
            <w:pPr>
              <w:rPr>
                <w:sz w:val="2"/>
                <w:szCs w:val="2"/>
                <w:lang w:val="en-US"/>
              </w:rPr>
            </w:pPr>
          </w:p>
        </w:tc>
        <w:tc>
          <w:tcPr>
            <w:tcW w:w="3402" w:type="dxa"/>
          </w:tcPr>
          <w:p w14:paraId="5439A227">
            <w:pPr>
              <w:pStyle w:val="302"/>
              <w:ind w:left="109"/>
            </w:pPr>
            <w:r>
              <w:rPr>
                <w:i/>
              </w:rPr>
              <w:t>Т</w:t>
            </w:r>
            <w:r>
              <w:t>,</w:t>
            </w:r>
            <w:r>
              <w:rPr>
                <w:spacing w:val="4"/>
              </w:rPr>
              <w:t xml:space="preserve"> </w:t>
            </w:r>
            <w:r>
              <w:t>с</w:t>
            </w:r>
          </w:p>
        </w:tc>
        <w:tc>
          <w:tcPr>
            <w:tcW w:w="2977" w:type="dxa"/>
          </w:tcPr>
          <w:p w14:paraId="420E911A">
            <w:pPr>
              <w:pStyle w:val="302"/>
              <w:ind w:left="110"/>
            </w:pPr>
            <w:r>
              <w:t>0,20…99,99</w:t>
            </w:r>
          </w:p>
        </w:tc>
        <w:tc>
          <w:tcPr>
            <w:tcW w:w="1552" w:type="dxa"/>
          </w:tcPr>
          <w:p w14:paraId="43E1719B">
            <w:pPr>
              <w:pStyle w:val="302"/>
            </w:pPr>
          </w:p>
        </w:tc>
      </w:tr>
      <w:tr w14:paraId="05803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3" w:type="dxa"/>
            <w:vMerge w:val="continue"/>
            <w:tcBorders>
              <w:top w:val="nil"/>
              <w:bottom w:val="single" w:color="000000" w:sz="6" w:space="0"/>
            </w:tcBorders>
          </w:tcPr>
          <w:p w14:paraId="5BC2D56D">
            <w:pPr>
              <w:rPr>
                <w:sz w:val="2"/>
                <w:szCs w:val="2"/>
                <w:lang w:val="en-US"/>
              </w:rPr>
            </w:pPr>
          </w:p>
        </w:tc>
        <w:tc>
          <w:tcPr>
            <w:tcW w:w="3402" w:type="dxa"/>
            <w:tcBorders>
              <w:bottom w:val="single" w:color="000000" w:sz="6" w:space="0"/>
            </w:tcBorders>
          </w:tcPr>
          <w:p w14:paraId="5C829F6C">
            <w:pPr>
              <w:pStyle w:val="302"/>
              <w:ind w:left="109"/>
            </w:pPr>
            <w:r>
              <w:t>АПВ</w:t>
            </w:r>
          </w:p>
        </w:tc>
        <w:tc>
          <w:tcPr>
            <w:tcW w:w="2977" w:type="dxa"/>
            <w:tcBorders>
              <w:bottom w:val="single" w:color="000000" w:sz="6" w:space="0"/>
            </w:tcBorders>
          </w:tcPr>
          <w:p w14:paraId="1A2AD07F">
            <w:pPr>
              <w:pStyle w:val="302"/>
              <w:ind w:left="110"/>
            </w:pPr>
            <w:r>
              <w:t>ОТКЛ</w:t>
            </w:r>
            <w:r>
              <w:rPr>
                <w:spacing w:val="57"/>
              </w:rPr>
              <w:t xml:space="preserve"> </w:t>
            </w:r>
            <w:r>
              <w:t>/</w:t>
            </w:r>
            <w:r>
              <w:rPr>
                <w:spacing w:val="58"/>
              </w:rPr>
              <w:t xml:space="preserve"> </w:t>
            </w:r>
            <w:r>
              <w:t>ВКЛ</w:t>
            </w:r>
          </w:p>
        </w:tc>
        <w:tc>
          <w:tcPr>
            <w:tcW w:w="1552" w:type="dxa"/>
            <w:tcBorders>
              <w:bottom w:val="single" w:color="000000" w:sz="6" w:space="0"/>
            </w:tcBorders>
          </w:tcPr>
          <w:p w14:paraId="778D5EF1">
            <w:pPr>
              <w:pStyle w:val="302"/>
            </w:pPr>
          </w:p>
        </w:tc>
      </w:tr>
    </w:tbl>
    <w:tbl>
      <w:tblPr>
        <w:tblStyle w:val="330"/>
        <w:tblW w:w="9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3402"/>
        <w:gridCol w:w="2977"/>
        <w:gridCol w:w="1559"/>
      </w:tblGrid>
      <w:tr w14:paraId="1589A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vMerge w:val="restart"/>
          </w:tcPr>
          <w:p w14:paraId="22B18BF0">
            <w:pPr>
              <w:pStyle w:val="302"/>
              <w:ind w:left="141" w:right="97"/>
            </w:pPr>
            <w:bookmarkStart w:id="20" w:name="_Hlk94463773"/>
            <w:r>
              <w:t>Защита</w:t>
            </w:r>
            <w:r>
              <w:rPr>
                <w:lang w:val="ru-RU"/>
              </w:rPr>
              <w:t xml:space="preserve">   от ОЗЗ</w:t>
            </w:r>
          </w:p>
        </w:tc>
        <w:tc>
          <w:tcPr>
            <w:tcW w:w="3402" w:type="dxa"/>
          </w:tcPr>
          <w:p w14:paraId="105231FC">
            <w:pPr>
              <w:pStyle w:val="302"/>
              <w:ind w:left="196"/>
            </w:pPr>
            <w:r>
              <w:t>Функция</w:t>
            </w:r>
          </w:p>
        </w:tc>
        <w:tc>
          <w:tcPr>
            <w:tcW w:w="2977" w:type="dxa"/>
          </w:tcPr>
          <w:p w14:paraId="3C544213">
            <w:pPr>
              <w:pStyle w:val="302"/>
              <w:ind w:left="105"/>
            </w:pPr>
            <w:r>
              <w:t>ОТКЛ</w:t>
            </w:r>
            <w:r>
              <w:rPr>
                <w:spacing w:val="-5"/>
              </w:rPr>
              <w:t xml:space="preserve"> </w:t>
            </w:r>
            <w:r>
              <w:t>/ ВКЛ</w:t>
            </w:r>
          </w:p>
        </w:tc>
        <w:tc>
          <w:tcPr>
            <w:tcW w:w="1559" w:type="dxa"/>
          </w:tcPr>
          <w:p w14:paraId="0777AF38">
            <w:pPr>
              <w:pStyle w:val="302"/>
              <w:ind w:left="4"/>
              <w:rPr>
                <w:lang w:val="ru-RU"/>
              </w:rPr>
            </w:pPr>
            <w:r>
              <w:rPr>
                <w:lang w:val="ru-RU"/>
              </w:rPr>
              <w:t xml:space="preserve">  ВКЛ</w:t>
            </w:r>
          </w:p>
        </w:tc>
      </w:tr>
      <w:tr w14:paraId="27400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vMerge w:val="continue"/>
            <w:tcBorders>
              <w:top w:val="nil"/>
            </w:tcBorders>
          </w:tcPr>
          <w:p w14:paraId="5C291A72">
            <w:pPr>
              <w:rPr>
                <w:sz w:val="2"/>
                <w:szCs w:val="2"/>
                <w:lang w:val="en-US"/>
              </w:rPr>
            </w:pPr>
          </w:p>
        </w:tc>
        <w:tc>
          <w:tcPr>
            <w:tcW w:w="3402" w:type="dxa"/>
          </w:tcPr>
          <w:p w14:paraId="2FE86201">
            <w:pPr>
              <w:pStyle w:val="302"/>
              <w:ind w:left="196"/>
            </w:pPr>
            <w:r>
              <w:t>Действие</w:t>
            </w:r>
          </w:p>
        </w:tc>
        <w:tc>
          <w:tcPr>
            <w:tcW w:w="2977" w:type="dxa"/>
          </w:tcPr>
          <w:p w14:paraId="01048AFF">
            <w:pPr>
              <w:pStyle w:val="302"/>
              <w:ind w:left="158" w:right="1116"/>
            </w:pPr>
            <w:r>
              <w:rPr>
                <w:spacing w:val="-1"/>
              </w:rPr>
              <w:t xml:space="preserve">СИГНАЛ </w:t>
            </w:r>
            <w:r>
              <w:t>/</w:t>
            </w:r>
            <w:r>
              <w:rPr>
                <w:spacing w:val="-57"/>
              </w:rPr>
              <w:t xml:space="preserve"> </w:t>
            </w:r>
            <w:r>
              <w:t>ЗАЩИТА</w:t>
            </w:r>
          </w:p>
        </w:tc>
        <w:tc>
          <w:tcPr>
            <w:tcW w:w="1559" w:type="dxa"/>
          </w:tcPr>
          <w:p w14:paraId="265508D1">
            <w:pPr>
              <w:pStyle w:val="302"/>
              <w:rPr>
                <w:lang w:val="ru-RU"/>
              </w:rPr>
            </w:pPr>
            <w:r>
              <w:rPr>
                <w:lang w:val="ru-RU"/>
              </w:rPr>
              <w:t xml:space="preserve">  ЗАЩИТА</w:t>
            </w:r>
          </w:p>
        </w:tc>
      </w:tr>
      <w:tr w14:paraId="05C6A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vMerge w:val="continue"/>
            <w:tcBorders>
              <w:top w:val="nil"/>
            </w:tcBorders>
          </w:tcPr>
          <w:p w14:paraId="5F1550F4">
            <w:pPr>
              <w:rPr>
                <w:sz w:val="2"/>
                <w:szCs w:val="2"/>
                <w:lang w:val="en-US"/>
              </w:rPr>
            </w:pPr>
          </w:p>
        </w:tc>
        <w:tc>
          <w:tcPr>
            <w:tcW w:w="3402" w:type="dxa"/>
          </w:tcPr>
          <w:p w14:paraId="4FCF9365">
            <w:pPr>
              <w:pStyle w:val="302"/>
              <w:ind w:left="196"/>
              <w:rPr>
                <w:i/>
                <w:sz w:val="16"/>
              </w:rPr>
            </w:pPr>
            <w:r>
              <w:rPr>
                <w:i/>
                <w:position w:val="2"/>
              </w:rPr>
              <w:t>3I</w:t>
            </w:r>
            <w:r>
              <w:rPr>
                <w:i/>
                <w:sz w:val="16"/>
              </w:rPr>
              <w:t>0 1Г</w:t>
            </w:r>
          </w:p>
        </w:tc>
        <w:tc>
          <w:tcPr>
            <w:tcW w:w="2977" w:type="dxa"/>
          </w:tcPr>
          <w:p w14:paraId="69565751">
            <w:pPr>
              <w:pStyle w:val="302"/>
              <w:ind w:left="158"/>
            </w:pPr>
            <w:r>
              <w:t>ОТКЛ</w:t>
            </w:r>
            <w:r>
              <w:rPr>
                <w:spacing w:val="-5"/>
              </w:rPr>
              <w:t xml:space="preserve"> </w:t>
            </w:r>
            <w:r>
              <w:t>/ ВКЛ</w:t>
            </w:r>
          </w:p>
        </w:tc>
        <w:tc>
          <w:tcPr>
            <w:tcW w:w="1559" w:type="dxa"/>
          </w:tcPr>
          <w:p w14:paraId="30609F29">
            <w:pPr>
              <w:pStyle w:val="302"/>
              <w:rPr>
                <w:lang w:val="ru-RU"/>
              </w:rPr>
            </w:pPr>
            <w:r>
              <w:rPr>
                <w:lang w:val="ru-RU"/>
              </w:rPr>
              <w:t xml:space="preserve">   ВКЛ</w:t>
            </w:r>
          </w:p>
        </w:tc>
      </w:tr>
      <w:tr w14:paraId="67C23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vMerge w:val="continue"/>
            <w:tcBorders>
              <w:top w:val="nil"/>
            </w:tcBorders>
          </w:tcPr>
          <w:p w14:paraId="32205C35">
            <w:pPr>
              <w:rPr>
                <w:sz w:val="2"/>
                <w:szCs w:val="2"/>
                <w:lang w:val="en-US"/>
              </w:rPr>
            </w:pPr>
          </w:p>
        </w:tc>
        <w:tc>
          <w:tcPr>
            <w:tcW w:w="3402" w:type="dxa"/>
          </w:tcPr>
          <w:p w14:paraId="1E7E2796">
            <w:pPr>
              <w:pStyle w:val="302"/>
              <w:ind w:left="196"/>
              <w:rPr>
                <w:i/>
                <w:sz w:val="16"/>
              </w:rPr>
            </w:pPr>
            <w:r>
              <w:rPr>
                <w:i/>
                <w:position w:val="2"/>
              </w:rPr>
              <w:t>3I</w:t>
            </w:r>
            <w:r>
              <w:rPr>
                <w:i/>
                <w:sz w:val="16"/>
              </w:rPr>
              <w:t>0</w:t>
            </w:r>
            <w:r>
              <w:rPr>
                <w:i/>
                <w:spacing w:val="-2"/>
                <w:sz w:val="16"/>
              </w:rPr>
              <w:t xml:space="preserve"> </w:t>
            </w:r>
            <w:r>
              <w:rPr>
                <w:i/>
                <w:sz w:val="16"/>
              </w:rPr>
              <w:t>ВГ</w:t>
            </w:r>
          </w:p>
        </w:tc>
        <w:tc>
          <w:tcPr>
            <w:tcW w:w="2977" w:type="dxa"/>
          </w:tcPr>
          <w:p w14:paraId="68C16029">
            <w:pPr>
              <w:pStyle w:val="302"/>
              <w:ind w:left="158"/>
            </w:pPr>
            <w:r>
              <w:t>ОТКЛ</w:t>
            </w:r>
            <w:r>
              <w:rPr>
                <w:spacing w:val="-5"/>
              </w:rPr>
              <w:t xml:space="preserve"> </w:t>
            </w:r>
            <w:r>
              <w:t>/ ВКЛ</w:t>
            </w:r>
          </w:p>
        </w:tc>
        <w:tc>
          <w:tcPr>
            <w:tcW w:w="1559" w:type="dxa"/>
          </w:tcPr>
          <w:p w14:paraId="5D92E759">
            <w:pPr>
              <w:pStyle w:val="302"/>
            </w:pPr>
            <w:r>
              <w:rPr>
                <w:lang w:val="ru-RU"/>
              </w:rPr>
              <w:t xml:space="preserve">   ВКЛ</w:t>
            </w:r>
          </w:p>
        </w:tc>
      </w:tr>
      <w:tr w14:paraId="7621D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vMerge w:val="continue"/>
            <w:tcBorders>
              <w:top w:val="nil"/>
            </w:tcBorders>
          </w:tcPr>
          <w:p w14:paraId="207BCBE9">
            <w:pPr>
              <w:rPr>
                <w:sz w:val="2"/>
                <w:szCs w:val="2"/>
                <w:lang w:val="en-US"/>
              </w:rPr>
            </w:pPr>
          </w:p>
        </w:tc>
        <w:tc>
          <w:tcPr>
            <w:tcW w:w="3402" w:type="dxa"/>
          </w:tcPr>
          <w:p w14:paraId="484A7C97">
            <w:pPr>
              <w:pStyle w:val="302"/>
              <w:ind w:left="196"/>
              <w:rPr>
                <w:i/>
                <w:sz w:val="16"/>
              </w:rPr>
            </w:pPr>
            <w:r>
              <w:rPr>
                <w:i/>
                <w:position w:val="2"/>
              </w:rPr>
              <w:t>3U</w:t>
            </w:r>
            <w:r>
              <w:rPr>
                <w:i/>
                <w:sz w:val="16"/>
              </w:rPr>
              <w:t>0</w:t>
            </w:r>
          </w:p>
        </w:tc>
        <w:tc>
          <w:tcPr>
            <w:tcW w:w="2977" w:type="dxa"/>
          </w:tcPr>
          <w:p w14:paraId="6C9A899D">
            <w:pPr>
              <w:pStyle w:val="302"/>
              <w:ind w:left="158"/>
            </w:pPr>
            <w:r>
              <w:t>ОТКЛ</w:t>
            </w:r>
            <w:r>
              <w:rPr>
                <w:spacing w:val="-5"/>
              </w:rPr>
              <w:t xml:space="preserve"> </w:t>
            </w:r>
            <w:r>
              <w:t>/ ВКЛ</w:t>
            </w:r>
          </w:p>
        </w:tc>
        <w:tc>
          <w:tcPr>
            <w:tcW w:w="1559" w:type="dxa"/>
          </w:tcPr>
          <w:p w14:paraId="7F9E474A">
            <w:pPr>
              <w:pStyle w:val="302"/>
            </w:pPr>
            <w:r>
              <w:rPr>
                <w:lang w:val="ru-RU"/>
              </w:rPr>
              <w:t xml:space="preserve">   ОТКЛ</w:t>
            </w:r>
          </w:p>
        </w:tc>
      </w:tr>
      <w:tr w14:paraId="0EE4E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vMerge w:val="continue"/>
            <w:tcBorders>
              <w:top w:val="nil"/>
            </w:tcBorders>
          </w:tcPr>
          <w:p w14:paraId="0BC604EF">
            <w:pPr>
              <w:rPr>
                <w:sz w:val="2"/>
                <w:szCs w:val="2"/>
                <w:lang w:val="en-US"/>
              </w:rPr>
            </w:pPr>
          </w:p>
        </w:tc>
        <w:tc>
          <w:tcPr>
            <w:tcW w:w="3402" w:type="dxa"/>
          </w:tcPr>
          <w:p w14:paraId="46B7FD3F">
            <w:pPr>
              <w:pStyle w:val="302"/>
              <w:ind w:left="196"/>
            </w:pPr>
            <w:r>
              <w:rPr>
                <w:i/>
                <w:position w:val="2"/>
              </w:rPr>
              <w:t>3I</w:t>
            </w:r>
            <w:r>
              <w:rPr>
                <w:i/>
                <w:sz w:val="16"/>
              </w:rPr>
              <w:t>0 1Г</w:t>
            </w:r>
            <w:r>
              <w:rPr>
                <w:position w:val="2"/>
              </w:rPr>
              <w:t>,</w:t>
            </w:r>
            <w:r>
              <w:rPr>
                <w:spacing w:val="-1"/>
                <w:position w:val="2"/>
              </w:rPr>
              <w:t xml:space="preserve"> </w:t>
            </w:r>
            <w:r>
              <w:rPr>
                <w:position w:val="2"/>
              </w:rPr>
              <w:t>А</w:t>
            </w:r>
          </w:p>
        </w:tc>
        <w:tc>
          <w:tcPr>
            <w:tcW w:w="2977" w:type="dxa"/>
          </w:tcPr>
          <w:p w14:paraId="1B7B2B1D">
            <w:pPr>
              <w:pStyle w:val="302"/>
              <w:ind w:left="158"/>
            </w:pPr>
            <w:r>
              <w:t>0,010...2,500</w:t>
            </w:r>
          </w:p>
        </w:tc>
        <w:tc>
          <w:tcPr>
            <w:tcW w:w="1559" w:type="dxa"/>
          </w:tcPr>
          <w:p w14:paraId="5F31A71D">
            <w:pPr>
              <w:pStyle w:val="302"/>
            </w:pPr>
            <w:r>
              <w:rPr>
                <w:lang w:val="ru-RU"/>
              </w:rPr>
              <w:t xml:space="preserve">   1,50</w:t>
            </w:r>
          </w:p>
        </w:tc>
      </w:tr>
      <w:tr w14:paraId="0EFA0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vMerge w:val="continue"/>
            <w:tcBorders>
              <w:top w:val="nil"/>
            </w:tcBorders>
          </w:tcPr>
          <w:p w14:paraId="7F0486E9">
            <w:pPr>
              <w:rPr>
                <w:sz w:val="2"/>
                <w:szCs w:val="2"/>
                <w:lang w:val="en-US"/>
              </w:rPr>
            </w:pPr>
          </w:p>
        </w:tc>
        <w:tc>
          <w:tcPr>
            <w:tcW w:w="3402" w:type="dxa"/>
          </w:tcPr>
          <w:p w14:paraId="6BB8A01D">
            <w:pPr>
              <w:pStyle w:val="302"/>
              <w:ind w:left="196"/>
            </w:pPr>
            <w:r>
              <w:rPr>
                <w:i/>
                <w:position w:val="2"/>
              </w:rPr>
              <w:t>3I</w:t>
            </w:r>
            <w:r>
              <w:rPr>
                <w:i/>
                <w:sz w:val="16"/>
              </w:rPr>
              <w:t>0</w:t>
            </w:r>
            <w:r>
              <w:rPr>
                <w:i/>
                <w:spacing w:val="-1"/>
                <w:sz w:val="16"/>
              </w:rPr>
              <w:t xml:space="preserve"> </w:t>
            </w:r>
            <w:r>
              <w:rPr>
                <w:i/>
                <w:sz w:val="16"/>
              </w:rPr>
              <w:t>ВГ</w:t>
            </w:r>
            <w:r>
              <w:rPr>
                <w:position w:val="2"/>
              </w:rPr>
              <w:t>,</w:t>
            </w:r>
            <w:r>
              <w:rPr>
                <w:spacing w:val="4"/>
                <w:position w:val="2"/>
              </w:rPr>
              <w:t xml:space="preserve"> </w:t>
            </w:r>
            <w:r>
              <w:rPr>
                <w:position w:val="2"/>
              </w:rPr>
              <w:t>А</w:t>
            </w:r>
          </w:p>
        </w:tc>
        <w:tc>
          <w:tcPr>
            <w:tcW w:w="2977" w:type="dxa"/>
          </w:tcPr>
          <w:p w14:paraId="24E361F6">
            <w:pPr>
              <w:pStyle w:val="302"/>
              <w:ind w:left="158"/>
            </w:pPr>
            <w:r>
              <w:t>0,005...0,500</w:t>
            </w:r>
          </w:p>
        </w:tc>
        <w:tc>
          <w:tcPr>
            <w:tcW w:w="1559" w:type="dxa"/>
          </w:tcPr>
          <w:p w14:paraId="4231E3B9">
            <w:pPr>
              <w:pStyle w:val="302"/>
              <w:rPr>
                <w:lang w:val="ru-RU"/>
              </w:rPr>
            </w:pPr>
            <w:r>
              <w:rPr>
                <w:lang w:val="ru-RU"/>
              </w:rPr>
              <w:t xml:space="preserve">   0,10</w:t>
            </w:r>
          </w:p>
        </w:tc>
      </w:tr>
      <w:tr w14:paraId="0ED2C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vMerge w:val="continue"/>
            <w:tcBorders>
              <w:top w:val="nil"/>
            </w:tcBorders>
          </w:tcPr>
          <w:p w14:paraId="28606B8B">
            <w:pPr>
              <w:rPr>
                <w:sz w:val="2"/>
                <w:szCs w:val="2"/>
                <w:lang w:val="en-US"/>
              </w:rPr>
            </w:pPr>
          </w:p>
        </w:tc>
        <w:tc>
          <w:tcPr>
            <w:tcW w:w="3402" w:type="dxa"/>
          </w:tcPr>
          <w:p w14:paraId="160A7C08">
            <w:pPr>
              <w:pStyle w:val="302"/>
              <w:ind w:left="196"/>
            </w:pPr>
            <w:r>
              <w:rPr>
                <w:i/>
                <w:position w:val="2"/>
              </w:rPr>
              <w:t>3U</w:t>
            </w:r>
            <w:r>
              <w:rPr>
                <w:i/>
                <w:sz w:val="16"/>
              </w:rPr>
              <w:t>0</w:t>
            </w:r>
            <w:r>
              <w:rPr>
                <w:position w:val="2"/>
              </w:rPr>
              <w:t>,</w:t>
            </w:r>
            <w:r>
              <w:rPr>
                <w:spacing w:val="4"/>
                <w:position w:val="2"/>
              </w:rPr>
              <w:t xml:space="preserve"> </w:t>
            </w:r>
            <w:r>
              <w:rPr>
                <w:position w:val="2"/>
              </w:rPr>
              <w:t>В</w:t>
            </w:r>
          </w:p>
        </w:tc>
        <w:tc>
          <w:tcPr>
            <w:tcW w:w="2977" w:type="dxa"/>
          </w:tcPr>
          <w:p w14:paraId="2B44EBCA">
            <w:pPr>
              <w:pStyle w:val="302"/>
              <w:ind w:left="158"/>
            </w:pPr>
            <w:r>
              <w:t>5,0...25,0</w:t>
            </w:r>
          </w:p>
        </w:tc>
        <w:tc>
          <w:tcPr>
            <w:tcW w:w="1559" w:type="dxa"/>
          </w:tcPr>
          <w:p w14:paraId="0E1676A8">
            <w:pPr>
              <w:pStyle w:val="302"/>
              <w:rPr>
                <w:lang w:val="ru-RU"/>
              </w:rPr>
            </w:pPr>
            <w:r>
              <w:rPr>
                <w:lang w:val="ru-RU"/>
              </w:rPr>
              <w:t xml:space="preserve">   12 </w:t>
            </w:r>
          </w:p>
        </w:tc>
      </w:tr>
      <w:tr w14:paraId="130CE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vMerge w:val="continue"/>
            <w:tcBorders>
              <w:top w:val="nil"/>
            </w:tcBorders>
          </w:tcPr>
          <w:p w14:paraId="486CF5AC">
            <w:pPr>
              <w:rPr>
                <w:sz w:val="2"/>
                <w:szCs w:val="2"/>
                <w:lang w:val="en-US"/>
              </w:rPr>
            </w:pPr>
          </w:p>
        </w:tc>
        <w:tc>
          <w:tcPr>
            <w:tcW w:w="3402" w:type="dxa"/>
          </w:tcPr>
          <w:p w14:paraId="1719963D">
            <w:pPr>
              <w:pStyle w:val="302"/>
              <w:ind w:left="196"/>
            </w:pPr>
            <w:r>
              <w:t>Характеристика</w:t>
            </w:r>
          </w:p>
        </w:tc>
        <w:tc>
          <w:tcPr>
            <w:tcW w:w="2977" w:type="dxa"/>
          </w:tcPr>
          <w:p w14:paraId="4BA551F7">
            <w:pPr>
              <w:pStyle w:val="302"/>
              <w:ind w:left="158" w:right="169"/>
            </w:pPr>
            <w:r>
              <w:t>Независимая</w:t>
            </w:r>
            <w:r>
              <w:rPr>
                <w:spacing w:val="1"/>
              </w:rPr>
              <w:t xml:space="preserve"> </w:t>
            </w:r>
            <w:r>
              <w:t>/</w:t>
            </w:r>
            <w:r>
              <w:rPr>
                <w:spacing w:val="1"/>
              </w:rPr>
              <w:t xml:space="preserve"> </w:t>
            </w:r>
            <w:r>
              <w:t>Обратнозависимая /</w:t>
            </w:r>
            <w:r>
              <w:rPr>
                <w:spacing w:val="-57"/>
              </w:rPr>
              <w:t xml:space="preserve"> </w:t>
            </w:r>
            <w:r>
              <w:t>Чрезвычайно</w:t>
            </w:r>
          </w:p>
          <w:p w14:paraId="2046463A">
            <w:pPr>
              <w:pStyle w:val="302"/>
              <w:ind w:left="158"/>
            </w:pPr>
            <w:r>
              <w:t>инверсная</w:t>
            </w:r>
          </w:p>
        </w:tc>
        <w:tc>
          <w:tcPr>
            <w:tcW w:w="1559" w:type="dxa"/>
          </w:tcPr>
          <w:p w14:paraId="4300DC36">
            <w:pPr>
              <w:pStyle w:val="302"/>
              <w:rPr>
                <w:lang w:val="ru-RU"/>
              </w:rPr>
            </w:pPr>
            <w:r>
              <w:rPr>
                <w:lang w:val="ru-RU"/>
              </w:rPr>
              <w:t xml:space="preserve">  Независимая</w:t>
            </w:r>
          </w:p>
        </w:tc>
      </w:tr>
      <w:tr w14:paraId="48709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vMerge w:val="continue"/>
            <w:tcBorders>
              <w:top w:val="nil"/>
            </w:tcBorders>
          </w:tcPr>
          <w:p w14:paraId="70DA94B0">
            <w:pPr>
              <w:rPr>
                <w:sz w:val="2"/>
                <w:szCs w:val="2"/>
                <w:lang w:val="en-US"/>
              </w:rPr>
            </w:pPr>
          </w:p>
        </w:tc>
        <w:tc>
          <w:tcPr>
            <w:tcW w:w="3402" w:type="dxa"/>
          </w:tcPr>
          <w:p w14:paraId="0C87227F">
            <w:pPr>
              <w:pStyle w:val="302"/>
              <w:ind w:left="196"/>
            </w:pPr>
            <w:r>
              <w:rPr>
                <w:i/>
              </w:rPr>
              <w:t>T</w:t>
            </w:r>
            <w:r>
              <w:t>,</w:t>
            </w:r>
            <w:r>
              <w:rPr>
                <w:spacing w:val="3"/>
              </w:rPr>
              <w:t xml:space="preserve"> </w:t>
            </w:r>
            <w:r>
              <w:t>с</w:t>
            </w:r>
          </w:p>
        </w:tc>
        <w:tc>
          <w:tcPr>
            <w:tcW w:w="2977" w:type="dxa"/>
          </w:tcPr>
          <w:p w14:paraId="37430DAC">
            <w:pPr>
              <w:pStyle w:val="302"/>
              <w:ind w:left="158"/>
            </w:pPr>
            <w:r>
              <w:t>0,03...99,99</w:t>
            </w:r>
          </w:p>
        </w:tc>
        <w:tc>
          <w:tcPr>
            <w:tcW w:w="1559" w:type="dxa"/>
          </w:tcPr>
          <w:p w14:paraId="2270476B">
            <w:pPr>
              <w:pStyle w:val="302"/>
              <w:rPr>
                <w:lang w:val="ru-RU"/>
              </w:rPr>
            </w:pPr>
            <w:r>
              <w:rPr>
                <w:lang w:val="ru-RU"/>
              </w:rPr>
              <w:t xml:space="preserve">   0,5</w:t>
            </w:r>
          </w:p>
        </w:tc>
      </w:tr>
      <w:tr w14:paraId="751EC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vMerge w:val="continue"/>
            <w:tcBorders>
              <w:top w:val="nil"/>
            </w:tcBorders>
          </w:tcPr>
          <w:p w14:paraId="222D1A2D">
            <w:pPr>
              <w:rPr>
                <w:sz w:val="2"/>
                <w:szCs w:val="2"/>
                <w:lang w:val="en-US"/>
              </w:rPr>
            </w:pPr>
          </w:p>
        </w:tc>
        <w:tc>
          <w:tcPr>
            <w:tcW w:w="3402" w:type="dxa"/>
          </w:tcPr>
          <w:p w14:paraId="3751F1C3">
            <w:pPr>
              <w:pStyle w:val="302"/>
              <w:ind w:left="196"/>
            </w:pPr>
            <w:r>
              <w:t>Направленность</w:t>
            </w:r>
          </w:p>
        </w:tc>
        <w:tc>
          <w:tcPr>
            <w:tcW w:w="2977" w:type="dxa"/>
          </w:tcPr>
          <w:p w14:paraId="5DB48F45">
            <w:pPr>
              <w:pStyle w:val="302"/>
              <w:ind w:left="158"/>
            </w:pPr>
            <w:r>
              <w:t>ОТКЛ</w:t>
            </w:r>
            <w:r>
              <w:rPr>
                <w:spacing w:val="-5"/>
              </w:rPr>
              <w:t xml:space="preserve"> </w:t>
            </w:r>
            <w:r>
              <w:t>/ ВКЛ</w:t>
            </w:r>
          </w:p>
        </w:tc>
        <w:tc>
          <w:tcPr>
            <w:tcW w:w="1559" w:type="dxa"/>
          </w:tcPr>
          <w:p w14:paraId="72E92434">
            <w:pPr>
              <w:pStyle w:val="302"/>
              <w:rPr>
                <w:lang w:val="ru-RU"/>
              </w:rPr>
            </w:pPr>
            <w:r>
              <w:rPr>
                <w:lang w:val="ru-RU"/>
              </w:rPr>
              <w:t xml:space="preserve">  ОТКЛ</w:t>
            </w:r>
          </w:p>
        </w:tc>
      </w:tr>
      <w:tr w14:paraId="562D0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vMerge w:val="continue"/>
            <w:tcBorders>
              <w:top w:val="nil"/>
            </w:tcBorders>
          </w:tcPr>
          <w:p w14:paraId="3995ADBE">
            <w:pPr>
              <w:rPr>
                <w:sz w:val="2"/>
                <w:szCs w:val="2"/>
                <w:lang w:val="en-US"/>
              </w:rPr>
            </w:pPr>
          </w:p>
        </w:tc>
        <w:tc>
          <w:tcPr>
            <w:tcW w:w="3402" w:type="dxa"/>
          </w:tcPr>
          <w:p w14:paraId="3E372FC2">
            <w:pPr>
              <w:pStyle w:val="302"/>
              <w:ind w:left="196"/>
            </w:pPr>
            <w:r>
              <w:rPr>
                <w:position w:val="2"/>
                <w:sz w:val="25"/>
              </w:rPr>
              <w:t></w:t>
            </w:r>
            <w:r>
              <w:rPr>
                <w:spacing w:val="-5"/>
                <w:position w:val="2"/>
                <w:sz w:val="25"/>
              </w:rPr>
              <w:t xml:space="preserve"> </w:t>
            </w:r>
            <w:r>
              <w:rPr>
                <w:i/>
                <w:sz w:val="16"/>
              </w:rPr>
              <w:t>МАКС.</w:t>
            </w:r>
            <w:r>
              <w:rPr>
                <w:i/>
                <w:spacing w:val="-5"/>
                <w:sz w:val="16"/>
              </w:rPr>
              <w:t xml:space="preserve"> </w:t>
            </w:r>
            <w:r>
              <w:rPr>
                <w:i/>
                <w:sz w:val="16"/>
              </w:rPr>
              <w:t>ЧУВСТВ.</w:t>
            </w:r>
            <w:r>
              <w:rPr>
                <w:i/>
                <w:spacing w:val="14"/>
                <w:sz w:val="16"/>
              </w:rPr>
              <w:t xml:space="preserve"> </w:t>
            </w:r>
            <w:r>
              <w:rPr>
                <w:position w:val="2"/>
              </w:rPr>
              <w:t></w:t>
            </w:r>
          </w:p>
        </w:tc>
        <w:tc>
          <w:tcPr>
            <w:tcW w:w="2977" w:type="dxa"/>
          </w:tcPr>
          <w:p w14:paraId="6630083B">
            <w:pPr>
              <w:pStyle w:val="302"/>
              <w:ind w:left="158"/>
            </w:pPr>
            <w:r>
              <w:t>0...360</w:t>
            </w:r>
          </w:p>
        </w:tc>
        <w:tc>
          <w:tcPr>
            <w:tcW w:w="1559" w:type="dxa"/>
          </w:tcPr>
          <w:p w14:paraId="5BB8A8B5">
            <w:pPr>
              <w:pStyle w:val="302"/>
            </w:pPr>
          </w:p>
        </w:tc>
      </w:tr>
      <w:tr w14:paraId="11737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vMerge w:val="continue"/>
            <w:tcBorders>
              <w:top w:val="nil"/>
            </w:tcBorders>
          </w:tcPr>
          <w:p w14:paraId="18D0C850">
            <w:pPr>
              <w:rPr>
                <w:sz w:val="2"/>
                <w:szCs w:val="2"/>
                <w:lang w:val="en-US"/>
              </w:rPr>
            </w:pPr>
          </w:p>
        </w:tc>
        <w:tc>
          <w:tcPr>
            <w:tcW w:w="3402" w:type="dxa"/>
          </w:tcPr>
          <w:p w14:paraId="1CA173BD">
            <w:pPr>
              <w:pStyle w:val="302"/>
              <w:ind w:left="196"/>
            </w:pPr>
            <w:r>
              <w:rPr>
                <w:position w:val="2"/>
                <w:sz w:val="25"/>
              </w:rPr>
              <w:t></w:t>
            </w:r>
            <w:r>
              <w:rPr>
                <w:spacing w:val="-6"/>
                <w:position w:val="2"/>
                <w:sz w:val="25"/>
              </w:rPr>
              <w:t xml:space="preserve"> </w:t>
            </w:r>
            <w:r>
              <w:rPr>
                <w:i/>
                <w:sz w:val="16"/>
              </w:rPr>
              <w:t>СЕКТОРА</w:t>
            </w:r>
            <w:r>
              <w:rPr>
                <w:position w:val="2"/>
              </w:rPr>
              <w:t>, </w:t>
            </w:r>
          </w:p>
        </w:tc>
        <w:tc>
          <w:tcPr>
            <w:tcW w:w="2977" w:type="dxa"/>
          </w:tcPr>
          <w:p w14:paraId="78E1E8DB">
            <w:pPr>
              <w:pStyle w:val="302"/>
              <w:ind w:left="158"/>
            </w:pPr>
            <w:r>
              <w:t>0...180</w:t>
            </w:r>
          </w:p>
        </w:tc>
        <w:tc>
          <w:tcPr>
            <w:tcW w:w="1559" w:type="dxa"/>
          </w:tcPr>
          <w:p w14:paraId="0DAF198A">
            <w:pPr>
              <w:pStyle w:val="302"/>
            </w:pPr>
          </w:p>
        </w:tc>
      </w:tr>
      <w:tr w14:paraId="1BEBB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vMerge w:val="continue"/>
            <w:tcBorders>
              <w:top w:val="nil"/>
            </w:tcBorders>
          </w:tcPr>
          <w:p w14:paraId="16FE804F">
            <w:pPr>
              <w:rPr>
                <w:sz w:val="2"/>
                <w:szCs w:val="2"/>
                <w:lang w:val="en-US"/>
              </w:rPr>
            </w:pPr>
          </w:p>
        </w:tc>
        <w:tc>
          <w:tcPr>
            <w:tcW w:w="3402" w:type="dxa"/>
          </w:tcPr>
          <w:p w14:paraId="3C8D23CD">
            <w:pPr>
              <w:pStyle w:val="302"/>
              <w:ind w:left="196"/>
            </w:pPr>
            <w:r>
              <w:t>АПВ</w:t>
            </w:r>
          </w:p>
        </w:tc>
        <w:tc>
          <w:tcPr>
            <w:tcW w:w="2977" w:type="dxa"/>
          </w:tcPr>
          <w:p w14:paraId="0DA345CB">
            <w:pPr>
              <w:pStyle w:val="302"/>
              <w:ind w:left="158"/>
            </w:pPr>
            <w:r>
              <w:t>ОТКЛ</w:t>
            </w:r>
            <w:r>
              <w:rPr>
                <w:spacing w:val="57"/>
              </w:rPr>
              <w:t xml:space="preserve"> </w:t>
            </w:r>
            <w:r>
              <w:t>/</w:t>
            </w:r>
            <w:r>
              <w:rPr>
                <w:spacing w:val="57"/>
              </w:rPr>
              <w:t xml:space="preserve"> </w:t>
            </w:r>
            <w:r>
              <w:t>ВКЛ</w:t>
            </w:r>
          </w:p>
        </w:tc>
        <w:tc>
          <w:tcPr>
            <w:tcW w:w="1559" w:type="dxa"/>
          </w:tcPr>
          <w:p w14:paraId="4BB939D0">
            <w:pPr>
              <w:pStyle w:val="302"/>
              <w:rPr>
                <w:lang w:val="ru-RU"/>
              </w:rPr>
            </w:pPr>
            <w:r>
              <w:rPr>
                <w:lang w:val="ru-RU"/>
              </w:rPr>
              <w:t xml:space="preserve">   ВКЛ</w:t>
            </w:r>
          </w:p>
        </w:tc>
      </w:tr>
      <w:tr w14:paraId="0C142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vMerge w:val="restart"/>
          </w:tcPr>
          <w:p w14:paraId="3D9170A2">
            <w:pPr>
              <w:pStyle w:val="302"/>
            </w:pPr>
            <w:r>
              <w:rPr>
                <w:lang w:val="ru-RU"/>
              </w:rPr>
              <w:t>     </w:t>
            </w:r>
            <w:r>
              <w:t>ЗМН</w:t>
            </w:r>
          </w:p>
        </w:tc>
        <w:tc>
          <w:tcPr>
            <w:tcW w:w="3402" w:type="dxa"/>
          </w:tcPr>
          <w:p w14:paraId="0F9ACEAC">
            <w:pPr>
              <w:pStyle w:val="302"/>
              <w:ind w:left="196"/>
            </w:pPr>
            <w:r>
              <w:t>Функция</w:t>
            </w:r>
          </w:p>
        </w:tc>
        <w:tc>
          <w:tcPr>
            <w:tcW w:w="2977" w:type="dxa"/>
          </w:tcPr>
          <w:p w14:paraId="40F74B77">
            <w:pPr>
              <w:pStyle w:val="302"/>
              <w:ind w:left="158"/>
            </w:pPr>
            <w:r>
              <w:t>Откл</w:t>
            </w:r>
            <w:r>
              <w:rPr>
                <w:spacing w:val="57"/>
              </w:rPr>
              <w:t xml:space="preserve"> </w:t>
            </w:r>
            <w:r>
              <w:t>/</w:t>
            </w:r>
            <w:r>
              <w:rPr>
                <w:spacing w:val="57"/>
              </w:rPr>
              <w:t xml:space="preserve"> </w:t>
            </w:r>
            <w:r>
              <w:t>Вкл</w:t>
            </w:r>
          </w:p>
        </w:tc>
        <w:tc>
          <w:tcPr>
            <w:tcW w:w="1559" w:type="dxa"/>
          </w:tcPr>
          <w:p w14:paraId="6A16E9CC">
            <w:pPr>
              <w:pStyle w:val="302"/>
              <w:ind w:left="4"/>
              <w:rPr>
                <w:lang w:val="ru-RU"/>
              </w:rPr>
            </w:pPr>
            <w:r>
              <w:rPr>
                <w:lang w:val="ru-RU"/>
              </w:rPr>
              <w:t>ВКЛ</w:t>
            </w:r>
          </w:p>
        </w:tc>
      </w:tr>
      <w:tr w14:paraId="37808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vMerge w:val="continue"/>
            <w:tcBorders>
              <w:top w:val="nil"/>
            </w:tcBorders>
          </w:tcPr>
          <w:p w14:paraId="7B592F3C">
            <w:pPr>
              <w:rPr>
                <w:sz w:val="2"/>
                <w:szCs w:val="2"/>
                <w:lang w:val="en-US"/>
              </w:rPr>
            </w:pPr>
          </w:p>
        </w:tc>
        <w:tc>
          <w:tcPr>
            <w:tcW w:w="3402" w:type="dxa"/>
          </w:tcPr>
          <w:p w14:paraId="27761665">
            <w:pPr>
              <w:pStyle w:val="302"/>
              <w:ind w:left="196"/>
            </w:pPr>
            <w:r>
              <w:t>Действие</w:t>
            </w:r>
          </w:p>
        </w:tc>
        <w:tc>
          <w:tcPr>
            <w:tcW w:w="2977" w:type="dxa"/>
          </w:tcPr>
          <w:p w14:paraId="7845F56F">
            <w:pPr>
              <w:pStyle w:val="302"/>
              <w:ind w:left="158"/>
            </w:pPr>
            <w:r>
              <w:t>Сигнал</w:t>
            </w:r>
            <w:r>
              <w:rPr>
                <w:spacing w:val="-4"/>
              </w:rPr>
              <w:t xml:space="preserve"> </w:t>
            </w:r>
            <w:r>
              <w:t>/</w:t>
            </w:r>
            <w:r>
              <w:rPr>
                <w:spacing w:val="1"/>
              </w:rPr>
              <w:t xml:space="preserve"> </w:t>
            </w:r>
            <w:r>
              <w:t>Защита</w:t>
            </w:r>
          </w:p>
        </w:tc>
        <w:tc>
          <w:tcPr>
            <w:tcW w:w="1559" w:type="dxa"/>
          </w:tcPr>
          <w:p w14:paraId="2EE58DE0">
            <w:pPr>
              <w:pStyle w:val="302"/>
              <w:rPr>
                <w:lang w:val="ru-RU"/>
              </w:rPr>
            </w:pPr>
            <w:r>
              <w:rPr>
                <w:lang w:val="ru-RU"/>
              </w:rPr>
              <w:t>СИГНАЛ</w:t>
            </w:r>
          </w:p>
        </w:tc>
      </w:tr>
      <w:tr w14:paraId="7CA04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vMerge w:val="continue"/>
            <w:tcBorders>
              <w:top w:val="nil"/>
            </w:tcBorders>
          </w:tcPr>
          <w:p w14:paraId="591DD235">
            <w:pPr>
              <w:rPr>
                <w:sz w:val="2"/>
                <w:szCs w:val="2"/>
                <w:lang w:val="en-US"/>
              </w:rPr>
            </w:pPr>
          </w:p>
        </w:tc>
        <w:tc>
          <w:tcPr>
            <w:tcW w:w="3402" w:type="dxa"/>
          </w:tcPr>
          <w:p w14:paraId="68162E6B">
            <w:pPr>
              <w:pStyle w:val="302"/>
              <w:ind w:left="196"/>
            </w:pPr>
            <w:r>
              <w:rPr>
                <w:i/>
                <w:position w:val="2"/>
              </w:rPr>
              <w:t>U</w:t>
            </w:r>
            <w:r>
              <w:rPr>
                <w:i/>
                <w:sz w:val="16"/>
              </w:rPr>
              <w:t>ЗМН</w:t>
            </w:r>
            <w:r>
              <w:rPr>
                <w:position w:val="2"/>
              </w:rPr>
              <w:t>,</w:t>
            </w:r>
            <w:r>
              <w:rPr>
                <w:spacing w:val="-1"/>
                <w:position w:val="2"/>
              </w:rPr>
              <w:t xml:space="preserve"> </w:t>
            </w:r>
            <w:r>
              <w:rPr>
                <w:position w:val="2"/>
              </w:rPr>
              <w:t>В</w:t>
            </w:r>
          </w:p>
        </w:tc>
        <w:tc>
          <w:tcPr>
            <w:tcW w:w="2977" w:type="dxa"/>
          </w:tcPr>
          <w:p w14:paraId="35FF9FAE">
            <w:pPr>
              <w:pStyle w:val="302"/>
              <w:ind w:left="158"/>
            </w:pPr>
            <w:r>
              <w:t>5,0…99,9</w:t>
            </w:r>
          </w:p>
        </w:tc>
        <w:tc>
          <w:tcPr>
            <w:tcW w:w="1559" w:type="dxa"/>
          </w:tcPr>
          <w:p w14:paraId="2A9DA3C3">
            <w:pPr>
              <w:pStyle w:val="302"/>
              <w:rPr>
                <w:lang w:val="ru-RU"/>
              </w:rPr>
            </w:pPr>
            <w:r>
              <w:rPr>
                <w:lang w:val="ru-RU"/>
              </w:rPr>
              <w:t>73</w:t>
            </w:r>
          </w:p>
        </w:tc>
      </w:tr>
      <w:tr w14:paraId="71060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vMerge w:val="continue"/>
            <w:tcBorders>
              <w:top w:val="nil"/>
            </w:tcBorders>
          </w:tcPr>
          <w:p w14:paraId="2C348A03">
            <w:pPr>
              <w:rPr>
                <w:sz w:val="2"/>
                <w:szCs w:val="2"/>
                <w:lang w:val="en-US"/>
              </w:rPr>
            </w:pPr>
          </w:p>
        </w:tc>
        <w:tc>
          <w:tcPr>
            <w:tcW w:w="3402" w:type="dxa"/>
          </w:tcPr>
          <w:p w14:paraId="769F72AC">
            <w:pPr>
              <w:pStyle w:val="302"/>
              <w:ind w:left="196"/>
            </w:pPr>
            <w:r>
              <w:rPr>
                <w:i/>
              </w:rPr>
              <w:t>Т</w:t>
            </w:r>
            <w:r>
              <w:t>,</w:t>
            </w:r>
            <w:r>
              <w:rPr>
                <w:spacing w:val="4"/>
              </w:rPr>
              <w:t xml:space="preserve"> </w:t>
            </w:r>
            <w:r>
              <w:t>с</w:t>
            </w:r>
          </w:p>
        </w:tc>
        <w:tc>
          <w:tcPr>
            <w:tcW w:w="2977" w:type="dxa"/>
          </w:tcPr>
          <w:p w14:paraId="5DFF2BAA">
            <w:pPr>
              <w:pStyle w:val="302"/>
              <w:ind w:left="158"/>
            </w:pPr>
            <w:r>
              <w:t>0,20…99,99</w:t>
            </w:r>
          </w:p>
        </w:tc>
        <w:tc>
          <w:tcPr>
            <w:tcW w:w="1559" w:type="dxa"/>
          </w:tcPr>
          <w:p w14:paraId="213B0A47">
            <w:pPr>
              <w:pStyle w:val="302"/>
            </w:pPr>
          </w:p>
        </w:tc>
      </w:tr>
      <w:tr w14:paraId="36178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vMerge w:val="restart"/>
          </w:tcPr>
          <w:p w14:paraId="0E49B175">
            <w:pPr>
              <w:pStyle w:val="302"/>
            </w:pPr>
            <w:r>
              <w:rPr>
                <w:lang w:val="ru-RU"/>
              </w:rPr>
              <w:t>     </w:t>
            </w:r>
            <w:r>
              <w:t>ЗПН</w:t>
            </w:r>
          </w:p>
        </w:tc>
        <w:tc>
          <w:tcPr>
            <w:tcW w:w="3402" w:type="dxa"/>
          </w:tcPr>
          <w:p w14:paraId="3C2980BD">
            <w:pPr>
              <w:pStyle w:val="302"/>
              <w:ind w:left="196"/>
            </w:pPr>
            <w:r>
              <w:t>Функция</w:t>
            </w:r>
          </w:p>
        </w:tc>
        <w:tc>
          <w:tcPr>
            <w:tcW w:w="2977" w:type="dxa"/>
          </w:tcPr>
          <w:p w14:paraId="1F3CA515">
            <w:pPr>
              <w:pStyle w:val="302"/>
              <w:ind w:left="158"/>
            </w:pPr>
            <w:r>
              <w:t>Откл</w:t>
            </w:r>
            <w:r>
              <w:rPr>
                <w:spacing w:val="57"/>
              </w:rPr>
              <w:t xml:space="preserve"> </w:t>
            </w:r>
            <w:r>
              <w:t>/</w:t>
            </w:r>
            <w:r>
              <w:rPr>
                <w:spacing w:val="57"/>
              </w:rPr>
              <w:t xml:space="preserve"> </w:t>
            </w:r>
            <w:r>
              <w:t>Вкл</w:t>
            </w:r>
          </w:p>
        </w:tc>
        <w:tc>
          <w:tcPr>
            <w:tcW w:w="1559" w:type="dxa"/>
          </w:tcPr>
          <w:p w14:paraId="7495E8F9">
            <w:pPr>
              <w:pStyle w:val="302"/>
              <w:ind w:left="4"/>
            </w:pPr>
            <w:r>
              <w:t>Откл</w:t>
            </w:r>
          </w:p>
        </w:tc>
      </w:tr>
      <w:tr w14:paraId="6957A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vMerge w:val="continue"/>
            <w:tcBorders>
              <w:top w:val="nil"/>
            </w:tcBorders>
          </w:tcPr>
          <w:p w14:paraId="401D962D">
            <w:pPr>
              <w:rPr>
                <w:sz w:val="2"/>
                <w:szCs w:val="2"/>
                <w:lang w:val="en-US"/>
              </w:rPr>
            </w:pPr>
          </w:p>
        </w:tc>
        <w:tc>
          <w:tcPr>
            <w:tcW w:w="3402" w:type="dxa"/>
          </w:tcPr>
          <w:p w14:paraId="4A171969">
            <w:pPr>
              <w:pStyle w:val="302"/>
              <w:ind w:left="196"/>
            </w:pPr>
            <w:r>
              <w:t>Действие</w:t>
            </w:r>
          </w:p>
        </w:tc>
        <w:tc>
          <w:tcPr>
            <w:tcW w:w="2977" w:type="dxa"/>
          </w:tcPr>
          <w:p w14:paraId="73369B8C">
            <w:pPr>
              <w:pStyle w:val="302"/>
              <w:ind w:left="158"/>
            </w:pPr>
            <w:r>
              <w:t>Сигнал</w:t>
            </w:r>
            <w:r>
              <w:rPr>
                <w:spacing w:val="-4"/>
              </w:rPr>
              <w:t xml:space="preserve"> </w:t>
            </w:r>
            <w:r>
              <w:t>/</w:t>
            </w:r>
            <w:r>
              <w:rPr>
                <w:spacing w:val="1"/>
              </w:rPr>
              <w:t xml:space="preserve"> </w:t>
            </w:r>
            <w:r>
              <w:t>Защита</w:t>
            </w:r>
          </w:p>
        </w:tc>
        <w:tc>
          <w:tcPr>
            <w:tcW w:w="1559" w:type="dxa"/>
          </w:tcPr>
          <w:p w14:paraId="10FA31DD">
            <w:pPr>
              <w:pStyle w:val="302"/>
            </w:pPr>
          </w:p>
        </w:tc>
      </w:tr>
      <w:tr w14:paraId="1F92D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vMerge w:val="continue"/>
            <w:tcBorders>
              <w:top w:val="nil"/>
            </w:tcBorders>
          </w:tcPr>
          <w:p w14:paraId="621EE8C0">
            <w:pPr>
              <w:rPr>
                <w:sz w:val="2"/>
                <w:szCs w:val="2"/>
                <w:lang w:val="en-US"/>
              </w:rPr>
            </w:pPr>
          </w:p>
        </w:tc>
        <w:tc>
          <w:tcPr>
            <w:tcW w:w="3402" w:type="dxa"/>
          </w:tcPr>
          <w:p w14:paraId="56D3FC6B">
            <w:pPr>
              <w:pStyle w:val="302"/>
              <w:ind w:left="196"/>
            </w:pPr>
            <w:r>
              <w:rPr>
                <w:i/>
                <w:position w:val="2"/>
              </w:rPr>
              <w:t>U</w:t>
            </w:r>
            <w:r>
              <w:rPr>
                <w:i/>
                <w:sz w:val="16"/>
              </w:rPr>
              <w:t>ЗПН</w:t>
            </w:r>
            <w:r>
              <w:rPr>
                <w:position w:val="2"/>
              </w:rPr>
              <w:t>,</w:t>
            </w:r>
            <w:r>
              <w:rPr>
                <w:spacing w:val="1"/>
                <w:position w:val="2"/>
              </w:rPr>
              <w:t xml:space="preserve"> </w:t>
            </w:r>
            <w:r>
              <w:rPr>
                <w:position w:val="2"/>
              </w:rPr>
              <w:t>В</w:t>
            </w:r>
          </w:p>
        </w:tc>
        <w:tc>
          <w:tcPr>
            <w:tcW w:w="2977" w:type="dxa"/>
          </w:tcPr>
          <w:p w14:paraId="1D877994">
            <w:pPr>
              <w:pStyle w:val="302"/>
              <w:ind w:left="158"/>
            </w:pPr>
            <w:r>
              <w:t>60,0…120,0</w:t>
            </w:r>
          </w:p>
        </w:tc>
        <w:tc>
          <w:tcPr>
            <w:tcW w:w="1559" w:type="dxa"/>
          </w:tcPr>
          <w:p w14:paraId="714FDB09">
            <w:pPr>
              <w:pStyle w:val="302"/>
            </w:pPr>
          </w:p>
        </w:tc>
      </w:tr>
      <w:tr w14:paraId="23590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vMerge w:val="continue"/>
            <w:tcBorders>
              <w:top w:val="nil"/>
            </w:tcBorders>
          </w:tcPr>
          <w:p w14:paraId="5E8C02B4">
            <w:pPr>
              <w:rPr>
                <w:sz w:val="2"/>
                <w:szCs w:val="2"/>
                <w:lang w:val="en-US"/>
              </w:rPr>
            </w:pPr>
          </w:p>
        </w:tc>
        <w:tc>
          <w:tcPr>
            <w:tcW w:w="3402" w:type="dxa"/>
          </w:tcPr>
          <w:p w14:paraId="3C50A788">
            <w:pPr>
              <w:pStyle w:val="302"/>
              <w:ind w:left="196"/>
            </w:pPr>
            <w:r>
              <w:rPr>
                <w:i/>
              </w:rPr>
              <w:t>Т</w:t>
            </w:r>
            <w:r>
              <w:t>,</w:t>
            </w:r>
            <w:r>
              <w:rPr>
                <w:spacing w:val="4"/>
              </w:rPr>
              <w:t xml:space="preserve"> </w:t>
            </w:r>
            <w:r>
              <w:t>с</w:t>
            </w:r>
          </w:p>
        </w:tc>
        <w:tc>
          <w:tcPr>
            <w:tcW w:w="2977" w:type="dxa"/>
          </w:tcPr>
          <w:p w14:paraId="7D37D4B5">
            <w:pPr>
              <w:pStyle w:val="302"/>
              <w:ind w:left="158"/>
            </w:pPr>
            <w:r>
              <w:t>0,20…9999,99</w:t>
            </w:r>
          </w:p>
        </w:tc>
        <w:tc>
          <w:tcPr>
            <w:tcW w:w="1559" w:type="dxa"/>
          </w:tcPr>
          <w:p w14:paraId="61E82ED2">
            <w:pPr>
              <w:pStyle w:val="302"/>
            </w:pPr>
          </w:p>
        </w:tc>
      </w:tr>
      <w:tr w14:paraId="79BF7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vMerge w:val="continue"/>
            <w:tcBorders>
              <w:top w:val="nil"/>
            </w:tcBorders>
          </w:tcPr>
          <w:p w14:paraId="2A51A363">
            <w:pPr>
              <w:rPr>
                <w:sz w:val="2"/>
                <w:szCs w:val="2"/>
                <w:lang w:val="en-US"/>
              </w:rPr>
            </w:pPr>
          </w:p>
        </w:tc>
        <w:tc>
          <w:tcPr>
            <w:tcW w:w="3402" w:type="dxa"/>
          </w:tcPr>
          <w:p w14:paraId="18F5C4CA">
            <w:pPr>
              <w:pStyle w:val="302"/>
              <w:ind w:left="196"/>
            </w:pPr>
            <w:r>
              <w:rPr>
                <w:i/>
                <w:position w:val="2"/>
              </w:rPr>
              <w:t>U</w:t>
            </w:r>
            <w:r>
              <w:rPr>
                <w:i/>
                <w:sz w:val="16"/>
              </w:rPr>
              <w:t>АПВ</w:t>
            </w:r>
            <w:r>
              <w:rPr>
                <w:position w:val="2"/>
              </w:rPr>
              <w:t>,</w:t>
            </w:r>
            <w:r>
              <w:rPr>
                <w:spacing w:val="1"/>
                <w:position w:val="2"/>
              </w:rPr>
              <w:t xml:space="preserve"> </w:t>
            </w:r>
            <w:r>
              <w:rPr>
                <w:position w:val="2"/>
              </w:rPr>
              <w:t>В</w:t>
            </w:r>
          </w:p>
        </w:tc>
        <w:tc>
          <w:tcPr>
            <w:tcW w:w="2977" w:type="dxa"/>
          </w:tcPr>
          <w:p w14:paraId="278B3939">
            <w:pPr>
              <w:pStyle w:val="302"/>
              <w:ind w:left="158"/>
            </w:pPr>
            <w:r>
              <w:t>60,0…120,0</w:t>
            </w:r>
          </w:p>
        </w:tc>
        <w:tc>
          <w:tcPr>
            <w:tcW w:w="1559" w:type="dxa"/>
          </w:tcPr>
          <w:p w14:paraId="231F1042">
            <w:pPr>
              <w:pStyle w:val="302"/>
            </w:pPr>
          </w:p>
        </w:tc>
      </w:tr>
      <w:tr w14:paraId="19998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vMerge w:val="continue"/>
            <w:tcBorders>
              <w:top w:val="nil"/>
            </w:tcBorders>
          </w:tcPr>
          <w:p w14:paraId="4074AD5B">
            <w:pPr>
              <w:rPr>
                <w:sz w:val="2"/>
                <w:szCs w:val="2"/>
                <w:lang w:val="en-US"/>
              </w:rPr>
            </w:pPr>
          </w:p>
        </w:tc>
        <w:tc>
          <w:tcPr>
            <w:tcW w:w="3402" w:type="dxa"/>
          </w:tcPr>
          <w:p w14:paraId="572B4244">
            <w:pPr>
              <w:pStyle w:val="302"/>
              <w:ind w:left="196"/>
            </w:pPr>
            <w:r>
              <w:rPr>
                <w:i/>
                <w:position w:val="2"/>
              </w:rPr>
              <w:t>Т</w:t>
            </w:r>
            <w:r>
              <w:rPr>
                <w:i/>
                <w:sz w:val="16"/>
              </w:rPr>
              <w:t>АПВ</w:t>
            </w:r>
            <w:r>
              <w:rPr>
                <w:position w:val="2"/>
              </w:rPr>
              <w:t>,</w:t>
            </w:r>
            <w:r>
              <w:rPr>
                <w:spacing w:val="1"/>
                <w:position w:val="2"/>
              </w:rPr>
              <w:t xml:space="preserve"> </w:t>
            </w:r>
            <w:r>
              <w:rPr>
                <w:position w:val="2"/>
              </w:rPr>
              <w:t>с</w:t>
            </w:r>
          </w:p>
        </w:tc>
        <w:tc>
          <w:tcPr>
            <w:tcW w:w="2977" w:type="dxa"/>
          </w:tcPr>
          <w:p w14:paraId="319A0C1C">
            <w:pPr>
              <w:pStyle w:val="302"/>
              <w:ind w:left="158"/>
            </w:pPr>
            <w:r>
              <w:t>0,20…9999,99</w:t>
            </w:r>
          </w:p>
        </w:tc>
        <w:tc>
          <w:tcPr>
            <w:tcW w:w="1559" w:type="dxa"/>
          </w:tcPr>
          <w:p w14:paraId="7DCF6D1A">
            <w:pPr>
              <w:pStyle w:val="302"/>
            </w:pPr>
          </w:p>
        </w:tc>
      </w:tr>
      <w:tr w14:paraId="25EA5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vMerge w:val="continue"/>
            <w:tcBorders>
              <w:top w:val="nil"/>
            </w:tcBorders>
          </w:tcPr>
          <w:p w14:paraId="31688EF2">
            <w:pPr>
              <w:rPr>
                <w:sz w:val="2"/>
                <w:szCs w:val="2"/>
                <w:lang w:val="en-US"/>
              </w:rPr>
            </w:pPr>
          </w:p>
        </w:tc>
        <w:tc>
          <w:tcPr>
            <w:tcW w:w="3402" w:type="dxa"/>
          </w:tcPr>
          <w:p w14:paraId="1340A931">
            <w:pPr>
              <w:pStyle w:val="302"/>
              <w:ind w:left="196"/>
            </w:pPr>
            <w:r>
              <w:t>АПВ</w:t>
            </w:r>
          </w:p>
        </w:tc>
        <w:tc>
          <w:tcPr>
            <w:tcW w:w="2977" w:type="dxa"/>
          </w:tcPr>
          <w:p w14:paraId="32A77705">
            <w:pPr>
              <w:pStyle w:val="302"/>
              <w:ind w:left="158"/>
            </w:pPr>
            <w:r>
              <w:t>Откл</w:t>
            </w:r>
            <w:r>
              <w:rPr>
                <w:spacing w:val="57"/>
              </w:rPr>
              <w:t xml:space="preserve"> </w:t>
            </w:r>
            <w:r>
              <w:t>/</w:t>
            </w:r>
            <w:r>
              <w:rPr>
                <w:spacing w:val="57"/>
              </w:rPr>
              <w:t xml:space="preserve"> </w:t>
            </w:r>
            <w:r>
              <w:t>Вкл</w:t>
            </w:r>
          </w:p>
        </w:tc>
        <w:tc>
          <w:tcPr>
            <w:tcW w:w="1559" w:type="dxa"/>
          </w:tcPr>
          <w:p w14:paraId="5D8DD9D3">
            <w:pPr>
              <w:pStyle w:val="302"/>
            </w:pPr>
          </w:p>
        </w:tc>
      </w:tr>
      <w:tr w14:paraId="13552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vMerge w:val="restart"/>
          </w:tcPr>
          <w:p w14:paraId="2A83173D">
            <w:pPr>
              <w:pStyle w:val="302"/>
              <w:ind w:left="141" w:right="278"/>
            </w:pPr>
            <w:r>
              <w:rPr>
                <w:spacing w:val="-1"/>
              </w:rPr>
              <w:t>Дуговая</w:t>
            </w:r>
            <w:r>
              <w:rPr>
                <w:spacing w:val="-1"/>
                <w:lang w:val="ru-RU"/>
              </w:rPr>
              <w:t xml:space="preserve"> </w:t>
            </w:r>
            <w:r>
              <w:rPr>
                <w:spacing w:val="-57"/>
              </w:rPr>
              <w:t xml:space="preserve"> </w:t>
            </w:r>
            <w:r>
              <w:t>защита</w:t>
            </w:r>
          </w:p>
        </w:tc>
        <w:tc>
          <w:tcPr>
            <w:tcW w:w="3402" w:type="dxa"/>
          </w:tcPr>
          <w:p w14:paraId="021F40E0">
            <w:pPr>
              <w:pStyle w:val="302"/>
              <w:ind w:left="196"/>
            </w:pPr>
            <w:r>
              <w:t>Контроль</w:t>
            </w:r>
            <w:r>
              <w:rPr>
                <w:spacing w:val="-1"/>
              </w:rPr>
              <w:t xml:space="preserve"> </w:t>
            </w:r>
            <w:r>
              <w:t>по</w:t>
            </w:r>
            <w:r>
              <w:rPr>
                <w:spacing w:val="1"/>
              </w:rPr>
              <w:t xml:space="preserve"> </w:t>
            </w:r>
            <w:r>
              <w:t>I</w:t>
            </w:r>
          </w:p>
        </w:tc>
        <w:tc>
          <w:tcPr>
            <w:tcW w:w="2977" w:type="dxa"/>
          </w:tcPr>
          <w:p w14:paraId="04089052">
            <w:pPr>
              <w:pStyle w:val="302"/>
              <w:ind w:left="158"/>
            </w:pPr>
            <w:r>
              <w:t>ОТКЛ</w:t>
            </w:r>
            <w:r>
              <w:rPr>
                <w:spacing w:val="-5"/>
              </w:rPr>
              <w:t xml:space="preserve"> </w:t>
            </w:r>
            <w:r>
              <w:t>/ ВКЛ</w:t>
            </w:r>
          </w:p>
        </w:tc>
        <w:tc>
          <w:tcPr>
            <w:tcW w:w="1559" w:type="dxa"/>
          </w:tcPr>
          <w:p w14:paraId="57953D15">
            <w:pPr>
              <w:pStyle w:val="302"/>
              <w:ind w:left="4"/>
            </w:pPr>
            <w:r>
              <w:t>ВКЛ</w:t>
            </w:r>
          </w:p>
        </w:tc>
      </w:tr>
      <w:tr w14:paraId="293F1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vMerge w:val="continue"/>
            <w:tcBorders>
              <w:top w:val="nil"/>
            </w:tcBorders>
          </w:tcPr>
          <w:p w14:paraId="45DE2F2B">
            <w:pPr>
              <w:rPr>
                <w:sz w:val="2"/>
                <w:szCs w:val="2"/>
                <w:lang w:val="en-US"/>
              </w:rPr>
            </w:pPr>
          </w:p>
        </w:tc>
        <w:tc>
          <w:tcPr>
            <w:tcW w:w="3402" w:type="dxa"/>
          </w:tcPr>
          <w:p w14:paraId="77C44D60">
            <w:pPr>
              <w:pStyle w:val="302"/>
              <w:ind w:left="196"/>
            </w:pPr>
            <w:r>
              <w:rPr>
                <w:i/>
                <w:position w:val="2"/>
              </w:rPr>
              <w:t>I</w:t>
            </w:r>
            <w:r>
              <w:rPr>
                <w:i/>
                <w:sz w:val="16"/>
              </w:rPr>
              <w:t>КОНТР</w:t>
            </w:r>
            <w:r>
              <w:rPr>
                <w:position w:val="2"/>
              </w:rPr>
              <w:t>, А</w:t>
            </w:r>
          </w:p>
        </w:tc>
        <w:tc>
          <w:tcPr>
            <w:tcW w:w="2977" w:type="dxa"/>
          </w:tcPr>
          <w:p w14:paraId="40D94407">
            <w:pPr>
              <w:pStyle w:val="302"/>
              <w:ind w:left="158" w:right="274"/>
            </w:pPr>
            <w:r>
              <w:t>0,20…99,99 (исп. 5</w:t>
            </w:r>
            <w:r>
              <w:rPr>
                <w:spacing w:val="-57"/>
              </w:rPr>
              <w:t xml:space="preserve"> </w:t>
            </w:r>
            <w:r>
              <w:t>А)</w:t>
            </w:r>
          </w:p>
          <w:p w14:paraId="6A138699">
            <w:pPr>
              <w:pStyle w:val="302"/>
              <w:ind w:left="158"/>
            </w:pPr>
            <w:r>
              <w:t>0,04…19,99</w:t>
            </w:r>
            <w:r>
              <w:rPr>
                <w:spacing w:val="-3"/>
              </w:rPr>
              <w:t xml:space="preserve"> </w:t>
            </w:r>
            <w:r>
              <w:t>(исп.</w:t>
            </w:r>
          </w:p>
          <w:p w14:paraId="0A1F956B">
            <w:pPr>
              <w:pStyle w:val="302"/>
              <w:ind w:left="158"/>
            </w:pPr>
            <w:r>
              <w:t>1</w:t>
            </w:r>
            <w:r>
              <w:rPr>
                <w:spacing w:val="-4"/>
              </w:rPr>
              <w:t xml:space="preserve"> </w:t>
            </w:r>
            <w:r>
              <w:t>А)</w:t>
            </w:r>
          </w:p>
        </w:tc>
        <w:tc>
          <w:tcPr>
            <w:tcW w:w="1559" w:type="dxa"/>
          </w:tcPr>
          <w:p w14:paraId="78B3EAAE">
            <w:pPr>
              <w:pStyle w:val="302"/>
            </w:pPr>
          </w:p>
        </w:tc>
      </w:tr>
      <w:tr w14:paraId="75736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tcPr>
          <w:p w14:paraId="74D4AD4A">
            <w:pPr>
              <w:pStyle w:val="302"/>
              <w:ind w:left="141" w:right="294"/>
            </w:pPr>
            <w:r>
              <w:t>Газова</w:t>
            </w:r>
            <w:r>
              <w:rPr>
                <w:lang w:val="ru-RU"/>
              </w:rPr>
              <w:t xml:space="preserve">я </w:t>
            </w:r>
            <w:r>
              <w:t>защита</w:t>
            </w:r>
          </w:p>
        </w:tc>
        <w:tc>
          <w:tcPr>
            <w:tcW w:w="3402" w:type="dxa"/>
          </w:tcPr>
          <w:p w14:paraId="1E08DA6F">
            <w:pPr>
              <w:pStyle w:val="302"/>
              <w:ind w:left="196"/>
            </w:pPr>
            <w:r>
              <w:t>Функция</w:t>
            </w:r>
          </w:p>
        </w:tc>
        <w:tc>
          <w:tcPr>
            <w:tcW w:w="2977" w:type="dxa"/>
          </w:tcPr>
          <w:p w14:paraId="54B09330">
            <w:pPr>
              <w:pStyle w:val="302"/>
              <w:ind w:left="158"/>
            </w:pPr>
            <w:r>
              <w:t>ОТКЛ</w:t>
            </w:r>
            <w:r>
              <w:rPr>
                <w:spacing w:val="-5"/>
              </w:rPr>
              <w:t xml:space="preserve"> </w:t>
            </w:r>
            <w:r>
              <w:t>/ ВКЛ</w:t>
            </w:r>
          </w:p>
        </w:tc>
        <w:tc>
          <w:tcPr>
            <w:tcW w:w="1559" w:type="dxa"/>
          </w:tcPr>
          <w:p w14:paraId="150B817D">
            <w:pPr>
              <w:pStyle w:val="302"/>
              <w:ind w:left="4"/>
            </w:pPr>
            <w:r>
              <w:t>ВКЛ</w:t>
            </w:r>
          </w:p>
        </w:tc>
      </w:tr>
      <w:tr w14:paraId="13224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vMerge w:val="restart"/>
          </w:tcPr>
          <w:p w14:paraId="66FEA96C">
            <w:pPr>
              <w:pStyle w:val="302"/>
            </w:pPr>
            <w:r>
              <w:rPr>
                <w:lang w:val="ru-RU"/>
              </w:rPr>
              <w:t>    </w:t>
            </w:r>
            <w:r>
              <w:t>АПВ</w:t>
            </w:r>
          </w:p>
        </w:tc>
        <w:tc>
          <w:tcPr>
            <w:tcW w:w="3402" w:type="dxa"/>
          </w:tcPr>
          <w:p w14:paraId="52B68826">
            <w:pPr>
              <w:pStyle w:val="302"/>
              <w:ind w:left="196"/>
            </w:pPr>
            <w:r>
              <w:t>Функция</w:t>
            </w:r>
          </w:p>
        </w:tc>
        <w:tc>
          <w:tcPr>
            <w:tcW w:w="2977" w:type="dxa"/>
          </w:tcPr>
          <w:p w14:paraId="3F91F392">
            <w:pPr>
              <w:pStyle w:val="302"/>
              <w:ind w:left="158" w:right="288"/>
            </w:pPr>
            <w:r>
              <w:t>ОТКЛ / 1 КРАТ / 2</w:t>
            </w:r>
            <w:r>
              <w:rPr>
                <w:spacing w:val="-57"/>
              </w:rPr>
              <w:t xml:space="preserve"> </w:t>
            </w:r>
            <w:r>
              <w:t>КРАТ</w:t>
            </w:r>
          </w:p>
        </w:tc>
        <w:tc>
          <w:tcPr>
            <w:tcW w:w="1559" w:type="dxa"/>
          </w:tcPr>
          <w:p w14:paraId="5D39F2BE">
            <w:pPr>
              <w:pStyle w:val="302"/>
            </w:pPr>
            <w:r>
              <w:t>2</w:t>
            </w:r>
            <w:r>
              <w:rPr>
                <w:spacing w:val="-2"/>
              </w:rPr>
              <w:t xml:space="preserve"> </w:t>
            </w:r>
            <w:r>
              <w:t>КРАТ</w:t>
            </w:r>
          </w:p>
        </w:tc>
      </w:tr>
      <w:tr w14:paraId="0F8C4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vMerge w:val="continue"/>
            <w:tcBorders>
              <w:top w:val="nil"/>
            </w:tcBorders>
          </w:tcPr>
          <w:p w14:paraId="2412959F">
            <w:pPr>
              <w:rPr>
                <w:sz w:val="2"/>
                <w:szCs w:val="2"/>
                <w:lang w:val="en-US"/>
              </w:rPr>
            </w:pPr>
          </w:p>
        </w:tc>
        <w:tc>
          <w:tcPr>
            <w:tcW w:w="3402" w:type="dxa"/>
          </w:tcPr>
          <w:p w14:paraId="7802C408">
            <w:pPr>
              <w:pStyle w:val="302"/>
              <w:ind w:left="258"/>
            </w:pPr>
            <w:r>
              <w:rPr>
                <w:i/>
                <w:position w:val="2"/>
              </w:rPr>
              <w:t>Т</w:t>
            </w:r>
            <w:r>
              <w:rPr>
                <w:i/>
                <w:sz w:val="16"/>
              </w:rPr>
              <w:t>АПВ1</w:t>
            </w:r>
            <w:r>
              <w:rPr>
                <w:position w:val="2"/>
              </w:rPr>
              <w:t>,</w:t>
            </w:r>
            <w:r>
              <w:rPr>
                <w:spacing w:val="2"/>
                <w:position w:val="2"/>
              </w:rPr>
              <w:t xml:space="preserve"> </w:t>
            </w:r>
            <w:r>
              <w:rPr>
                <w:position w:val="2"/>
              </w:rPr>
              <w:t>с</w:t>
            </w:r>
          </w:p>
        </w:tc>
        <w:tc>
          <w:tcPr>
            <w:tcW w:w="2977" w:type="dxa"/>
          </w:tcPr>
          <w:p w14:paraId="1D276DDB">
            <w:pPr>
              <w:pStyle w:val="302"/>
              <w:ind w:left="158"/>
            </w:pPr>
            <w:r>
              <w:t>0,20…99,99</w:t>
            </w:r>
          </w:p>
        </w:tc>
        <w:tc>
          <w:tcPr>
            <w:tcW w:w="1559" w:type="dxa"/>
          </w:tcPr>
          <w:p w14:paraId="0CAE2348">
            <w:pPr>
              <w:pStyle w:val="302"/>
              <w:ind w:left="4"/>
            </w:pPr>
            <w:r>
              <w:t>1,0</w:t>
            </w:r>
          </w:p>
        </w:tc>
      </w:tr>
      <w:tr w14:paraId="4F94D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vMerge w:val="continue"/>
            <w:tcBorders>
              <w:top w:val="nil"/>
            </w:tcBorders>
          </w:tcPr>
          <w:p w14:paraId="13AEBB4A">
            <w:pPr>
              <w:rPr>
                <w:sz w:val="2"/>
                <w:szCs w:val="2"/>
                <w:lang w:val="en-US"/>
              </w:rPr>
            </w:pPr>
          </w:p>
        </w:tc>
        <w:tc>
          <w:tcPr>
            <w:tcW w:w="3402" w:type="dxa"/>
            <w:tcBorders>
              <w:bottom w:val="single" w:color="000000" w:sz="6" w:space="0"/>
            </w:tcBorders>
          </w:tcPr>
          <w:p w14:paraId="3153C7F9">
            <w:pPr>
              <w:pStyle w:val="302"/>
              <w:ind w:left="177"/>
            </w:pPr>
            <w:r>
              <w:rPr>
                <w:i/>
                <w:position w:val="2"/>
              </w:rPr>
              <w:t>Т</w:t>
            </w:r>
            <w:r>
              <w:rPr>
                <w:i/>
                <w:sz w:val="16"/>
              </w:rPr>
              <w:t>АПВ2</w:t>
            </w:r>
            <w:r>
              <w:rPr>
                <w:position w:val="2"/>
              </w:rPr>
              <w:t>,</w:t>
            </w:r>
            <w:r>
              <w:rPr>
                <w:spacing w:val="2"/>
                <w:position w:val="2"/>
              </w:rPr>
              <w:t xml:space="preserve"> </w:t>
            </w:r>
            <w:r>
              <w:rPr>
                <w:position w:val="2"/>
              </w:rPr>
              <w:t>с</w:t>
            </w:r>
          </w:p>
        </w:tc>
        <w:tc>
          <w:tcPr>
            <w:tcW w:w="2977" w:type="dxa"/>
            <w:tcBorders>
              <w:bottom w:val="single" w:color="000000" w:sz="6" w:space="0"/>
            </w:tcBorders>
          </w:tcPr>
          <w:p w14:paraId="762B56DF">
            <w:pPr>
              <w:pStyle w:val="302"/>
              <w:ind w:left="105"/>
            </w:pPr>
            <w:r>
              <w:t>0,20…99,99</w:t>
            </w:r>
          </w:p>
        </w:tc>
        <w:tc>
          <w:tcPr>
            <w:tcW w:w="1559" w:type="dxa"/>
            <w:tcBorders>
              <w:bottom w:val="single" w:color="000000" w:sz="6" w:space="0"/>
            </w:tcBorders>
          </w:tcPr>
          <w:p w14:paraId="77B0AAC9">
            <w:pPr>
              <w:pStyle w:val="302"/>
              <w:ind w:left="4"/>
              <w:rPr>
                <w:lang w:val="ru-RU"/>
              </w:rPr>
            </w:pPr>
            <w:r>
              <w:rPr>
                <w:lang w:val="ru-RU"/>
              </w:rPr>
              <w:t>4,0</w:t>
            </w:r>
          </w:p>
        </w:tc>
      </w:tr>
      <w:tr w14:paraId="4277F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vMerge w:val="continue"/>
            <w:tcBorders>
              <w:top w:val="nil"/>
            </w:tcBorders>
          </w:tcPr>
          <w:p w14:paraId="1B46B3D7">
            <w:pPr>
              <w:rPr>
                <w:sz w:val="2"/>
                <w:szCs w:val="2"/>
                <w:lang w:val="en-US"/>
              </w:rPr>
            </w:pPr>
          </w:p>
        </w:tc>
        <w:tc>
          <w:tcPr>
            <w:tcW w:w="3402" w:type="dxa"/>
            <w:tcBorders>
              <w:top w:val="single" w:color="000000" w:sz="6" w:space="0"/>
            </w:tcBorders>
          </w:tcPr>
          <w:p w14:paraId="026DF5CF">
            <w:pPr>
              <w:pStyle w:val="302"/>
              <w:ind w:left="177"/>
            </w:pPr>
            <w:r>
              <w:t>Фиксация</w:t>
            </w:r>
            <w:r>
              <w:rPr>
                <w:spacing w:val="-6"/>
              </w:rPr>
              <w:t xml:space="preserve"> </w:t>
            </w:r>
            <w:r>
              <w:t>блокир.</w:t>
            </w:r>
            <w:r>
              <w:rPr>
                <w:spacing w:val="-5"/>
              </w:rPr>
              <w:t xml:space="preserve"> </w:t>
            </w:r>
            <w:r>
              <w:t>АПВ</w:t>
            </w:r>
          </w:p>
        </w:tc>
        <w:tc>
          <w:tcPr>
            <w:tcW w:w="2977" w:type="dxa"/>
            <w:tcBorders>
              <w:top w:val="single" w:color="000000" w:sz="6" w:space="0"/>
            </w:tcBorders>
          </w:tcPr>
          <w:p w14:paraId="4F7BAA3D">
            <w:pPr>
              <w:pStyle w:val="302"/>
              <w:ind w:left="105"/>
            </w:pPr>
            <w:r>
              <w:t>ОТКЛ</w:t>
            </w:r>
            <w:r>
              <w:rPr>
                <w:spacing w:val="57"/>
              </w:rPr>
              <w:t xml:space="preserve"> </w:t>
            </w:r>
            <w:r>
              <w:t>/</w:t>
            </w:r>
            <w:r>
              <w:rPr>
                <w:spacing w:val="58"/>
              </w:rPr>
              <w:t xml:space="preserve"> </w:t>
            </w:r>
            <w:r>
              <w:t>ВКЛ</w:t>
            </w:r>
          </w:p>
        </w:tc>
        <w:tc>
          <w:tcPr>
            <w:tcW w:w="1559" w:type="dxa"/>
            <w:tcBorders>
              <w:top w:val="single" w:color="000000" w:sz="6" w:space="0"/>
            </w:tcBorders>
          </w:tcPr>
          <w:p w14:paraId="563ECE29">
            <w:pPr>
              <w:pStyle w:val="302"/>
              <w:ind w:left="4"/>
            </w:pPr>
            <w:r>
              <w:t>ВКЛ</w:t>
            </w:r>
          </w:p>
        </w:tc>
      </w:tr>
      <w:tr w14:paraId="04EAC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418" w:type="dxa"/>
            <w:tcBorders>
              <w:bottom w:val="nil"/>
            </w:tcBorders>
          </w:tcPr>
          <w:p w14:paraId="0E47F282">
            <w:pPr>
              <w:pStyle w:val="302"/>
            </w:pPr>
          </w:p>
        </w:tc>
        <w:tc>
          <w:tcPr>
            <w:tcW w:w="3402" w:type="dxa"/>
          </w:tcPr>
          <w:p w14:paraId="792F2E5A">
            <w:pPr>
              <w:pStyle w:val="302"/>
              <w:ind w:left="177" w:right="413"/>
              <w:rPr>
                <w:lang w:val="ru-RU"/>
              </w:rPr>
            </w:pPr>
            <w:r>
              <w:rPr>
                <w:lang w:val="ru-RU"/>
              </w:rPr>
              <w:t>АПВ</w:t>
            </w:r>
            <w:r>
              <w:rPr>
                <w:spacing w:val="-7"/>
                <w:lang w:val="ru-RU"/>
              </w:rPr>
              <w:t xml:space="preserve"> </w:t>
            </w:r>
            <w:r>
              <w:rPr>
                <w:lang w:val="ru-RU"/>
              </w:rPr>
              <w:t>при</w:t>
            </w:r>
            <w:r>
              <w:rPr>
                <w:spacing w:val="-4"/>
                <w:lang w:val="ru-RU"/>
              </w:rPr>
              <w:t xml:space="preserve"> </w:t>
            </w:r>
            <w:r>
              <w:rPr>
                <w:lang w:val="ru-RU"/>
              </w:rPr>
              <w:t>несанкционированном</w:t>
            </w:r>
            <w:r>
              <w:rPr>
                <w:spacing w:val="-6"/>
                <w:lang w:val="ru-RU"/>
              </w:rPr>
              <w:t xml:space="preserve"> </w:t>
            </w:r>
            <w:r>
              <w:rPr>
                <w:lang w:val="ru-RU"/>
              </w:rPr>
              <w:t>отключении</w:t>
            </w:r>
          </w:p>
        </w:tc>
        <w:tc>
          <w:tcPr>
            <w:tcW w:w="2977" w:type="dxa"/>
          </w:tcPr>
          <w:p w14:paraId="22123DB0">
            <w:pPr>
              <w:pStyle w:val="302"/>
              <w:ind w:left="105" w:right="951"/>
            </w:pPr>
            <w:r>
              <w:t>Разрешено</w:t>
            </w:r>
            <w:r>
              <w:rPr>
                <w:spacing w:val="3"/>
              </w:rPr>
              <w:t xml:space="preserve"> </w:t>
            </w:r>
            <w:r>
              <w:t>/</w:t>
            </w:r>
            <w:r>
              <w:rPr>
                <w:spacing w:val="-57"/>
              </w:rPr>
              <w:t xml:space="preserve"> </w:t>
            </w:r>
            <w:r>
              <w:rPr>
                <w:spacing w:val="-1"/>
              </w:rPr>
              <w:t>Блокировано</w:t>
            </w:r>
          </w:p>
        </w:tc>
        <w:tc>
          <w:tcPr>
            <w:tcW w:w="1559" w:type="dxa"/>
          </w:tcPr>
          <w:p w14:paraId="30D560AE">
            <w:pPr>
              <w:pStyle w:val="302"/>
              <w:ind w:left="4"/>
            </w:pPr>
            <w:r>
              <w:t>Блокировано</w:t>
            </w:r>
          </w:p>
        </w:tc>
      </w:tr>
      <w:bookmarkEnd w:id="20"/>
    </w:tbl>
    <w:tbl>
      <w:tblPr>
        <w:tblStyle w:val="331"/>
        <w:tblW w:w="9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3402"/>
        <w:gridCol w:w="2977"/>
        <w:gridCol w:w="1559"/>
      </w:tblGrid>
      <w:tr w14:paraId="40095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18" w:type="dxa"/>
            <w:vMerge w:val="restart"/>
          </w:tcPr>
          <w:p w14:paraId="3D11712F">
            <w:pPr>
              <w:pStyle w:val="302"/>
            </w:pPr>
            <w:r>
              <w:rPr>
                <w:spacing w:val="-1"/>
                <w:lang w:val="ru-RU"/>
              </w:rPr>
              <w:t> </w:t>
            </w:r>
            <w:r>
              <w:rPr>
                <w:spacing w:val="-1"/>
              </w:rPr>
              <w:t>АЧР/ЧАП</w:t>
            </w:r>
            <w:r>
              <w:rPr>
                <w:spacing w:val="-57"/>
              </w:rPr>
              <w:t xml:space="preserve"> </w:t>
            </w:r>
            <w:r>
              <w:t>В</w:t>
            </w:r>
          </w:p>
        </w:tc>
        <w:tc>
          <w:tcPr>
            <w:tcW w:w="3402" w:type="dxa"/>
          </w:tcPr>
          <w:p w14:paraId="612FDBCF">
            <w:pPr>
              <w:pStyle w:val="302"/>
              <w:ind w:left="181"/>
            </w:pPr>
            <w:r>
              <w:t>Функция</w:t>
            </w:r>
            <w:r>
              <w:rPr>
                <w:spacing w:val="-5"/>
              </w:rPr>
              <w:t xml:space="preserve"> </w:t>
            </w:r>
            <w:r>
              <w:t>АЧР</w:t>
            </w:r>
          </w:p>
        </w:tc>
        <w:tc>
          <w:tcPr>
            <w:tcW w:w="2977" w:type="dxa"/>
          </w:tcPr>
          <w:p w14:paraId="041075D6">
            <w:pPr>
              <w:pStyle w:val="302"/>
              <w:ind w:left="110"/>
            </w:pPr>
            <w:r>
              <w:t>ОТКЛ</w:t>
            </w:r>
            <w:r>
              <w:rPr>
                <w:spacing w:val="-4"/>
              </w:rPr>
              <w:t xml:space="preserve"> </w:t>
            </w:r>
            <w:r>
              <w:t>/ ВКЛ</w:t>
            </w:r>
          </w:p>
        </w:tc>
        <w:tc>
          <w:tcPr>
            <w:tcW w:w="1559" w:type="dxa"/>
          </w:tcPr>
          <w:p w14:paraId="068539DC">
            <w:pPr>
              <w:pStyle w:val="302"/>
              <w:ind w:left="5"/>
              <w:rPr>
                <w:lang w:val="ru-RU"/>
              </w:rPr>
            </w:pPr>
            <w:r>
              <w:rPr>
                <w:lang w:val="ru-RU"/>
              </w:rPr>
              <w:t>ОТКЛ</w:t>
            </w:r>
          </w:p>
        </w:tc>
      </w:tr>
      <w:tr w14:paraId="5EA24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418" w:type="dxa"/>
            <w:vMerge w:val="continue"/>
            <w:tcBorders>
              <w:top w:val="nil"/>
            </w:tcBorders>
          </w:tcPr>
          <w:p w14:paraId="41B5C6E2">
            <w:pPr>
              <w:rPr>
                <w:sz w:val="2"/>
                <w:szCs w:val="2"/>
                <w:lang w:val="en-US"/>
              </w:rPr>
            </w:pPr>
          </w:p>
        </w:tc>
        <w:tc>
          <w:tcPr>
            <w:tcW w:w="3402" w:type="dxa"/>
          </w:tcPr>
          <w:p w14:paraId="759BA93C">
            <w:pPr>
              <w:pStyle w:val="302"/>
              <w:ind w:left="181"/>
            </w:pPr>
            <w:r>
              <w:t>Функция</w:t>
            </w:r>
            <w:r>
              <w:rPr>
                <w:spacing w:val="-2"/>
              </w:rPr>
              <w:t xml:space="preserve"> </w:t>
            </w:r>
            <w:r>
              <w:t>ЧАПВ</w:t>
            </w:r>
          </w:p>
        </w:tc>
        <w:tc>
          <w:tcPr>
            <w:tcW w:w="2977" w:type="dxa"/>
          </w:tcPr>
          <w:p w14:paraId="6FB85A88">
            <w:pPr>
              <w:pStyle w:val="302"/>
              <w:ind w:left="110" w:right="944"/>
            </w:pPr>
            <w:r>
              <w:rPr>
                <w:spacing w:val="-1"/>
              </w:rPr>
              <w:t xml:space="preserve">Внутреннее </w:t>
            </w:r>
            <w:r>
              <w:t>/</w:t>
            </w:r>
            <w:r>
              <w:rPr>
                <w:spacing w:val="-57"/>
              </w:rPr>
              <w:t xml:space="preserve"> </w:t>
            </w:r>
            <w:r>
              <w:t>Внешнее</w:t>
            </w:r>
          </w:p>
        </w:tc>
        <w:tc>
          <w:tcPr>
            <w:tcW w:w="1559" w:type="dxa"/>
          </w:tcPr>
          <w:p w14:paraId="0E75F770">
            <w:pPr>
              <w:pStyle w:val="302"/>
              <w:ind w:left="5"/>
            </w:pPr>
            <w:r>
              <w:t>Внешнее</w:t>
            </w:r>
          </w:p>
        </w:tc>
      </w:tr>
      <w:tr w14:paraId="0741B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18" w:type="dxa"/>
            <w:vMerge w:val="continue"/>
            <w:tcBorders>
              <w:top w:val="nil"/>
            </w:tcBorders>
          </w:tcPr>
          <w:p w14:paraId="12FF7758">
            <w:pPr>
              <w:rPr>
                <w:sz w:val="2"/>
                <w:szCs w:val="2"/>
                <w:lang w:val="en-US"/>
              </w:rPr>
            </w:pPr>
          </w:p>
        </w:tc>
        <w:tc>
          <w:tcPr>
            <w:tcW w:w="3402" w:type="dxa"/>
          </w:tcPr>
          <w:p w14:paraId="6D921B4C">
            <w:pPr>
              <w:pStyle w:val="302"/>
              <w:ind w:left="181"/>
            </w:pPr>
            <w:r>
              <w:rPr>
                <w:i/>
                <w:position w:val="2"/>
              </w:rPr>
              <w:t>Т</w:t>
            </w:r>
            <w:r>
              <w:rPr>
                <w:i/>
                <w:sz w:val="16"/>
              </w:rPr>
              <w:t>ЧАПВ</w:t>
            </w:r>
            <w:r>
              <w:rPr>
                <w:position w:val="2"/>
              </w:rPr>
              <w:t>,</w:t>
            </w:r>
            <w:r>
              <w:rPr>
                <w:spacing w:val="1"/>
                <w:position w:val="2"/>
              </w:rPr>
              <w:t xml:space="preserve"> </w:t>
            </w:r>
            <w:r>
              <w:rPr>
                <w:position w:val="2"/>
              </w:rPr>
              <w:t>с</w:t>
            </w:r>
          </w:p>
        </w:tc>
        <w:tc>
          <w:tcPr>
            <w:tcW w:w="2977" w:type="dxa"/>
          </w:tcPr>
          <w:p w14:paraId="192E1285">
            <w:pPr>
              <w:pStyle w:val="302"/>
              <w:ind w:left="110"/>
            </w:pPr>
            <w:r>
              <w:t>0,20…99,99</w:t>
            </w:r>
          </w:p>
        </w:tc>
        <w:tc>
          <w:tcPr>
            <w:tcW w:w="1559" w:type="dxa"/>
          </w:tcPr>
          <w:p w14:paraId="17893EFA">
            <w:pPr>
              <w:pStyle w:val="302"/>
              <w:ind w:left="5"/>
            </w:pPr>
            <w:r>
              <w:t>1,0</w:t>
            </w:r>
          </w:p>
        </w:tc>
      </w:tr>
      <w:tr w14:paraId="05046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418" w:type="dxa"/>
            <w:vMerge w:val="restart"/>
          </w:tcPr>
          <w:p w14:paraId="7FBBB244">
            <w:pPr>
              <w:pStyle w:val="302"/>
              <w:rPr>
                <w:lang w:val="ru-RU"/>
              </w:rPr>
            </w:pPr>
            <w:r>
              <w:rPr>
                <w:lang w:val="ru-RU"/>
              </w:rPr>
              <w:t>     </w:t>
            </w:r>
            <w:r>
              <w:t>УРОВ</w:t>
            </w:r>
          </w:p>
        </w:tc>
        <w:tc>
          <w:tcPr>
            <w:tcW w:w="3402" w:type="dxa"/>
          </w:tcPr>
          <w:p w14:paraId="5EB2E279">
            <w:pPr>
              <w:pStyle w:val="302"/>
              <w:ind w:left="181"/>
            </w:pPr>
            <w:r>
              <w:t>Функция</w:t>
            </w:r>
          </w:p>
        </w:tc>
        <w:tc>
          <w:tcPr>
            <w:tcW w:w="2977" w:type="dxa"/>
          </w:tcPr>
          <w:p w14:paraId="0FA71AE5">
            <w:pPr>
              <w:pStyle w:val="302"/>
              <w:ind w:left="110"/>
            </w:pPr>
            <w:r>
              <w:t>ОТКЛ</w:t>
            </w:r>
            <w:r>
              <w:rPr>
                <w:spacing w:val="-5"/>
              </w:rPr>
              <w:t xml:space="preserve"> </w:t>
            </w:r>
            <w:r>
              <w:t>/ ВКЛ</w:t>
            </w:r>
          </w:p>
        </w:tc>
        <w:tc>
          <w:tcPr>
            <w:tcW w:w="1559" w:type="dxa"/>
          </w:tcPr>
          <w:p w14:paraId="18BF7BFD">
            <w:pPr>
              <w:pStyle w:val="302"/>
              <w:ind w:left="5"/>
            </w:pPr>
            <w:r>
              <w:t>ВКЛ</w:t>
            </w:r>
          </w:p>
        </w:tc>
      </w:tr>
      <w:tr w14:paraId="011CA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1418" w:type="dxa"/>
            <w:vMerge w:val="continue"/>
            <w:tcBorders>
              <w:top w:val="nil"/>
            </w:tcBorders>
          </w:tcPr>
          <w:p w14:paraId="14E15660">
            <w:pPr>
              <w:rPr>
                <w:sz w:val="2"/>
                <w:szCs w:val="2"/>
                <w:lang w:val="en-US"/>
              </w:rPr>
            </w:pPr>
          </w:p>
        </w:tc>
        <w:tc>
          <w:tcPr>
            <w:tcW w:w="3402" w:type="dxa"/>
          </w:tcPr>
          <w:p w14:paraId="23BB6357">
            <w:pPr>
              <w:pStyle w:val="302"/>
              <w:ind w:left="181"/>
              <w:rPr>
                <w:i/>
              </w:rPr>
            </w:pPr>
            <w:r>
              <w:rPr>
                <w:i/>
                <w:position w:val="2"/>
              </w:rPr>
              <w:t>I</w:t>
            </w:r>
            <w:r>
              <w:rPr>
                <w:i/>
                <w:sz w:val="16"/>
              </w:rPr>
              <w:t>,</w:t>
            </w:r>
            <w:r>
              <w:rPr>
                <w:i/>
                <w:spacing w:val="-3"/>
                <w:sz w:val="16"/>
              </w:rPr>
              <w:t xml:space="preserve"> </w:t>
            </w:r>
            <w:r>
              <w:rPr>
                <w:i/>
                <w:position w:val="2"/>
              </w:rPr>
              <w:t>А</w:t>
            </w:r>
          </w:p>
        </w:tc>
        <w:tc>
          <w:tcPr>
            <w:tcW w:w="2977" w:type="dxa"/>
          </w:tcPr>
          <w:p w14:paraId="66DEB880">
            <w:pPr>
              <w:pStyle w:val="302"/>
              <w:ind w:left="110" w:right="326"/>
            </w:pPr>
            <w:r>
              <w:t>0,20…20,00 (исп. 5</w:t>
            </w:r>
            <w:r>
              <w:rPr>
                <w:spacing w:val="-57"/>
              </w:rPr>
              <w:t xml:space="preserve"> </w:t>
            </w:r>
            <w:r>
              <w:t>А)</w:t>
            </w:r>
          </w:p>
          <w:p w14:paraId="0958F3AD">
            <w:pPr>
              <w:pStyle w:val="302"/>
              <w:ind w:left="110"/>
            </w:pPr>
            <w:r>
              <w:t>0,10…4,00</w:t>
            </w:r>
            <w:r>
              <w:rPr>
                <w:spacing w:val="-5"/>
              </w:rPr>
              <w:t xml:space="preserve"> </w:t>
            </w:r>
            <w:r>
              <w:t>(исп.</w:t>
            </w:r>
            <w:r>
              <w:rPr>
                <w:spacing w:val="-2"/>
              </w:rPr>
              <w:t xml:space="preserve"> </w:t>
            </w:r>
            <w:r>
              <w:t>1</w:t>
            </w:r>
            <w:r>
              <w:rPr>
                <w:spacing w:val="-1"/>
              </w:rPr>
              <w:t xml:space="preserve"> </w:t>
            </w:r>
            <w:r>
              <w:t>А)</w:t>
            </w:r>
          </w:p>
        </w:tc>
        <w:tc>
          <w:tcPr>
            <w:tcW w:w="1559" w:type="dxa"/>
          </w:tcPr>
          <w:p w14:paraId="3488D9EA">
            <w:pPr>
              <w:pStyle w:val="302"/>
              <w:ind w:left="5"/>
              <w:rPr>
                <w:lang w:val="ru-RU"/>
              </w:rPr>
            </w:pPr>
            <w:r>
              <w:rPr>
                <w:lang w:val="ru-RU"/>
              </w:rPr>
              <w:t xml:space="preserve"> 9</w:t>
            </w:r>
          </w:p>
        </w:tc>
      </w:tr>
      <w:tr w14:paraId="33D6F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18" w:type="dxa"/>
            <w:vMerge w:val="continue"/>
            <w:tcBorders>
              <w:top w:val="nil"/>
            </w:tcBorders>
          </w:tcPr>
          <w:p w14:paraId="42CB699D">
            <w:pPr>
              <w:rPr>
                <w:sz w:val="2"/>
                <w:szCs w:val="2"/>
                <w:lang w:val="en-US"/>
              </w:rPr>
            </w:pPr>
          </w:p>
        </w:tc>
        <w:tc>
          <w:tcPr>
            <w:tcW w:w="3402" w:type="dxa"/>
          </w:tcPr>
          <w:p w14:paraId="109F83EE">
            <w:pPr>
              <w:pStyle w:val="302"/>
              <w:ind w:left="181"/>
            </w:pPr>
            <w:r>
              <w:rPr>
                <w:i/>
              </w:rPr>
              <w:t>T</w:t>
            </w:r>
            <w:r>
              <w:t>,</w:t>
            </w:r>
            <w:r>
              <w:rPr>
                <w:spacing w:val="3"/>
              </w:rPr>
              <w:t xml:space="preserve"> </w:t>
            </w:r>
            <w:r>
              <w:t>с</w:t>
            </w:r>
          </w:p>
        </w:tc>
        <w:tc>
          <w:tcPr>
            <w:tcW w:w="2977" w:type="dxa"/>
          </w:tcPr>
          <w:p w14:paraId="529502DF">
            <w:pPr>
              <w:pStyle w:val="302"/>
              <w:ind w:left="110"/>
            </w:pPr>
            <w:r>
              <w:t>0,05…1,00</w:t>
            </w:r>
          </w:p>
        </w:tc>
        <w:tc>
          <w:tcPr>
            <w:tcW w:w="1559" w:type="dxa"/>
          </w:tcPr>
          <w:p w14:paraId="399C14CE">
            <w:pPr>
              <w:pStyle w:val="302"/>
              <w:ind w:left="5"/>
            </w:pPr>
            <w:r>
              <w:rPr>
                <w:lang w:val="ru-RU"/>
              </w:rPr>
              <w:t> </w:t>
            </w:r>
            <w:r>
              <w:t>0,2</w:t>
            </w:r>
          </w:p>
        </w:tc>
      </w:tr>
    </w:tbl>
    <w:p w14:paraId="2DE64DE4">
      <w:pPr>
        <w:rPr>
          <w:b/>
          <w:i/>
          <w:iCs/>
          <w:sz w:val="28"/>
          <w:szCs w:val="28"/>
        </w:rPr>
      </w:pPr>
    </w:p>
    <w:p w14:paraId="75EB023E">
      <w:pPr>
        <w:ind w:firstLine="709"/>
        <w:jc w:val="center"/>
        <w:rPr>
          <w:b/>
          <w:i/>
          <w:iCs/>
          <w:sz w:val="28"/>
          <w:szCs w:val="28"/>
        </w:rPr>
      </w:pPr>
    </w:p>
    <w:p w14:paraId="0B35FF0E">
      <w:pPr>
        <w:pStyle w:val="304"/>
        <w:tabs>
          <w:tab w:val="left" w:pos="1129"/>
        </w:tabs>
        <w:spacing w:after="0" w:line="240" w:lineRule="auto"/>
        <w:contextualSpacing/>
        <w:rPr>
          <w:rFonts w:ascii="Times New Roman" w:hAnsi="Times New Roman" w:cs="Times New Roman"/>
          <w:sz w:val="28"/>
          <w:szCs w:val="28"/>
        </w:rPr>
      </w:pPr>
      <w:bookmarkStart w:id="21" w:name="_GoBack"/>
      <w:bookmarkEnd w:id="21"/>
    </w:p>
    <w:p w14:paraId="3FE00848">
      <w:pPr>
        <w:rPr>
          <w:sz w:val="28"/>
          <w:szCs w:val="28"/>
        </w:rPr>
      </w:pPr>
    </w:p>
    <w:p w14:paraId="66EF7476">
      <w:pPr>
        <w:rPr>
          <w:rFonts w:eastAsia="SimSun;宋体"/>
          <w:color w:val="00000A"/>
          <w:sz w:val="28"/>
          <w:szCs w:val="28"/>
          <w:lang w:eastAsia="zh-CN"/>
        </w:rPr>
      </w:pPr>
    </w:p>
    <w:sectPr>
      <w:pgSz w:w="11906" w:h="16838"/>
      <w:pgMar w:top="1134" w:right="851" w:bottom="1134" w:left="1701" w:header="709" w:footer="709"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DejaVu Sans">
    <w:altName w:val="Verdana"/>
    <w:panose1 w:val="00000000000000000000"/>
    <w:charset w:val="00"/>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Segoe UI">
    <w:panose1 w:val="020B0502040204020203"/>
    <w:charset w:val="CC"/>
    <w:family w:val="swiss"/>
    <w:pitch w:val="default"/>
    <w:sig w:usb0="E4002EFF" w:usb1="C000E47F"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Consolas">
    <w:panose1 w:val="020B0609020204030204"/>
    <w:charset w:val="CC"/>
    <w:family w:val="modern"/>
    <w:pitch w:val="default"/>
    <w:sig w:usb0="E00006FF" w:usb1="0000FCFF" w:usb2="00000001" w:usb3="00000000" w:csb0="6000019F" w:csb1="DFD70000"/>
  </w:font>
  <w:font w:name="Calibri-Bold">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OpenSymbol;Arial Unicode MS">
    <w:altName w:val="Cambria"/>
    <w:panose1 w:val="00000000000000000000"/>
    <w:charset w:val="00"/>
    <w:family w:val="roman"/>
    <w:pitch w:val="default"/>
    <w:sig w:usb0="00000000" w:usb1="00000000" w:usb2="00000000" w:usb3="00000000" w:csb0="00000000" w:csb1="00000000"/>
  </w:font>
  <w:font w:name="Noto Sans Symbols;Arial">
    <w:altName w:val="Cambria"/>
    <w:panose1 w:val="00000000000000000000"/>
    <w:charset w:val="00"/>
    <w:family w:val="roman"/>
    <w:pitch w:val="default"/>
    <w:sig w:usb0="00000000" w:usb1="00000000" w:usb2="00000000" w:usb3="00000000" w:csb0="00000000" w:csb1="00000000"/>
  </w:font>
  <w:font w:name="Cambria">
    <w:panose1 w:val="02040503050406030204"/>
    <w:charset w:val="CC"/>
    <w:family w:val="roman"/>
    <w:pitch w:val="default"/>
    <w:sig w:usb0="E00006FF" w:usb1="420024FF" w:usb2="02000000" w:usb3="00000000" w:csb0="2000019F" w:csb1="00000000"/>
  </w:font>
  <w:font w:name="FrutigerLTStd-Light">
    <w:altName w:val="Segoe Print"/>
    <w:panose1 w:val="00000000000000000000"/>
    <w:charset w:val="00"/>
    <w:family w:val="auto"/>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Pragmatica">
    <w:altName w:val="Cambria"/>
    <w:panose1 w:val="00000000000000000000"/>
    <w:charset w:val="CC"/>
    <w:family w:val="auto"/>
    <w:pitch w:val="default"/>
    <w:sig w:usb0="00000000" w:usb1="00000000" w:usb2="00000000" w:usb3="00000000" w:csb0="00000004" w:csb1="00000000"/>
  </w:font>
  <w:font w:name="Arial Narrow">
    <w:panose1 w:val="020B0606020202030204"/>
    <w:charset w:val="CC"/>
    <w:family w:val="swiss"/>
    <w:pitch w:val="default"/>
    <w:sig w:usb0="00000287" w:usb1="00000800" w:usb2="00000000" w:usb3="00000000" w:csb0="2000009F" w:csb1="DFD70000"/>
  </w:font>
  <w:font w:name="Liberation Serif;Times New Roma">
    <w:altName w:val="Times New Roman"/>
    <w:panose1 w:val="00000000000000000000"/>
    <w:charset w:val="00"/>
    <w:family w:val="roman"/>
    <w:pitch w:val="default"/>
    <w:sig w:usb0="00000000" w:usb1="00000000" w:usb2="00000000" w:usb3="00000000" w:csb0="00000000" w:csb1="00000000"/>
  </w:font>
  <w:font w:name="SimSun;宋体">
    <w:altName w:val="SimSun"/>
    <w:panose1 w:val="00000000000000000000"/>
    <w:charset w:val="80"/>
    <w:family w:val="roman"/>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 w:name="Cambria Math">
    <w:panose1 w:val="02040503050406030204"/>
    <w:charset w:val="CC"/>
    <w:family w:val="roman"/>
    <w:pitch w:val="default"/>
    <w:sig w:usb0="E00006FF" w:usb1="420024FF" w:usb2="0200000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YaHei">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3435507"/>
      <w:docPartObj>
        <w:docPartGallery w:val="AutoText"/>
      </w:docPartObj>
    </w:sdtPr>
    <w:sdtContent>
      <w:p w14:paraId="1CF62290">
        <w:pPr>
          <w:pStyle w:val="76"/>
          <w:jc w:val="right"/>
        </w:pPr>
        <w:r>
          <w:fldChar w:fldCharType="begin"/>
        </w:r>
        <w:r>
          <w:instrText xml:space="preserve"> PAGE </w:instrText>
        </w:r>
        <w:r>
          <w:fldChar w:fldCharType="separate"/>
        </w:r>
        <w:r>
          <w:t>22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B5C31"/>
    <w:multiLevelType w:val="multilevel"/>
    <w:tmpl w:val="00FB5C31"/>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
    <w:nsid w:val="03046798"/>
    <w:multiLevelType w:val="multilevel"/>
    <w:tmpl w:val="03046798"/>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
    <w:nsid w:val="09302781"/>
    <w:multiLevelType w:val="multilevel"/>
    <w:tmpl w:val="09302781"/>
    <w:lvl w:ilvl="0" w:tentative="0">
      <w:start w:val="1"/>
      <w:numFmt w:val="decimal"/>
      <w:pStyle w:val="232"/>
      <w:lvlText w:val="%1."/>
      <w:lvlJc w:val="left"/>
      <w:pPr>
        <w:tabs>
          <w:tab w:val="left" w:pos="0"/>
        </w:tabs>
        <w:ind w:left="0" w:firstLine="0"/>
      </w:pPr>
      <w:rPr>
        <w:b/>
      </w:rPr>
    </w:lvl>
    <w:lvl w:ilvl="1" w:tentative="0">
      <w:start w:val="1"/>
      <w:numFmt w:val="decimal"/>
      <w:pStyle w:val="233"/>
      <w:lvlText w:val="%1.%2."/>
      <w:lvlJc w:val="left"/>
      <w:pPr>
        <w:tabs>
          <w:tab w:val="left" w:pos="397"/>
        </w:tabs>
        <w:ind w:left="397" w:firstLine="0"/>
      </w:pPr>
      <w:rPr>
        <w:b w:val="0"/>
        <w:i w:val="0"/>
        <w:sz w:val="24"/>
        <w:szCs w:val="24"/>
      </w:rPr>
    </w:lvl>
    <w:lvl w:ilvl="2" w:tentative="0">
      <w:start w:val="1"/>
      <w:numFmt w:val="decimal"/>
      <w:lvlText w:val="%1.%2.%3."/>
      <w:lvlJc w:val="left"/>
      <w:pPr>
        <w:tabs>
          <w:tab w:val="left" w:pos="397"/>
        </w:tabs>
        <w:ind w:left="397" w:firstLine="0"/>
      </w:pPr>
      <w:rPr>
        <w:i/>
      </w:rPr>
    </w:lvl>
    <w:lvl w:ilvl="3" w:tentative="0">
      <w:start w:val="1"/>
      <w:numFmt w:val="decimal"/>
      <w:lvlText w:val="%1.%2.%3.%4."/>
      <w:lvlJc w:val="left"/>
      <w:pPr>
        <w:tabs>
          <w:tab w:val="left" w:pos="397"/>
        </w:tabs>
        <w:ind w:left="1045" w:hanging="648"/>
      </w:pPr>
    </w:lvl>
    <w:lvl w:ilvl="4" w:tentative="0">
      <w:start w:val="1"/>
      <w:numFmt w:val="decimal"/>
      <w:lvlText w:val="%1.%2.%3.%4.%5."/>
      <w:lvlJc w:val="left"/>
      <w:pPr>
        <w:tabs>
          <w:tab w:val="left" w:pos="397"/>
        </w:tabs>
        <w:ind w:left="1837" w:hanging="792"/>
      </w:pPr>
    </w:lvl>
    <w:lvl w:ilvl="5" w:tentative="0">
      <w:start w:val="1"/>
      <w:numFmt w:val="decimal"/>
      <w:lvlText w:val="%1.%2.%3.%4.%5.%6."/>
      <w:lvlJc w:val="left"/>
      <w:pPr>
        <w:tabs>
          <w:tab w:val="left" w:pos="397"/>
        </w:tabs>
        <w:ind w:left="2773" w:hanging="936"/>
      </w:pPr>
    </w:lvl>
    <w:lvl w:ilvl="6" w:tentative="0">
      <w:start w:val="1"/>
      <w:numFmt w:val="decimal"/>
      <w:lvlText w:val="%1.%2.%3.%4.%5.%6.%7."/>
      <w:lvlJc w:val="left"/>
      <w:pPr>
        <w:tabs>
          <w:tab w:val="left" w:pos="397"/>
        </w:tabs>
        <w:ind w:left="3853" w:hanging="1080"/>
      </w:pPr>
    </w:lvl>
    <w:lvl w:ilvl="7" w:tentative="0">
      <w:start w:val="1"/>
      <w:numFmt w:val="decimal"/>
      <w:lvlText w:val="%1.%2.%3.%4.%5.%6.%7.%8."/>
      <w:lvlJc w:val="left"/>
      <w:pPr>
        <w:tabs>
          <w:tab w:val="left" w:pos="397"/>
        </w:tabs>
        <w:ind w:left="5077" w:hanging="1224"/>
      </w:pPr>
    </w:lvl>
    <w:lvl w:ilvl="8" w:tentative="0">
      <w:start w:val="1"/>
      <w:numFmt w:val="decimal"/>
      <w:lvlText w:val="%1.%2.%3.%4.%5.%6.%7.%8.%9."/>
      <w:lvlJc w:val="left"/>
      <w:pPr>
        <w:tabs>
          <w:tab w:val="left" w:pos="397"/>
        </w:tabs>
        <w:ind w:left="6517" w:hanging="1440"/>
      </w:pPr>
    </w:lvl>
  </w:abstractNum>
  <w:abstractNum w:abstractNumId="3">
    <w:nsid w:val="0C7808F0"/>
    <w:multiLevelType w:val="multilevel"/>
    <w:tmpl w:val="0C7808F0"/>
    <w:lvl w:ilvl="0" w:tentative="0">
      <w:start w:val="1"/>
      <w:numFmt w:val="bullet"/>
      <w:pStyle w:val="68"/>
      <w:lvlText w:val=""/>
      <w:lvlJc w:val="left"/>
      <w:pPr>
        <w:tabs>
          <w:tab w:val="left" w:pos="1492"/>
        </w:tabs>
        <w:ind w:left="1492"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
    <w:nsid w:val="14246150"/>
    <w:multiLevelType w:val="multilevel"/>
    <w:tmpl w:val="14246150"/>
    <w:lvl w:ilvl="0" w:tentative="0">
      <w:start w:val="1"/>
      <w:numFmt w:val="bullet"/>
      <w:pStyle w:val="132"/>
      <w:lvlText w:val=""/>
      <w:lvlJc w:val="left"/>
      <w:pPr>
        <w:tabs>
          <w:tab w:val="left" w:pos="720"/>
        </w:tabs>
        <w:ind w:left="720" w:hanging="360"/>
      </w:pPr>
      <w:rPr>
        <w:rFonts w:hint="default" w:ascii="Symbol" w:hAnsi="Symbol" w:cs="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cs="Symbol"/>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Symbol" w:hAnsi="Symbol" w:cs="Symbol"/>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5">
    <w:nsid w:val="163D569C"/>
    <w:multiLevelType w:val="multilevel"/>
    <w:tmpl w:val="163D569C"/>
    <w:lvl w:ilvl="0" w:tentative="0">
      <w:start w:val="1"/>
      <w:numFmt w:val="bullet"/>
      <w:lvlText w:val=""/>
      <w:lvlJc w:val="left"/>
      <w:pPr>
        <w:ind w:left="726" w:hanging="360"/>
      </w:pPr>
      <w:rPr>
        <w:rFonts w:hint="default" w:ascii="Symbol" w:hAnsi="Symbol"/>
      </w:rPr>
    </w:lvl>
    <w:lvl w:ilvl="1" w:tentative="0">
      <w:start w:val="1"/>
      <w:numFmt w:val="bullet"/>
      <w:lvlText w:val="o"/>
      <w:lvlJc w:val="left"/>
      <w:pPr>
        <w:ind w:left="1446" w:hanging="360"/>
      </w:pPr>
      <w:rPr>
        <w:rFonts w:hint="default" w:ascii="Courier New" w:hAnsi="Courier New" w:cs="Courier New"/>
      </w:rPr>
    </w:lvl>
    <w:lvl w:ilvl="2" w:tentative="0">
      <w:start w:val="1"/>
      <w:numFmt w:val="bullet"/>
      <w:lvlText w:val=""/>
      <w:lvlJc w:val="left"/>
      <w:pPr>
        <w:ind w:left="2166" w:hanging="360"/>
      </w:pPr>
      <w:rPr>
        <w:rFonts w:hint="default" w:ascii="Wingdings" w:hAnsi="Wingdings"/>
      </w:rPr>
    </w:lvl>
    <w:lvl w:ilvl="3" w:tentative="0">
      <w:start w:val="1"/>
      <w:numFmt w:val="bullet"/>
      <w:lvlText w:val=""/>
      <w:lvlJc w:val="left"/>
      <w:pPr>
        <w:ind w:left="2886" w:hanging="360"/>
      </w:pPr>
      <w:rPr>
        <w:rFonts w:hint="default" w:ascii="Symbol" w:hAnsi="Symbol"/>
      </w:rPr>
    </w:lvl>
    <w:lvl w:ilvl="4" w:tentative="0">
      <w:start w:val="1"/>
      <w:numFmt w:val="bullet"/>
      <w:lvlText w:val="o"/>
      <w:lvlJc w:val="left"/>
      <w:pPr>
        <w:ind w:left="3606" w:hanging="360"/>
      </w:pPr>
      <w:rPr>
        <w:rFonts w:hint="default" w:ascii="Courier New" w:hAnsi="Courier New" w:cs="Courier New"/>
      </w:rPr>
    </w:lvl>
    <w:lvl w:ilvl="5" w:tentative="0">
      <w:start w:val="1"/>
      <w:numFmt w:val="bullet"/>
      <w:lvlText w:val=""/>
      <w:lvlJc w:val="left"/>
      <w:pPr>
        <w:ind w:left="4326" w:hanging="360"/>
      </w:pPr>
      <w:rPr>
        <w:rFonts w:hint="default" w:ascii="Wingdings" w:hAnsi="Wingdings"/>
      </w:rPr>
    </w:lvl>
    <w:lvl w:ilvl="6" w:tentative="0">
      <w:start w:val="1"/>
      <w:numFmt w:val="bullet"/>
      <w:lvlText w:val=""/>
      <w:lvlJc w:val="left"/>
      <w:pPr>
        <w:ind w:left="5046" w:hanging="360"/>
      </w:pPr>
      <w:rPr>
        <w:rFonts w:hint="default" w:ascii="Symbol" w:hAnsi="Symbol"/>
      </w:rPr>
    </w:lvl>
    <w:lvl w:ilvl="7" w:tentative="0">
      <w:start w:val="1"/>
      <w:numFmt w:val="bullet"/>
      <w:lvlText w:val="o"/>
      <w:lvlJc w:val="left"/>
      <w:pPr>
        <w:ind w:left="5766" w:hanging="360"/>
      </w:pPr>
      <w:rPr>
        <w:rFonts w:hint="default" w:ascii="Courier New" w:hAnsi="Courier New" w:cs="Courier New"/>
      </w:rPr>
    </w:lvl>
    <w:lvl w:ilvl="8" w:tentative="0">
      <w:start w:val="1"/>
      <w:numFmt w:val="bullet"/>
      <w:lvlText w:val=""/>
      <w:lvlJc w:val="left"/>
      <w:pPr>
        <w:ind w:left="6486" w:hanging="360"/>
      </w:pPr>
      <w:rPr>
        <w:rFonts w:hint="default" w:ascii="Wingdings" w:hAnsi="Wingdings"/>
      </w:rPr>
    </w:lvl>
  </w:abstractNum>
  <w:abstractNum w:abstractNumId="6">
    <w:nsid w:val="1AD472DA"/>
    <w:multiLevelType w:val="multilevel"/>
    <w:tmpl w:val="1AD472DA"/>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
    <w:nsid w:val="1C5A505C"/>
    <w:multiLevelType w:val="multilevel"/>
    <w:tmpl w:val="1C5A505C"/>
    <w:lvl w:ilvl="0" w:tentative="0">
      <w:start w:val="1"/>
      <w:numFmt w:val="bullet"/>
      <w:pStyle w:val="74"/>
      <w:lvlText w:val=""/>
      <w:lvlJc w:val="left"/>
      <w:pPr>
        <w:tabs>
          <w:tab w:val="left" w:pos="926"/>
        </w:tabs>
        <w:ind w:left="926"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8">
    <w:nsid w:val="1F59635C"/>
    <w:multiLevelType w:val="multilevel"/>
    <w:tmpl w:val="1F5963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3F52123"/>
    <w:multiLevelType w:val="multilevel"/>
    <w:tmpl w:val="23F52123"/>
    <w:lvl w:ilvl="0" w:tentative="0">
      <w:start w:val="1"/>
      <w:numFmt w:val="decimal"/>
      <w:lvlText w:val="%1."/>
      <w:lvlJc w:val="left"/>
      <w:pPr>
        <w:tabs>
          <w:tab w:val="left" w:pos="720"/>
        </w:tabs>
        <w:ind w:left="720" w:hanging="360"/>
      </w:pPr>
      <w:rPr>
        <w:rFonts w:hint="default"/>
        <w: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2FFA4840"/>
    <w:multiLevelType w:val="multilevel"/>
    <w:tmpl w:val="2FFA4840"/>
    <w:lvl w:ilvl="0" w:tentative="0">
      <w:start w:val="1"/>
      <w:numFmt w:val="decimal"/>
      <w:pStyle w:val="40"/>
      <w:lvlText w:val="%1."/>
      <w:lvlJc w:val="left"/>
      <w:pPr>
        <w:tabs>
          <w:tab w:val="left" w:pos="926"/>
        </w:tabs>
        <w:ind w:left="926"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1">
    <w:nsid w:val="3A2E304E"/>
    <w:multiLevelType w:val="multilevel"/>
    <w:tmpl w:val="3A2E304E"/>
    <w:lvl w:ilvl="0" w:tentative="0">
      <w:start w:val="1"/>
      <w:numFmt w:val="decimal"/>
      <w:pStyle w:val="25"/>
      <w:lvlText w:val="%1."/>
      <w:lvlJc w:val="left"/>
      <w:pPr>
        <w:tabs>
          <w:tab w:val="left" w:pos="1492"/>
        </w:tabs>
        <w:ind w:left="1492"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2">
    <w:nsid w:val="3B1D03E3"/>
    <w:multiLevelType w:val="multilevel"/>
    <w:tmpl w:val="3B1D03E3"/>
    <w:lvl w:ilvl="0" w:tentative="0">
      <w:start w:val="1"/>
      <w:numFmt w:val="bullet"/>
      <w:pStyle w:val="228"/>
      <w:lvlText w:val=""/>
      <w:lvlJc w:val="left"/>
      <w:pPr>
        <w:tabs>
          <w:tab w:val="left" w:pos="0"/>
        </w:tabs>
        <w:ind w:left="1287" w:hanging="360"/>
      </w:pPr>
      <w:rPr>
        <w:rFonts w:hint="default" w:ascii="Symbol" w:hAnsi="Symbol" w:cs="Symbol"/>
      </w:rPr>
    </w:lvl>
    <w:lvl w:ilvl="1" w:tentative="0">
      <w:start w:val="1"/>
      <w:numFmt w:val="bullet"/>
      <w:lvlText w:val=""/>
      <w:lvlJc w:val="left"/>
      <w:pPr>
        <w:tabs>
          <w:tab w:val="left" w:pos="0"/>
        </w:tabs>
        <w:ind w:left="2007" w:hanging="360"/>
      </w:pPr>
      <w:rPr>
        <w:rFonts w:hint="default" w:ascii="Wingdings" w:hAnsi="Wingdings" w:cs="Wingdings"/>
      </w:rPr>
    </w:lvl>
    <w:lvl w:ilvl="2" w:tentative="0">
      <w:start w:val="1"/>
      <w:numFmt w:val="bullet"/>
      <w:lvlText w:val=""/>
      <w:lvlJc w:val="left"/>
      <w:pPr>
        <w:tabs>
          <w:tab w:val="left" w:pos="0"/>
        </w:tabs>
        <w:ind w:left="2727" w:hanging="360"/>
      </w:pPr>
      <w:rPr>
        <w:rFonts w:hint="default" w:ascii="Wingdings" w:hAnsi="Wingdings" w:cs="Wingdings"/>
      </w:rPr>
    </w:lvl>
    <w:lvl w:ilvl="3" w:tentative="0">
      <w:start w:val="1"/>
      <w:numFmt w:val="bullet"/>
      <w:lvlText w:val=""/>
      <w:lvlJc w:val="left"/>
      <w:pPr>
        <w:tabs>
          <w:tab w:val="left" w:pos="0"/>
        </w:tabs>
        <w:ind w:left="3447" w:hanging="360"/>
      </w:pPr>
      <w:rPr>
        <w:rFonts w:hint="default" w:ascii="Symbol" w:hAnsi="Symbol" w:cs="Symbol"/>
      </w:rPr>
    </w:lvl>
    <w:lvl w:ilvl="4" w:tentative="0">
      <w:start w:val="1"/>
      <w:numFmt w:val="bullet"/>
      <w:lvlText w:val="o"/>
      <w:lvlJc w:val="left"/>
      <w:pPr>
        <w:tabs>
          <w:tab w:val="left" w:pos="0"/>
        </w:tabs>
        <w:ind w:left="4167" w:hanging="360"/>
      </w:pPr>
      <w:rPr>
        <w:rFonts w:hint="default" w:ascii="Courier New" w:hAnsi="Courier New" w:cs="Courier New"/>
      </w:rPr>
    </w:lvl>
    <w:lvl w:ilvl="5" w:tentative="0">
      <w:start w:val="1"/>
      <w:numFmt w:val="bullet"/>
      <w:lvlText w:val=""/>
      <w:lvlJc w:val="left"/>
      <w:pPr>
        <w:tabs>
          <w:tab w:val="left" w:pos="0"/>
        </w:tabs>
        <w:ind w:left="4887" w:hanging="360"/>
      </w:pPr>
      <w:rPr>
        <w:rFonts w:hint="default" w:ascii="Wingdings" w:hAnsi="Wingdings" w:cs="Wingdings"/>
      </w:rPr>
    </w:lvl>
    <w:lvl w:ilvl="6" w:tentative="0">
      <w:start w:val="1"/>
      <w:numFmt w:val="bullet"/>
      <w:lvlText w:val=""/>
      <w:lvlJc w:val="left"/>
      <w:pPr>
        <w:tabs>
          <w:tab w:val="left" w:pos="0"/>
        </w:tabs>
        <w:ind w:left="5607" w:hanging="360"/>
      </w:pPr>
      <w:rPr>
        <w:rFonts w:hint="default" w:ascii="Symbol" w:hAnsi="Symbol" w:cs="Symbol"/>
      </w:rPr>
    </w:lvl>
    <w:lvl w:ilvl="7" w:tentative="0">
      <w:start w:val="1"/>
      <w:numFmt w:val="bullet"/>
      <w:lvlText w:val="o"/>
      <w:lvlJc w:val="left"/>
      <w:pPr>
        <w:tabs>
          <w:tab w:val="left" w:pos="0"/>
        </w:tabs>
        <w:ind w:left="6327" w:hanging="360"/>
      </w:pPr>
      <w:rPr>
        <w:rFonts w:hint="default" w:ascii="Courier New" w:hAnsi="Courier New" w:cs="Courier New"/>
      </w:rPr>
    </w:lvl>
    <w:lvl w:ilvl="8" w:tentative="0">
      <w:start w:val="1"/>
      <w:numFmt w:val="bullet"/>
      <w:lvlText w:val=""/>
      <w:lvlJc w:val="left"/>
      <w:pPr>
        <w:tabs>
          <w:tab w:val="left" w:pos="0"/>
        </w:tabs>
        <w:ind w:left="7047" w:hanging="360"/>
      </w:pPr>
      <w:rPr>
        <w:rFonts w:hint="default" w:ascii="Wingdings" w:hAnsi="Wingdings" w:cs="Wingdings"/>
      </w:rPr>
    </w:lvl>
  </w:abstractNum>
  <w:abstractNum w:abstractNumId="13">
    <w:nsid w:val="3FBB2870"/>
    <w:multiLevelType w:val="multilevel"/>
    <w:tmpl w:val="3FBB2870"/>
    <w:lvl w:ilvl="0" w:tentative="0">
      <w:start w:val="1"/>
      <w:numFmt w:val="decimal"/>
      <w:pStyle w:val="77"/>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4">
    <w:nsid w:val="50F80028"/>
    <w:multiLevelType w:val="multilevel"/>
    <w:tmpl w:val="50F80028"/>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15">
    <w:nsid w:val="554E61BC"/>
    <w:multiLevelType w:val="multilevel"/>
    <w:tmpl w:val="554E61BC"/>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6">
    <w:nsid w:val="56897CB5"/>
    <w:multiLevelType w:val="multilevel"/>
    <w:tmpl w:val="56897CB5"/>
    <w:lvl w:ilvl="0" w:tentative="0">
      <w:start w:val="1"/>
      <w:numFmt w:val="decimal"/>
      <w:pStyle w:val="54"/>
      <w:lvlText w:val="%1."/>
      <w:lvlJc w:val="left"/>
      <w:pPr>
        <w:tabs>
          <w:tab w:val="left" w:pos="1209"/>
        </w:tabs>
        <w:ind w:left="1209"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7">
    <w:nsid w:val="57FC2EA1"/>
    <w:multiLevelType w:val="multilevel"/>
    <w:tmpl w:val="57FC2EA1"/>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8">
    <w:nsid w:val="600F6BC9"/>
    <w:multiLevelType w:val="multilevel"/>
    <w:tmpl w:val="600F6B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3283B87"/>
    <w:multiLevelType w:val="multilevel"/>
    <w:tmpl w:val="63283B87"/>
    <w:lvl w:ilvl="0" w:tentative="0">
      <w:start w:val="1"/>
      <w:numFmt w:val="bullet"/>
      <w:pStyle w:val="71"/>
      <w:lvlText w:val=""/>
      <w:lvlJc w:val="left"/>
      <w:pPr>
        <w:tabs>
          <w:tab w:val="left" w:pos="1209"/>
        </w:tabs>
        <w:ind w:left="1209"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0">
    <w:nsid w:val="670E47B7"/>
    <w:multiLevelType w:val="multilevel"/>
    <w:tmpl w:val="670E47B7"/>
    <w:lvl w:ilvl="0" w:tentative="0">
      <w:start w:val="1"/>
      <w:numFmt w:val="decimal"/>
      <w:pStyle w:val="78"/>
      <w:lvlText w:val="%1."/>
      <w:lvlJc w:val="left"/>
      <w:pPr>
        <w:tabs>
          <w:tab w:val="left" w:pos="643"/>
        </w:tabs>
        <w:ind w:left="643"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1">
    <w:nsid w:val="6C0D022D"/>
    <w:multiLevelType w:val="multilevel"/>
    <w:tmpl w:val="6C0D022D"/>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2">
    <w:nsid w:val="6F2D5D6C"/>
    <w:multiLevelType w:val="multilevel"/>
    <w:tmpl w:val="6F2D5D6C"/>
    <w:lvl w:ilvl="0" w:tentative="0">
      <w:start w:val="3"/>
      <w:numFmt w:val="decimal"/>
      <w:suff w:val="space"/>
      <w:lvlText w:val="%1."/>
      <w:lvlJc w:val="left"/>
      <w:pPr>
        <w:tabs>
          <w:tab w:val="left" w:pos="0"/>
        </w:tabs>
        <w:ind w:left="0" w:firstLine="0"/>
      </w:pPr>
    </w:lvl>
    <w:lvl w:ilvl="1" w:tentative="0">
      <w:start w:val="10"/>
      <w:numFmt w:val="decimal"/>
      <w:suff w:val="space"/>
      <w:lvlText w:val="%1.%2"/>
      <w:lvlJc w:val="left"/>
      <w:pPr>
        <w:tabs>
          <w:tab w:val="left" w:pos="0"/>
        </w:tabs>
        <w:ind w:left="0" w:firstLine="0"/>
      </w:pPr>
    </w:lvl>
    <w:lvl w:ilvl="2" w:tentative="0">
      <w:start w:val="3"/>
      <w:numFmt w:val="decimal"/>
      <w:suff w:val="space"/>
      <w:lvlText w:val="%1.%2.%3"/>
      <w:lvlJc w:val="left"/>
      <w:pPr>
        <w:tabs>
          <w:tab w:val="left" w:pos="0"/>
        </w:tabs>
        <w:ind w:left="0" w:firstLine="0"/>
      </w:pPr>
    </w:lvl>
    <w:lvl w:ilvl="3" w:tentative="0">
      <w:start w:val="5"/>
      <w:numFmt w:val="decimal"/>
      <w:suff w:val="space"/>
      <w:lvlText w:val="%1.%2.%3.%4"/>
      <w:lvlJc w:val="left"/>
      <w:pPr>
        <w:tabs>
          <w:tab w:val="left" w:pos="0"/>
        </w:tabs>
        <w:ind w:left="0" w:firstLine="0"/>
      </w:pPr>
    </w:lvl>
    <w:lvl w:ilvl="4" w:tentative="0">
      <w:start w:val="1"/>
      <w:numFmt w:val="decimal"/>
      <w:pStyle w:val="272"/>
      <w:suff w:val="space"/>
      <w:lvlText w:val="%1.%2.%3.%4.%5"/>
      <w:lvlJc w:val="left"/>
      <w:pPr>
        <w:tabs>
          <w:tab w:val="left" w:pos="0"/>
        </w:tabs>
        <w:ind w:left="0" w:firstLine="0"/>
      </w:pPr>
    </w:lvl>
    <w:lvl w:ilvl="5" w:tentative="0">
      <w:start w:val="1"/>
      <w:numFmt w:val="decimal"/>
      <w:lvlText w:val="%1.%2.%3.%4.%5.%6"/>
      <w:lvlJc w:val="left"/>
      <w:pPr>
        <w:tabs>
          <w:tab w:val="left" w:pos="0"/>
        </w:tabs>
        <w:ind w:left="0" w:firstLine="0"/>
      </w:pPr>
    </w:lvl>
    <w:lvl w:ilvl="6" w:tentative="0">
      <w:start w:val="1"/>
      <w:numFmt w:val="decimal"/>
      <w:lvlText w:val="%1.%2.%3.%4.%5.%6.%7"/>
      <w:lvlJc w:val="left"/>
      <w:pPr>
        <w:tabs>
          <w:tab w:val="left" w:pos="0"/>
        </w:tabs>
        <w:ind w:left="0" w:firstLine="0"/>
      </w:pPr>
    </w:lvl>
    <w:lvl w:ilvl="7" w:tentative="0">
      <w:start w:val="1"/>
      <w:numFmt w:val="decimal"/>
      <w:lvlText w:val="%1.%2.%3.%4.%5.%6.%7.%8"/>
      <w:lvlJc w:val="left"/>
      <w:pPr>
        <w:tabs>
          <w:tab w:val="left" w:pos="0"/>
        </w:tabs>
        <w:ind w:left="0" w:firstLine="0"/>
      </w:pPr>
    </w:lvl>
    <w:lvl w:ilvl="8" w:tentative="0">
      <w:start w:val="1"/>
      <w:numFmt w:val="decimal"/>
      <w:lvlText w:val="%1.%2.%3.%4.%5.%6.%7.%8.%9"/>
      <w:lvlJc w:val="left"/>
      <w:pPr>
        <w:tabs>
          <w:tab w:val="left" w:pos="0"/>
        </w:tabs>
        <w:ind w:left="0" w:firstLine="0"/>
      </w:pPr>
    </w:lvl>
  </w:abstractNum>
  <w:abstractNum w:abstractNumId="23">
    <w:nsid w:val="71006E16"/>
    <w:multiLevelType w:val="multilevel"/>
    <w:tmpl w:val="71006E16"/>
    <w:lvl w:ilvl="0" w:tentative="0">
      <w:start w:val="5"/>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4">
    <w:nsid w:val="728D501C"/>
    <w:multiLevelType w:val="multilevel"/>
    <w:tmpl w:val="728D501C"/>
    <w:lvl w:ilvl="0" w:tentative="0">
      <w:start w:val="1"/>
      <w:numFmt w:val="bullet"/>
      <w:pStyle w:val="224"/>
      <w:lvlText w:val=""/>
      <w:lvlJc w:val="left"/>
      <w:pPr>
        <w:tabs>
          <w:tab w:val="left" w:pos="720"/>
        </w:tabs>
        <w:ind w:left="720" w:hanging="360"/>
      </w:pPr>
      <w:rPr>
        <w:rFonts w:hint="default" w:ascii="Symbol" w:hAnsi="Symbol" w:cs="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25">
    <w:nsid w:val="75FB716B"/>
    <w:multiLevelType w:val="multilevel"/>
    <w:tmpl w:val="75FB716B"/>
    <w:lvl w:ilvl="0" w:tentative="0">
      <w:start w:val="1"/>
      <w:numFmt w:val="bullet"/>
      <w:lvlText w:val=""/>
      <w:lvlJc w:val="left"/>
      <w:pPr>
        <w:ind w:left="726" w:hanging="360"/>
      </w:pPr>
      <w:rPr>
        <w:rFonts w:hint="default" w:ascii="Symbol" w:hAnsi="Symbol"/>
      </w:rPr>
    </w:lvl>
    <w:lvl w:ilvl="1" w:tentative="0">
      <w:start w:val="1"/>
      <w:numFmt w:val="bullet"/>
      <w:lvlText w:val="o"/>
      <w:lvlJc w:val="left"/>
      <w:pPr>
        <w:ind w:left="1446" w:hanging="360"/>
      </w:pPr>
      <w:rPr>
        <w:rFonts w:hint="default" w:ascii="Courier New" w:hAnsi="Courier New" w:cs="Courier New"/>
      </w:rPr>
    </w:lvl>
    <w:lvl w:ilvl="2" w:tentative="0">
      <w:start w:val="1"/>
      <w:numFmt w:val="bullet"/>
      <w:lvlText w:val=""/>
      <w:lvlJc w:val="left"/>
      <w:pPr>
        <w:ind w:left="2166" w:hanging="360"/>
      </w:pPr>
      <w:rPr>
        <w:rFonts w:hint="default" w:ascii="Wingdings" w:hAnsi="Wingdings"/>
      </w:rPr>
    </w:lvl>
    <w:lvl w:ilvl="3" w:tentative="0">
      <w:start w:val="1"/>
      <w:numFmt w:val="bullet"/>
      <w:lvlText w:val=""/>
      <w:lvlJc w:val="left"/>
      <w:pPr>
        <w:ind w:left="2886" w:hanging="360"/>
      </w:pPr>
      <w:rPr>
        <w:rFonts w:hint="default" w:ascii="Symbol" w:hAnsi="Symbol"/>
      </w:rPr>
    </w:lvl>
    <w:lvl w:ilvl="4" w:tentative="0">
      <w:start w:val="1"/>
      <w:numFmt w:val="bullet"/>
      <w:lvlText w:val="o"/>
      <w:lvlJc w:val="left"/>
      <w:pPr>
        <w:ind w:left="3606" w:hanging="360"/>
      </w:pPr>
      <w:rPr>
        <w:rFonts w:hint="default" w:ascii="Courier New" w:hAnsi="Courier New" w:cs="Courier New"/>
      </w:rPr>
    </w:lvl>
    <w:lvl w:ilvl="5" w:tentative="0">
      <w:start w:val="1"/>
      <w:numFmt w:val="bullet"/>
      <w:lvlText w:val=""/>
      <w:lvlJc w:val="left"/>
      <w:pPr>
        <w:ind w:left="4326" w:hanging="360"/>
      </w:pPr>
      <w:rPr>
        <w:rFonts w:hint="default" w:ascii="Wingdings" w:hAnsi="Wingdings"/>
      </w:rPr>
    </w:lvl>
    <w:lvl w:ilvl="6" w:tentative="0">
      <w:start w:val="1"/>
      <w:numFmt w:val="bullet"/>
      <w:lvlText w:val=""/>
      <w:lvlJc w:val="left"/>
      <w:pPr>
        <w:ind w:left="5046" w:hanging="360"/>
      </w:pPr>
      <w:rPr>
        <w:rFonts w:hint="default" w:ascii="Symbol" w:hAnsi="Symbol"/>
      </w:rPr>
    </w:lvl>
    <w:lvl w:ilvl="7" w:tentative="0">
      <w:start w:val="1"/>
      <w:numFmt w:val="bullet"/>
      <w:lvlText w:val="o"/>
      <w:lvlJc w:val="left"/>
      <w:pPr>
        <w:ind w:left="5766" w:hanging="360"/>
      </w:pPr>
      <w:rPr>
        <w:rFonts w:hint="default" w:ascii="Courier New" w:hAnsi="Courier New" w:cs="Courier New"/>
      </w:rPr>
    </w:lvl>
    <w:lvl w:ilvl="8" w:tentative="0">
      <w:start w:val="1"/>
      <w:numFmt w:val="bullet"/>
      <w:lvlText w:val=""/>
      <w:lvlJc w:val="left"/>
      <w:pPr>
        <w:ind w:left="6486" w:hanging="360"/>
      </w:pPr>
      <w:rPr>
        <w:rFonts w:hint="default" w:ascii="Wingdings" w:hAnsi="Wingdings"/>
      </w:rPr>
    </w:lvl>
  </w:abstractNum>
  <w:abstractNum w:abstractNumId="26">
    <w:nsid w:val="79BE30CB"/>
    <w:multiLevelType w:val="multilevel"/>
    <w:tmpl w:val="79BE30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1"/>
  </w:num>
  <w:num w:numId="2">
    <w:abstractNumId w:val="10"/>
  </w:num>
  <w:num w:numId="3">
    <w:abstractNumId w:val="16"/>
  </w:num>
  <w:num w:numId="4">
    <w:abstractNumId w:val="3"/>
  </w:num>
  <w:num w:numId="5">
    <w:abstractNumId w:val="19"/>
  </w:num>
  <w:num w:numId="6">
    <w:abstractNumId w:val="7"/>
  </w:num>
  <w:num w:numId="7">
    <w:abstractNumId w:val="13"/>
  </w:num>
  <w:num w:numId="8">
    <w:abstractNumId w:val="20"/>
  </w:num>
  <w:num w:numId="9">
    <w:abstractNumId w:val="4"/>
  </w:num>
  <w:num w:numId="10">
    <w:abstractNumId w:val="24"/>
  </w:num>
  <w:num w:numId="11">
    <w:abstractNumId w:val="12"/>
  </w:num>
  <w:num w:numId="12">
    <w:abstractNumId w:val="2"/>
  </w:num>
  <w:num w:numId="13">
    <w:abstractNumId w:val="22"/>
  </w:num>
  <w:num w:numId="14">
    <w:abstractNumId w:val="14"/>
  </w:num>
  <w:num w:numId="15">
    <w:abstractNumId w:val="17"/>
  </w:num>
  <w:num w:numId="16">
    <w:abstractNumId w:val="6"/>
  </w:num>
  <w:num w:numId="17">
    <w:abstractNumId w:val="25"/>
  </w:num>
  <w:num w:numId="18">
    <w:abstractNumId w:val="5"/>
  </w:num>
  <w:num w:numId="19">
    <w:abstractNumId w:val="18"/>
  </w:num>
  <w:num w:numId="20">
    <w:abstractNumId w:val="26"/>
  </w:num>
  <w:num w:numId="21">
    <w:abstractNumId w:val="21"/>
  </w:num>
  <w:num w:numId="22">
    <w:abstractNumId w:val="15"/>
  </w:num>
  <w:num w:numId="23">
    <w:abstractNumId w:val="8"/>
  </w:num>
  <w:num w:numId="24">
    <w:abstractNumId w:val="0"/>
  </w:num>
  <w:num w:numId="25">
    <w:abstractNumId w:val="1"/>
  </w:num>
  <w:num w:numId="26">
    <w:abstractNumId w:val="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86E"/>
    <w:rsid w:val="00004D34"/>
    <w:rsid w:val="00005FC2"/>
    <w:rsid w:val="00035FB6"/>
    <w:rsid w:val="000544E6"/>
    <w:rsid w:val="000820D3"/>
    <w:rsid w:val="00092BD0"/>
    <w:rsid w:val="000A7101"/>
    <w:rsid w:val="000B3873"/>
    <w:rsid w:val="000C59E5"/>
    <w:rsid w:val="000D0305"/>
    <w:rsid w:val="000F4F23"/>
    <w:rsid w:val="00116E0C"/>
    <w:rsid w:val="0012311C"/>
    <w:rsid w:val="0015529F"/>
    <w:rsid w:val="00156D95"/>
    <w:rsid w:val="00175F92"/>
    <w:rsid w:val="00177D84"/>
    <w:rsid w:val="00193D37"/>
    <w:rsid w:val="001A6F85"/>
    <w:rsid w:val="002012E0"/>
    <w:rsid w:val="0023217F"/>
    <w:rsid w:val="00236B13"/>
    <w:rsid w:val="00245022"/>
    <w:rsid w:val="00253FCF"/>
    <w:rsid w:val="00293328"/>
    <w:rsid w:val="002D46D7"/>
    <w:rsid w:val="002F4810"/>
    <w:rsid w:val="00304E3C"/>
    <w:rsid w:val="003058A2"/>
    <w:rsid w:val="00306DF5"/>
    <w:rsid w:val="0031291C"/>
    <w:rsid w:val="00345102"/>
    <w:rsid w:val="00346E6D"/>
    <w:rsid w:val="00362B24"/>
    <w:rsid w:val="00363E9D"/>
    <w:rsid w:val="00386400"/>
    <w:rsid w:val="003B01A3"/>
    <w:rsid w:val="003D49A3"/>
    <w:rsid w:val="003E535D"/>
    <w:rsid w:val="003F0D3F"/>
    <w:rsid w:val="003F15DD"/>
    <w:rsid w:val="0042208F"/>
    <w:rsid w:val="004467AD"/>
    <w:rsid w:val="00450D08"/>
    <w:rsid w:val="00454534"/>
    <w:rsid w:val="004558B4"/>
    <w:rsid w:val="00465B5A"/>
    <w:rsid w:val="00485AAA"/>
    <w:rsid w:val="0049045A"/>
    <w:rsid w:val="00491ED9"/>
    <w:rsid w:val="004C18E6"/>
    <w:rsid w:val="004E283D"/>
    <w:rsid w:val="004E7659"/>
    <w:rsid w:val="004F4B54"/>
    <w:rsid w:val="00501353"/>
    <w:rsid w:val="0052412C"/>
    <w:rsid w:val="00530E8A"/>
    <w:rsid w:val="00564EF4"/>
    <w:rsid w:val="00587F30"/>
    <w:rsid w:val="00590700"/>
    <w:rsid w:val="00591664"/>
    <w:rsid w:val="005B14DD"/>
    <w:rsid w:val="005D25CF"/>
    <w:rsid w:val="005E4996"/>
    <w:rsid w:val="0060210E"/>
    <w:rsid w:val="006417A7"/>
    <w:rsid w:val="006726FB"/>
    <w:rsid w:val="00686462"/>
    <w:rsid w:val="006B6D7B"/>
    <w:rsid w:val="006C6019"/>
    <w:rsid w:val="007001E9"/>
    <w:rsid w:val="00704993"/>
    <w:rsid w:val="00707E89"/>
    <w:rsid w:val="007139BC"/>
    <w:rsid w:val="00737A36"/>
    <w:rsid w:val="00764078"/>
    <w:rsid w:val="0078448F"/>
    <w:rsid w:val="007B2439"/>
    <w:rsid w:val="00815A85"/>
    <w:rsid w:val="008246B3"/>
    <w:rsid w:val="00837457"/>
    <w:rsid w:val="008541CC"/>
    <w:rsid w:val="008A17C4"/>
    <w:rsid w:val="008E4265"/>
    <w:rsid w:val="00917699"/>
    <w:rsid w:val="0092604F"/>
    <w:rsid w:val="009451BD"/>
    <w:rsid w:val="00950F4C"/>
    <w:rsid w:val="009C671E"/>
    <w:rsid w:val="009D086E"/>
    <w:rsid w:val="00A00B7C"/>
    <w:rsid w:val="00A00F9A"/>
    <w:rsid w:val="00A058B4"/>
    <w:rsid w:val="00A36099"/>
    <w:rsid w:val="00A5145E"/>
    <w:rsid w:val="00A534A5"/>
    <w:rsid w:val="00A612E4"/>
    <w:rsid w:val="00A625EB"/>
    <w:rsid w:val="00A706FB"/>
    <w:rsid w:val="00A73B02"/>
    <w:rsid w:val="00AB0A37"/>
    <w:rsid w:val="00AB145A"/>
    <w:rsid w:val="00AC0EDA"/>
    <w:rsid w:val="00AC6FAD"/>
    <w:rsid w:val="00AD3A06"/>
    <w:rsid w:val="00AD63F8"/>
    <w:rsid w:val="00AE2E02"/>
    <w:rsid w:val="00B00F11"/>
    <w:rsid w:val="00B256E8"/>
    <w:rsid w:val="00B34B17"/>
    <w:rsid w:val="00B3701B"/>
    <w:rsid w:val="00B66BFF"/>
    <w:rsid w:val="00B67766"/>
    <w:rsid w:val="00B71A02"/>
    <w:rsid w:val="00BA47B5"/>
    <w:rsid w:val="00BC258F"/>
    <w:rsid w:val="00BD4C4F"/>
    <w:rsid w:val="00BF065D"/>
    <w:rsid w:val="00C14C87"/>
    <w:rsid w:val="00C16C29"/>
    <w:rsid w:val="00C265E9"/>
    <w:rsid w:val="00C362EC"/>
    <w:rsid w:val="00C43C58"/>
    <w:rsid w:val="00C53E2D"/>
    <w:rsid w:val="00C66C10"/>
    <w:rsid w:val="00CA3F92"/>
    <w:rsid w:val="00CA54B2"/>
    <w:rsid w:val="00CB62B2"/>
    <w:rsid w:val="00CC2898"/>
    <w:rsid w:val="00CC6B9F"/>
    <w:rsid w:val="00CD09C4"/>
    <w:rsid w:val="00CD7A0E"/>
    <w:rsid w:val="00CE14B0"/>
    <w:rsid w:val="00D006FE"/>
    <w:rsid w:val="00D100AD"/>
    <w:rsid w:val="00D15CC3"/>
    <w:rsid w:val="00D36B96"/>
    <w:rsid w:val="00D40EAF"/>
    <w:rsid w:val="00D449EB"/>
    <w:rsid w:val="00D831F0"/>
    <w:rsid w:val="00DA5C71"/>
    <w:rsid w:val="00DB5869"/>
    <w:rsid w:val="00E15670"/>
    <w:rsid w:val="00E16A14"/>
    <w:rsid w:val="00E21DF7"/>
    <w:rsid w:val="00E35023"/>
    <w:rsid w:val="00E37CD0"/>
    <w:rsid w:val="00E4048B"/>
    <w:rsid w:val="00E407DA"/>
    <w:rsid w:val="00E50D8D"/>
    <w:rsid w:val="00EA1C21"/>
    <w:rsid w:val="00EB5430"/>
    <w:rsid w:val="00EF5298"/>
    <w:rsid w:val="00EF640B"/>
    <w:rsid w:val="00F07B6B"/>
    <w:rsid w:val="00F26324"/>
    <w:rsid w:val="00F26AF6"/>
    <w:rsid w:val="00F33B80"/>
    <w:rsid w:val="00F4721A"/>
    <w:rsid w:val="00F74749"/>
    <w:rsid w:val="00F825D5"/>
    <w:rsid w:val="00F828C4"/>
    <w:rsid w:val="00FA01B7"/>
    <w:rsid w:val="00FC23BE"/>
    <w:rsid w:val="00FD3528"/>
    <w:rsid w:val="3101251B"/>
    <w:rsid w:val="54AE6823"/>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iPriority="39" w:semiHidden="0" w:name="toc 3"/>
    <w:lsdException w:uiPriority="0" w:semiHidden="0" w:name="toc 4"/>
    <w:lsdException w:uiPriority="0" w:semiHidden="0" w:name="toc 5"/>
    <w:lsdException w:uiPriority="0" w:semiHidden="0" w:name="toc 6"/>
    <w:lsdException w:uiPriority="0" w:semiHidden="0" w:name="toc 7"/>
    <w:lsdException w:uiPriority="0" w:semiHidden="0" w:name="toc 8"/>
    <w:lsdException w:uiPriority="0" w:semiHidden="0" w:name="toc 9"/>
    <w:lsdException w:qFormat="1" w:uiPriority="0" w:name="Normal Indent"/>
    <w:lsdException w:unhideWhenUsed="0" w:uiPriority="0" w:semiHidden="0" w:name="footnote text"/>
    <w:lsdException w:qFormat="1" w:uiPriority="0" w:name="annotation text"/>
    <w:lsdException w:uiPriority="0" w:semiHidden="0" w:name="header"/>
    <w:lsdException w:uiPriority="99" w:semiHidden="0" w:name="footer"/>
    <w:lsdException w:qFormat="1" w:unhideWhenUsed="0" w:uiPriority="0" w:name="index heading"/>
    <w:lsdException w:qFormat="1" w:unhideWhenUsed="0" w:uiPriority="0" w:semiHidden="0" w:name="caption"/>
    <w:lsdException w:qFormat="1" w:uiPriority="0" w:name="table of figures"/>
    <w:lsdException w:qFormat="1" w:uiPriority="0" w:name="envelope address"/>
    <w:lsdException w:qFormat="1" w:uiPriority="0" w:name="envelope return"/>
    <w:lsdException w:unhideWhenUsed="0" w:uiPriority="0" w:semiHidden="0" w:name="footnote reference"/>
    <w:lsdException w:qFormat="1" w:uiPriority="0" w:name="annotation reference"/>
    <w:lsdException w:qFormat="1" w:uiPriority="99" w:name="line number"/>
    <w:lsdException w:qFormat="1" w:unhideWhenUsed="0" w:uiPriority="0" w:semiHidden="0" w:name="page number"/>
    <w:lsdException w:uiPriority="99" w:name="endnote reference"/>
    <w:lsdException w:uiPriority="0" w:name="endnote text"/>
    <w:lsdException w:qFormat="1" w:uiPriority="0" w:name="table of authorities"/>
    <w:lsdException w:qFormat="1" w:uiPriority="0" w:name="macro"/>
    <w:lsdException w:qFormat="1" w:uiPriority="0" w:name="toa heading"/>
    <w:lsdException w:uiPriority="0" w:name="List"/>
    <w:lsdException w:qFormat="1" w:unhideWhenUsed="0" w:uiPriority="0" w:semiHidden="0" w:name="List Bullet"/>
    <w:lsdException w:qFormat="1" w:unhideWhenUsed="0" w:uiPriority="0" w:semiHidden="0" w:name="List Number"/>
    <w:lsdException w:uiPriority="0" w:name="List 2"/>
    <w:lsdException w:uiPriority="0" w:name="List 3"/>
    <w:lsdException w:uiPriority="0" w:name="List 4"/>
    <w:lsdException w:uiPriority="0" w:name="List 5"/>
    <w:lsdException w:qFormat="1" w:unhideWhenUsed="0" w:uiPriority="0" w:semiHidden="0" w:name="List Bullet 2"/>
    <w:lsdException w:qFormat="1" w:uiPriority="0" w:name="List Bullet 3"/>
    <w:lsdException w:qFormat="1" w:uiPriority="0" w:name="List Bullet 4"/>
    <w:lsdException w:qFormat="1" w:unhideWhenUsed="0" w:uiPriority="0" w:semiHidden="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uiPriority="0" w:name="Signature"/>
    <w:lsdException w:uiPriority="1" w:name="Default Paragraph Font"/>
    <w:lsdException w:unhideWhenUsed="0" w:uiPriority="0" w:semiHidden="0" w:name="Body Text"/>
    <w:lsdException w:qFormat="1" w:unhideWhenUsed="0" w:uiPriority="0" w:semiHidden="0" w:name="Body Text Indent"/>
    <w:lsdException w:qFormat="1" w:uiPriority="0" w:name="List Continue"/>
    <w:lsdException w:qFormat="1" w:unhideWhenUsed="0" w:uiPriority="0" w:semiHidden="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iPriority="0" w:name="Body Text First Indent"/>
    <w:lsdException w:qFormat="1" w:uiPriority="0" w:name="Body Text First Indent 2"/>
    <w:lsdException w:qFormat="1"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0"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iPriority="0" w:name="Document Map"/>
    <w:lsdException w:qFormat="1" w:uiPriority="99" w:name="Plain Text"/>
    <w:lsdException w:qFormat="1" w:uiPriority="0" w:name="E-mail Signature"/>
    <w:lsdException w:qFormat="1" w:unhideWhenUsed="0" w:uiPriority="99" w:semiHidden="0" w:name="Normal (Web)"/>
    <w:lsdException w:uiPriority="99" w:name="HTML Acronym"/>
    <w:lsdException w:qFormat="1" w:uiPriority="0"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uiPriority="99" w:name="Normal Table"/>
    <w:lsdException w:qFormat="1" w:uiPriority="0" w:name="annotation subject"/>
    <w:lsdException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nhideWhenUsed="0" w:uiPriority="0" w:semiHidden="0"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99"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uppressAutoHyphens w:val="0"/>
    </w:pPr>
    <w:rPr>
      <w:rFonts w:ascii="Times New Roman" w:hAnsi="Times New Roman" w:eastAsia="Times New Roman" w:cs="Times New Roman"/>
      <w:sz w:val="24"/>
      <w:szCs w:val="24"/>
      <w:lang w:val="ru-RU" w:eastAsia="ru-RU" w:bidi="ar-SA"/>
    </w:rPr>
  </w:style>
  <w:style w:type="paragraph" w:styleId="2">
    <w:name w:val="heading 1"/>
    <w:basedOn w:val="3"/>
    <w:next w:val="3"/>
    <w:link w:val="104"/>
    <w:qFormat/>
    <w:uiPriority w:val="0"/>
    <w:pPr>
      <w:keepNext/>
      <w:spacing w:before="240" w:after="120" w:line="360" w:lineRule="auto"/>
      <w:outlineLvl w:val="0"/>
    </w:pPr>
    <w:rPr>
      <w:rFonts w:ascii="Arial" w:hAnsi="Arial" w:eastAsia="Times New Roman"/>
      <w:b/>
      <w:bCs/>
      <w:caps/>
      <w:color w:val="2C8DE6"/>
      <w:sz w:val="36"/>
      <w:lang w:val="en-GB"/>
    </w:rPr>
  </w:style>
  <w:style w:type="paragraph" w:styleId="4">
    <w:name w:val="heading 2"/>
    <w:basedOn w:val="3"/>
    <w:next w:val="3"/>
    <w:link w:val="105"/>
    <w:qFormat/>
    <w:uiPriority w:val="0"/>
    <w:pPr>
      <w:keepNext/>
      <w:spacing w:before="240" w:after="120" w:line="360" w:lineRule="auto"/>
      <w:outlineLvl w:val="1"/>
    </w:pPr>
    <w:rPr>
      <w:rFonts w:ascii="Arial" w:hAnsi="Arial" w:eastAsia="Times New Roman"/>
      <w:b/>
      <w:sz w:val="28"/>
      <w:lang w:val="en-GB"/>
    </w:rPr>
  </w:style>
  <w:style w:type="paragraph" w:styleId="5">
    <w:name w:val="heading 3"/>
    <w:basedOn w:val="3"/>
    <w:next w:val="3"/>
    <w:link w:val="106"/>
    <w:qFormat/>
    <w:uiPriority w:val="0"/>
    <w:pPr>
      <w:keepNext/>
      <w:spacing w:before="120" w:after="0" w:line="360" w:lineRule="auto"/>
      <w:outlineLvl w:val="2"/>
    </w:pPr>
    <w:rPr>
      <w:rFonts w:ascii="Arial" w:hAnsi="Arial" w:eastAsia="Times New Roman" w:cs="Arial"/>
      <w:b/>
      <w:bCs/>
      <w:szCs w:val="26"/>
      <w:lang w:val="en-GB"/>
    </w:rPr>
  </w:style>
  <w:style w:type="paragraph" w:styleId="6">
    <w:name w:val="heading 4"/>
    <w:basedOn w:val="3"/>
    <w:next w:val="3"/>
    <w:link w:val="107"/>
    <w:qFormat/>
    <w:uiPriority w:val="0"/>
    <w:pPr>
      <w:keepNext/>
      <w:widowControl w:val="0"/>
      <w:snapToGrid w:val="0"/>
      <w:spacing w:after="0" w:line="360" w:lineRule="auto"/>
      <w:outlineLvl w:val="3"/>
    </w:pPr>
    <w:rPr>
      <w:rFonts w:ascii="Arial" w:hAnsi="Arial" w:eastAsia="Times New Roman"/>
      <w:b/>
      <w:sz w:val="28"/>
      <w:szCs w:val="20"/>
      <w:lang w:val="en-AU"/>
    </w:rPr>
  </w:style>
  <w:style w:type="paragraph" w:styleId="7">
    <w:name w:val="heading 5"/>
    <w:basedOn w:val="3"/>
    <w:next w:val="3"/>
    <w:link w:val="108"/>
    <w:qFormat/>
    <w:uiPriority w:val="0"/>
    <w:pPr>
      <w:keepNext/>
      <w:widowControl w:val="0"/>
      <w:snapToGrid w:val="0"/>
      <w:spacing w:after="0" w:line="360" w:lineRule="auto"/>
      <w:jc w:val="both"/>
      <w:outlineLvl w:val="4"/>
    </w:pPr>
    <w:rPr>
      <w:rFonts w:ascii="Arial" w:hAnsi="Arial" w:eastAsia="Times New Roman"/>
      <w:b/>
      <w:bCs/>
      <w:sz w:val="28"/>
      <w:lang w:val="en-GB"/>
    </w:rPr>
  </w:style>
  <w:style w:type="paragraph" w:styleId="8">
    <w:name w:val="heading 6"/>
    <w:basedOn w:val="3"/>
    <w:next w:val="3"/>
    <w:link w:val="109"/>
    <w:qFormat/>
    <w:uiPriority w:val="0"/>
    <w:pPr>
      <w:keepNext/>
      <w:widowControl w:val="0"/>
      <w:snapToGrid w:val="0"/>
      <w:spacing w:after="58" w:line="360" w:lineRule="auto"/>
      <w:outlineLvl w:val="5"/>
    </w:pPr>
    <w:rPr>
      <w:rFonts w:ascii="Arial" w:hAnsi="Arial" w:eastAsia="Times New Roman"/>
      <w:b/>
      <w:szCs w:val="20"/>
      <w:lang w:val="en-AU"/>
    </w:rPr>
  </w:style>
  <w:style w:type="paragraph" w:styleId="9">
    <w:name w:val="heading 7"/>
    <w:basedOn w:val="3"/>
    <w:next w:val="3"/>
    <w:link w:val="110"/>
    <w:qFormat/>
    <w:uiPriority w:val="0"/>
    <w:pPr>
      <w:keepNext/>
      <w:widowControl w:val="0"/>
      <w:snapToGrid w:val="0"/>
      <w:spacing w:after="0" w:line="360" w:lineRule="auto"/>
      <w:jc w:val="both"/>
      <w:outlineLvl w:val="6"/>
    </w:pPr>
    <w:rPr>
      <w:rFonts w:ascii="Arial" w:hAnsi="Arial" w:eastAsia="Times New Roman"/>
      <w:spacing w:val="-3"/>
      <w:sz w:val="28"/>
      <w:szCs w:val="20"/>
      <w:lang w:val="en-US"/>
    </w:rPr>
  </w:style>
  <w:style w:type="paragraph" w:styleId="10">
    <w:name w:val="heading 8"/>
    <w:basedOn w:val="3"/>
    <w:next w:val="3"/>
    <w:link w:val="111"/>
    <w:qFormat/>
    <w:uiPriority w:val="0"/>
    <w:pPr>
      <w:keepNext/>
      <w:widowControl w:val="0"/>
      <w:snapToGrid w:val="0"/>
      <w:spacing w:after="0" w:line="360" w:lineRule="auto"/>
      <w:jc w:val="both"/>
      <w:outlineLvl w:val="7"/>
    </w:pPr>
    <w:rPr>
      <w:rFonts w:ascii="Arial" w:hAnsi="Arial" w:eastAsia="Times New Roman"/>
      <w:b/>
      <w:bCs/>
      <w:lang w:val="en-GB"/>
    </w:rPr>
  </w:style>
  <w:style w:type="paragraph" w:styleId="11">
    <w:name w:val="heading 9"/>
    <w:basedOn w:val="3"/>
    <w:next w:val="3"/>
    <w:link w:val="112"/>
    <w:qFormat/>
    <w:uiPriority w:val="0"/>
    <w:pPr>
      <w:keepNext/>
      <w:widowControl w:val="0"/>
      <w:spacing w:after="0" w:line="360" w:lineRule="auto"/>
      <w:ind w:left="360" w:firstLine="360"/>
      <w:jc w:val="both"/>
      <w:outlineLvl w:val="8"/>
    </w:pPr>
    <w:rPr>
      <w:rFonts w:ascii="Arial" w:hAnsi="Arial" w:eastAsia="Times New Roman"/>
      <w:szCs w:val="20"/>
      <w:u w:val="single"/>
      <w:lang w:val="en-AU"/>
    </w:rPr>
  </w:style>
  <w:style w:type="character" w:default="1" w:styleId="12">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3">
    <w:name w:val="Обычный1"/>
    <w:qFormat/>
    <w:uiPriority w:val="0"/>
    <w:pPr>
      <w:suppressAutoHyphens/>
      <w:spacing w:after="200" w:line="276" w:lineRule="auto"/>
    </w:pPr>
    <w:rPr>
      <w:rFonts w:ascii="Times New Roman" w:hAnsi="Times New Roman" w:eastAsia="DejaVu Sans" w:cs="Times New Roman"/>
      <w:sz w:val="24"/>
      <w:szCs w:val="24"/>
      <w:lang w:val="ru-RU" w:eastAsia="en-US" w:bidi="ar-SA"/>
    </w:rPr>
  </w:style>
  <w:style w:type="character" w:styleId="14">
    <w:name w:val="FollowedHyperlink"/>
    <w:uiPriority w:val="0"/>
    <w:rPr>
      <w:color w:val="800080"/>
      <w:u w:val="single"/>
    </w:rPr>
  </w:style>
  <w:style w:type="character" w:styleId="15">
    <w:name w:val="footnote reference"/>
    <w:uiPriority w:val="0"/>
    <w:rPr>
      <w:vertAlign w:val="superscript"/>
    </w:rPr>
  </w:style>
  <w:style w:type="character" w:styleId="16">
    <w:name w:val="annotation reference"/>
    <w:basedOn w:val="12"/>
    <w:semiHidden/>
    <w:unhideWhenUsed/>
    <w:qFormat/>
    <w:uiPriority w:val="0"/>
    <w:rPr>
      <w:sz w:val="16"/>
      <w:szCs w:val="16"/>
    </w:rPr>
  </w:style>
  <w:style w:type="character" w:styleId="17">
    <w:name w:val="Emphasis"/>
    <w:basedOn w:val="12"/>
    <w:qFormat/>
    <w:uiPriority w:val="20"/>
    <w:rPr>
      <w:i/>
      <w:iCs/>
    </w:rPr>
  </w:style>
  <w:style w:type="character" w:styleId="18">
    <w:name w:val="Hyperlink"/>
    <w:basedOn w:val="12"/>
    <w:unhideWhenUsed/>
    <w:uiPriority w:val="99"/>
    <w:rPr>
      <w:color w:val="0563C1" w:themeColor="hyperlink"/>
      <w:u w:val="single"/>
      <w14:textFill>
        <w14:solidFill>
          <w14:schemeClr w14:val="hlink"/>
        </w14:solidFill>
      </w14:textFill>
    </w:rPr>
  </w:style>
  <w:style w:type="character" w:styleId="19">
    <w:name w:val="page number"/>
    <w:qFormat/>
    <w:uiPriority w:val="0"/>
    <w:rPr>
      <w:rFonts w:ascii="Arial" w:hAnsi="Arial"/>
      <w:sz w:val="16"/>
    </w:rPr>
  </w:style>
  <w:style w:type="character" w:styleId="20">
    <w:name w:val="line number"/>
    <w:semiHidden/>
    <w:unhideWhenUsed/>
    <w:qFormat/>
    <w:uiPriority w:val="99"/>
  </w:style>
  <w:style w:type="character" w:styleId="21">
    <w:name w:val="Strong"/>
    <w:basedOn w:val="12"/>
    <w:qFormat/>
    <w:uiPriority w:val="22"/>
    <w:rPr>
      <w:b/>
      <w:bCs/>
    </w:rPr>
  </w:style>
  <w:style w:type="paragraph" w:styleId="22">
    <w:name w:val="Balloon Text"/>
    <w:basedOn w:val="3"/>
    <w:link w:val="103"/>
    <w:unhideWhenUsed/>
    <w:qFormat/>
    <w:uiPriority w:val="0"/>
    <w:pPr>
      <w:spacing w:after="0" w:line="240" w:lineRule="auto"/>
    </w:pPr>
    <w:rPr>
      <w:rFonts w:ascii="Tahoma" w:hAnsi="Tahoma" w:cs="Tahoma"/>
      <w:sz w:val="16"/>
      <w:szCs w:val="16"/>
    </w:rPr>
  </w:style>
  <w:style w:type="paragraph" w:styleId="23">
    <w:name w:val="List Continue"/>
    <w:basedOn w:val="3"/>
    <w:semiHidden/>
    <w:unhideWhenUsed/>
    <w:qFormat/>
    <w:uiPriority w:val="0"/>
    <w:pPr>
      <w:spacing w:after="120"/>
      <w:ind w:left="283"/>
      <w:contextualSpacing/>
    </w:pPr>
    <w:rPr>
      <w:rFonts w:ascii="Calibri" w:hAnsi="Calibri" w:eastAsia="Times New Roman"/>
      <w:lang w:eastAsia="ru-RU"/>
    </w:rPr>
  </w:style>
  <w:style w:type="paragraph" w:styleId="24">
    <w:name w:val="Body Text 2"/>
    <w:basedOn w:val="3"/>
    <w:link w:val="116"/>
    <w:qFormat/>
    <w:uiPriority w:val="0"/>
    <w:pPr>
      <w:widowControl w:val="0"/>
      <w:snapToGrid w:val="0"/>
      <w:spacing w:after="0" w:line="360" w:lineRule="auto"/>
      <w:jc w:val="both"/>
    </w:pPr>
    <w:rPr>
      <w:rFonts w:ascii="Arial" w:hAnsi="Arial" w:eastAsia="Times New Roman"/>
      <w:spacing w:val="-3"/>
      <w:szCs w:val="20"/>
      <w:lang w:val="en-US"/>
    </w:rPr>
  </w:style>
  <w:style w:type="paragraph" w:styleId="25">
    <w:name w:val="List Number 5"/>
    <w:basedOn w:val="3"/>
    <w:semiHidden/>
    <w:unhideWhenUsed/>
    <w:qFormat/>
    <w:uiPriority w:val="0"/>
    <w:pPr>
      <w:numPr>
        <w:ilvl w:val="0"/>
        <w:numId w:val="1"/>
      </w:numPr>
      <w:contextualSpacing/>
    </w:pPr>
    <w:rPr>
      <w:rFonts w:ascii="Calibri" w:hAnsi="Calibri" w:eastAsia="Times New Roman"/>
      <w:lang w:eastAsia="ru-RU"/>
    </w:rPr>
  </w:style>
  <w:style w:type="paragraph" w:styleId="26">
    <w:name w:val="Closing"/>
    <w:basedOn w:val="3"/>
    <w:link w:val="181"/>
    <w:semiHidden/>
    <w:unhideWhenUsed/>
    <w:qFormat/>
    <w:uiPriority w:val="0"/>
    <w:pPr>
      <w:spacing w:after="0" w:line="240" w:lineRule="auto"/>
      <w:ind w:left="4252"/>
    </w:pPr>
    <w:rPr>
      <w:rFonts w:ascii="Calibri" w:hAnsi="Calibri" w:eastAsia="Times New Roman"/>
      <w:lang w:eastAsia="ru-RU"/>
    </w:rPr>
  </w:style>
  <w:style w:type="paragraph" w:styleId="27">
    <w:name w:val="Normal Indent"/>
    <w:basedOn w:val="3"/>
    <w:semiHidden/>
    <w:unhideWhenUsed/>
    <w:qFormat/>
    <w:uiPriority w:val="0"/>
    <w:pPr>
      <w:ind w:left="708"/>
    </w:pPr>
    <w:rPr>
      <w:rFonts w:ascii="Calibri" w:hAnsi="Calibri" w:eastAsia="Times New Roman"/>
      <w:lang w:eastAsia="ru-RU"/>
    </w:rPr>
  </w:style>
  <w:style w:type="paragraph" w:styleId="28">
    <w:name w:val="envelope return"/>
    <w:basedOn w:val="3"/>
    <w:semiHidden/>
    <w:unhideWhenUsed/>
    <w:qFormat/>
    <w:uiPriority w:val="0"/>
    <w:pPr>
      <w:spacing w:after="0" w:line="240" w:lineRule="auto"/>
    </w:pPr>
    <w:rPr>
      <w:rFonts w:asciiTheme="majorHAnsi" w:hAnsiTheme="majorHAnsi" w:eastAsiaTheme="majorEastAsia" w:cstheme="majorBidi"/>
      <w:sz w:val="20"/>
      <w:szCs w:val="20"/>
      <w:lang w:eastAsia="ru-RU"/>
    </w:rPr>
  </w:style>
  <w:style w:type="paragraph" w:styleId="29">
    <w:name w:val="Plain Text"/>
    <w:basedOn w:val="3"/>
    <w:link w:val="152"/>
    <w:semiHidden/>
    <w:unhideWhenUsed/>
    <w:qFormat/>
    <w:uiPriority w:val="99"/>
    <w:pPr>
      <w:spacing w:after="0" w:line="240" w:lineRule="auto"/>
    </w:pPr>
    <w:rPr>
      <w:rFonts w:ascii="Courier New" w:hAnsi="Courier New" w:cs="Courier New"/>
    </w:rPr>
  </w:style>
  <w:style w:type="paragraph" w:styleId="30">
    <w:name w:val="Body Text Indent 3"/>
    <w:basedOn w:val="3"/>
    <w:link w:val="156"/>
    <w:qFormat/>
    <w:uiPriority w:val="0"/>
    <w:pPr>
      <w:widowControl w:val="0"/>
      <w:spacing w:after="0" w:line="360" w:lineRule="auto"/>
      <w:ind w:firstLine="900"/>
      <w:textAlignment w:val="baseline"/>
    </w:pPr>
    <w:rPr>
      <w:rFonts w:eastAsia="Times New Roman"/>
      <w:sz w:val="28"/>
      <w:szCs w:val="20"/>
      <w:lang w:eastAsia="ru-RU"/>
    </w:rPr>
  </w:style>
  <w:style w:type="paragraph" w:styleId="31">
    <w:name w:val="endnote text"/>
    <w:basedOn w:val="3"/>
    <w:link w:val="183"/>
    <w:semiHidden/>
    <w:unhideWhenUsed/>
    <w:uiPriority w:val="0"/>
    <w:pPr>
      <w:spacing w:after="0" w:line="240" w:lineRule="auto"/>
    </w:pPr>
    <w:rPr>
      <w:rFonts w:ascii="Calibri" w:hAnsi="Calibri" w:eastAsia="Times New Roman"/>
      <w:sz w:val="20"/>
      <w:szCs w:val="20"/>
      <w:lang w:eastAsia="ru-RU"/>
    </w:rPr>
  </w:style>
  <w:style w:type="paragraph" w:styleId="32">
    <w:name w:val="caption"/>
    <w:basedOn w:val="3"/>
    <w:next w:val="3"/>
    <w:qFormat/>
    <w:uiPriority w:val="0"/>
    <w:pPr>
      <w:widowControl w:val="0"/>
      <w:spacing w:before="240" w:after="0" w:line="360" w:lineRule="auto"/>
      <w:jc w:val="center"/>
    </w:pPr>
    <w:rPr>
      <w:rFonts w:ascii="Arial" w:hAnsi="Arial" w:eastAsia="Times New Roman"/>
      <w:b/>
      <w:sz w:val="36"/>
      <w:szCs w:val="20"/>
      <w:lang w:val="en-AU"/>
    </w:rPr>
  </w:style>
  <w:style w:type="paragraph" w:styleId="33">
    <w:name w:val="annotation text"/>
    <w:basedOn w:val="3"/>
    <w:link w:val="133"/>
    <w:semiHidden/>
    <w:unhideWhenUsed/>
    <w:qFormat/>
    <w:uiPriority w:val="0"/>
    <w:pPr>
      <w:spacing w:after="0" w:line="240" w:lineRule="auto"/>
    </w:pPr>
    <w:rPr>
      <w:rFonts w:eastAsia="Times New Roman"/>
      <w:sz w:val="20"/>
      <w:szCs w:val="20"/>
      <w:lang w:eastAsia="ru-RU"/>
    </w:rPr>
  </w:style>
  <w:style w:type="paragraph" w:styleId="34">
    <w:name w:val="index 1"/>
    <w:basedOn w:val="3"/>
    <w:next w:val="3"/>
    <w:semiHidden/>
    <w:qFormat/>
    <w:uiPriority w:val="0"/>
    <w:pPr>
      <w:tabs>
        <w:tab w:val="right" w:pos="4459"/>
      </w:tabs>
      <w:spacing w:after="0" w:line="360" w:lineRule="auto"/>
      <w:ind w:left="220" w:hanging="220"/>
      <w:jc w:val="both"/>
    </w:pPr>
    <w:rPr>
      <w:rFonts w:eastAsia="Times New Roman"/>
      <w:sz w:val="18"/>
      <w:lang w:eastAsia="ru-RU"/>
    </w:rPr>
  </w:style>
  <w:style w:type="paragraph" w:styleId="35">
    <w:name w:val="annotation subject"/>
    <w:basedOn w:val="33"/>
    <w:next w:val="33"/>
    <w:link w:val="134"/>
    <w:semiHidden/>
    <w:unhideWhenUsed/>
    <w:qFormat/>
    <w:uiPriority w:val="0"/>
    <w:rPr>
      <w:b/>
      <w:bCs/>
    </w:rPr>
  </w:style>
  <w:style w:type="paragraph" w:styleId="36">
    <w:name w:val="Document Map"/>
    <w:basedOn w:val="3"/>
    <w:link w:val="150"/>
    <w:semiHidden/>
    <w:unhideWhenUsed/>
    <w:qFormat/>
    <w:uiPriority w:val="0"/>
    <w:pPr>
      <w:shd w:val="clear" w:color="auto" w:fill="000080"/>
      <w:spacing w:after="0" w:line="240" w:lineRule="auto"/>
    </w:pPr>
    <w:rPr>
      <w:rFonts w:ascii="Tahoma" w:hAnsi="Tahoma"/>
    </w:rPr>
  </w:style>
  <w:style w:type="paragraph" w:styleId="37">
    <w:name w:val="footnote text"/>
    <w:basedOn w:val="3"/>
    <w:link w:val="119"/>
    <w:uiPriority w:val="0"/>
    <w:pPr>
      <w:spacing w:after="0" w:line="360" w:lineRule="auto"/>
    </w:pPr>
    <w:rPr>
      <w:rFonts w:eastAsia="Times New Roman"/>
      <w:szCs w:val="20"/>
      <w:lang w:eastAsia="ru-RU"/>
    </w:rPr>
  </w:style>
  <w:style w:type="paragraph" w:styleId="38">
    <w:name w:val="toc 8"/>
    <w:basedOn w:val="3"/>
    <w:next w:val="3"/>
    <w:autoRedefine/>
    <w:unhideWhenUsed/>
    <w:uiPriority w:val="0"/>
    <w:pPr>
      <w:suppressAutoHyphens w:val="0"/>
      <w:spacing w:after="0" w:line="240" w:lineRule="auto"/>
      <w:ind w:left="1680"/>
    </w:pPr>
    <w:rPr>
      <w:rFonts w:eastAsia="Times New Roman" w:asciiTheme="minorHAnsi" w:hAnsiTheme="minorHAnsi" w:cstheme="minorHAnsi"/>
      <w:sz w:val="20"/>
      <w:szCs w:val="20"/>
      <w:lang w:eastAsia="ru-RU"/>
    </w:rPr>
  </w:style>
  <w:style w:type="paragraph" w:styleId="39">
    <w:name w:val="index 2"/>
    <w:basedOn w:val="3"/>
    <w:next w:val="3"/>
    <w:semiHidden/>
    <w:qFormat/>
    <w:uiPriority w:val="0"/>
    <w:pPr>
      <w:tabs>
        <w:tab w:val="right" w:pos="4459"/>
      </w:tabs>
      <w:spacing w:after="0" w:line="360" w:lineRule="auto"/>
      <w:ind w:left="440" w:hanging="220"/>
      <w:jc w:val="both"/>
    </w:pPr>
    <w:rPr>
      <w:rFonts w:eastAsia="Times New Roman"/>
      <w:sz w:val="18"/>
      <w:lang w:eastAsia="ru-RU"/>
    </w:rPr>
  </w:style>
  <w:style w:type="paragraph" w:styleId="40">
    <w:name w:val="List Number 3"/>
    <w:basedOn w:val="3"/>
    <w:semiHidden/>
    <w:unhideWhenUsed/>
    <w:qFormat/>
    <w:uiPriority w:val="0"/>
    <w:pPr>
      <w:numPr>
        <w:ilvl w:val="0"/>
        <w:numId w:val="2"/>
      </w:numPr>
      <w:contextualSpacing/>
    </w:pPr>
    <w:rPr>
      <w:rFonts w:ascii="Calibri" w:hAnsi="Calibri" w:eastAsia="Times New Roman"/>
      <w:lang w:eastAsia="ru-RU"/>
    </w:rPr>
  </w:style>
  <w:style w:type="paragraph" w:styleId="41">
    <w:name w:val="HTML Address"/>
    <w:basedOn w:val="3"/>
    <w:link w:val="172"/>
    <w:semiHidden/>
    <w:unhideWhenUsed/>
    <w:qFormat/>
    <w:uiPriority w:val="0"/>
    <w:pPr>
      <w:spacing w:after="0" w:line="240" w:lineRule="auto"/>
    </w:pPr>
    <w:rPr>
      <w:rFonts w:ascii="Calibri" w:hAnsi="Calibri" w:eastAsia="Times New Roman"/>
      <w:i/>
      <w:iCs/>
      <w:lang w:eastAsia="ru-RU"/>
    </w:rPr>
  </w:style>
  <w:style w:type="paragraph" w:styleId="42">
    <w:name w:val="index 7"/>
    <w:basedOn w:val="3"/>
    <w:next w:val="3"/>
    <w:semiHidden/>
    <w:qFormat/>
    <w:uiPriority w:val="0"/>
    <w:pPr>
      <w:tabs>
        <w:tab w:val="right" w:pos="4459"/>
      </w:tabs>
      <w:spacing w:after="0" w:line="360" w:lineRule="auto"/>
      <w:ind w:left="1540" w:hanging="220"/>
      <w:jc w:val="both"/>
    </w:pPr>
    <w:rPr>
      <w:rFonts w:eastAsia="Times New Roman"/>
      <w:sz w:val="18"/>
      <w:lang w:eastAsia="ru-RU"/>
    </w:rPr>
  </w:style>
  <w:style w:type="paragraph" w:styleId="43">
    <w:name w:val="index 3"/>
    <w:basedOn w:val="3"/>
    <w:next w:val="3"/>
    <w:semiHidden/>
    <w:qFormat/>
    <w:uiPriority w:val="0"/>
    <w:pPr>
      <w:tabs>
        <w:tab w:val="right" w:pos="4459"/>
      </w:tabs>
      <w:spacing w:after="0" w:line="360" w:lineRule="auto"/>
      <w:ind w:left="660" w:hanging="220"/>
      <w:jc w:val="both"/>
    </w:pPr>
    <w:rPr>
      <w:rFonts w:eastAsia="Times New Roman"/>
      <w:sz w:val="18"/>
      <w:lang w:eastAsia="ru-RU"/>
    </w:rPr>
  </w:style>
  <w:style w:type="paragraph" w:styleId="44">
    <w:name w:val="index 5"/>
    <w:basedOn w:val="3"/>
    <w:next w:val="3"/>
    <w:semiHidden/>
    <w:qFormat/>
    <w:uiPriority w:val="0"/>
    <w:pPr>
      <w:tabs>
        <w:tab w:val="right" w:pos="4459"/>
      </w:tabs>
      <w:spacing w:after="0" w:line="360" w:lineRule="auto"/>
      <w:ind w:left="1100" w:hanging="220"/>
      <w:jc w:val="both"/>
    </w:pPr>
    <w:rPr>
      <w:rFonts w:eastAsia="Times New Roman"/>
      <w:sz w:val="18"/>
      <w:lang w:eastAsia="ru-RU"/>
    </w:rPr>
  </w:style>
  <w:style w:type="paragraph" w:styleId="45">
    <w:name w:val="index 4"/>
    <w:basedOn w:val="3"/>
    <w:next w:val="3"/>
    <w:semiHidden/>
    <w:qFormat/>
    <w:uiPriority w:val="0"/>
    <w:pPr>
      <w:tabs>
        <w:tab w:val="right" w:pos="4459"/>
      </w:tabs>
      <w:spacing w:after="0" w:line="360" w:lineRule="auto"/>
      <w:ind w:left="880" w:hanging="220"/>
      <w:jc w:val="both"/>
    </w:pPr>
    <w:rPr>
      <w:rFonts w:eastAsia="Times New Roman"/>
      <w:sz w:val="18"/>
      <w:lang w:eastAsia="ru-RU"/>
    </w:rPr>
  </w:style>
  <w:style w:type="paragraph" w:styleId="46">
    <w:name w:val="header"/>
    <w:basedOn w:val="3"/>
    <w:link w:val="98"/>
    <w:unhideWhenUsed/>
    <w:uiPriority w:val="0"/>
    <w:pPr>
      <w:tabs>
        <w:tab w:val="center" w:pos="4677"/>
        <w:tab w:val="right" w:pos="9355"/>
      </w:tabs>
      <w:spacing w:after="0" w:line="240" w:lineRule="auto"/>
    </w:pPr>
  </w:style>
  <w:style w:type="paragraph" w:styleId="47">
    <w:name w:val="toc 9"/>
    <w:basedOn w:val="3"/>
    <w:next w:val="3"/>
    <w:autoRedefine/>
    <w:unhideWhenUsed/>
    <w:uiPriority w:val="0"/>
    <w:pPr>
      <w:suppressAutoHyphens w:val="0"/>
      <w:spacing w:after="0" w:line="240" w:lineRule="auto"/>
      <w:ind w:left="1920"/>
    </w:pPr>
    <w:rPr>
      <w:rFonts w:eastAsia="Times New Roman" w:asciiTheme="minorHAnsi" w:hAnsiTheme="minorHAnsi" w:cstheme="minorHAnsi"/>
      <w:sz w:val="20"/>
      <w:szCs w:val="20"/>
      <w:lang w:eastAsia="ru-RU"/>
    </w:rPr>
  </w:style>
  <w:style w:type="paragraph" w:styleId="48">
    <w:name w:val="toc 7"/>
    <w:basedOn w:val="3"/>
    <w:next w:val="3"/>
    <w:autoRedefine/>
    <w:unhideWhenUsed/>
    <w:uiPriority w:val="0"/>
    <w:pPr>
      <w:suppressAutoHyphens w:val="0"/>
      <w:spacing w:after="0" w:line="240" w:lineRule="auto"/>
      <w:ind w:left="1440"/>
    </w:pPr>
    <w:rPr>
      <w:rFonts w:eastAsia="Times New Roman" w:asciiTheme="minorHAnsi" w:hAnsiTheme="minorHAnsi" w:cstheme="minorHAnsi"/>
      <w:sz w:val="20"/>
      <w:szCs w:val="20"/>
      <w:lang w:eastAsia="ru-RU"/>
    </w:rPr>
  </w:style>
  <w:style w:type="paragraph" w:styleId="49">
    <w:name w:val="index 6"/>
    <w:basedOn w:val="3"/>
    <w:next w:val="3"/>
    <w:semiHidden/>
    <w:qFormat/>
    <w:uiPriority w:val="0"/>
    <w:pPr>
      <w:tabs>
        <w:tab w:val="right" w:pos="4459"/>
      </w:tabs>
      <w:spacing w:after="0" w:line="360" w:lineRule="auto"/>
      <w:ind w:left="1320" w:hanging="220"/>
      <w:jc w:val="both"/>
    </w:pPr>
    <w:rPr>
      <w:rFonts w:eastAsia="Times New Roman"/>
      <w:sz w:val="18"/>
      <w:lang w:eastAsia="ru-RU"/>
    </w:rPr>
  </w:style>
  <w:style w:type="paragraph" w:styleId="50">
    <w:name w:val="envelope address"/>
    <w:basedOn w:val="3"/>
    <w:semiHidden/>
    <w:unhideWhenUsed/>
    <w:qFormat/>
    <w:uiPriority w:val="0"/>
    <w:pPr>
      <w:spacing w:after="0" w:line="240" w:lineRule="auto"/>
      <w:ind w:left="2880"/>
    </w:pPr>
    <w:rPr>
      <w:rFonts w:asciiTheme="majorHAnsi" w:hAnsiTheme="majorHAnsi" w:eastAsiaTheme="majorEastAsia" w:cstheme="majorBidi"/>
      <w:lang w:eastAsia="ru-RU"/>
    </w:rPr>
  </w:style>
  <w:style w:type="paragraph" w:styleId="51">
    <w:name w:val="index 8"/>
    <w:basedOn w:val="3"/>
    <w:next w:val="3"/>
    <w:semiHidden/>
    <w:qFormat/>
    <w:uiPriority w:val="0"/>
    <w:pPr>
      <w:tabs>
        <w:tab w:val="right" w:pos="4459"/>
      </w:tabs>
      <w:spacing w:after="0" w:line="360" w:lineRule="auto"/>
      <w:ind w:left="1760" w:hanging="220"/>
      <w:jc w:val="both"/>
    </w:pPr>
    <w:rPr>
      <w:rFonts w:eastAsia="Times New Roman"/>
      <w:sz w:val="18"/>
      <w:lang w:eastAsia="ru-RU"/>
    </w:rPr>
  </w:style>
  <w:style w:type="paragraph" w:styleId="52">
    <w:name w:val="Body Text"/>
    <w:basedOn w:val="3"/>
    <w:link w:val="114"/>
    <w:uiPriority w:val="0"/>
    <w:pPr>
      <w:widowControl w:val="0"/>
      <w:snapToGrid w:val="0"/>
      <w:spacing w:after="0" w:line="360" w:lineRule="auto"/>
      <w:jc w:val="both"/>
    </w:pPr>
    <w:rPr>
      <w:rFonts w:ascii="Arial" w:hAnsi="Arial" w:eastAsia="Times New Roman"/>
      <w:szCs w:val="20"/>
      <w:lang w:val="en-AU"/>
    </w:rPr>
  </w:style>
  <w:style w:type="paragraph" w:styleId="53">
    <w:name w:val="index 9"/>
    <w:basedOn w:val="3"/>
    <w:next w:val="3"/>
    <w:semiHidden/>
    <w:qFormat/>
    <w:uiPriority w:val="0"/>
    <w:pPr>
      <w:tabs>
        <w:tab w:val="right" w:pos="4459"/>
      </w:tabs>
      <w:spacing w:after="0" w:line="360" w:lineRule="auto"/>
      <w:ind w:left="1980" w:hanging="220"/>
      <w:jc w:val="both"/>
    </w:pPr>
    <w:rPr>
      <w:rFonts w:eastAsia="Times New Roman"/>
      <w:sz w:val="18"/>
      <w:lang w:eastAsia="ru-RU"/>
    </w:rPr>
  </w:style>
  <w:style w:type="paragraph" w:styleId="54">
    <w:name w:val="List Number 4"/>
    <w:basedOn w:val="3"/>
    <w:semiHidden/>
    <w:unhideWhenUsed/>
    <w:qFormat/>
    <w:uiPriority w:val="0"/>
    <w:pPr>
      <w:numPr>
        <w:ilvl w:val="0"/>
        <w:numId w:val="3"/>
      </w:numPr>
      <w:contextualSpacing/>
    </w:pPr>
    <w:rPr>
      <w:rFonts w:ascii="Calibri" w:hAnsi="Calibri" w:eastAsia="Times New Roman"/>
      <w:lang w:eastAsia="ru-RU"/>
    </w:rPr>
  </w:style>
  <w:style w:type="paragraph" w:styleId="55">
    <w:name w:val="toa heading"/>
    <w:basedOn w:val="3"/>
    <w:next w:val="3"/>
    <w:semiHidden/>
    <w:unhideWhenUsed/>
    <w:qFormat/>
    <w:uiPriority w:val="0"/>
    <w:pPr>
      <w:spacing w:before="120"/>
    </w:pPr>
    <w:rPr>
      <w:rFonts w:asciiTheme="majorHAnsi" w:hAnsiTheme="majorHAnsi" w:eastAsiaTheme="majorEastAsia" w:cstheme="majorBidi"/>
      <w:b/>
      <w:bCs/>
      <w:lang w:eastAsia="ru-RU"/>
    </w:rPr>
  </w:style>
  <w:style w:type="paragraph" w:styleId="56">
    <w:name w:val="index heading"/>
    <w:basedOn w:val="3"/>
    <w:next w:val="34"/>
    <w:semiHidden/>
    <w:qFormat/>
    <w:uiPriority w:val="0"/>
    <w:pPr>
      <w:spacing w:before="240" w:after="120" w:line="360" w:lineRule="auto"/>
      <w:ind w:firstLine="720"/>
      <w:jc w:val="center"/>
    </w:pPr>
    <w:rPr>
      <w:rFonts w:eastAsia="Times New Roman"/>
      <w:b/>
      <w:sz w:val="26"/>
      <w:lang w:eastAsia="ru-RU"/>
    </w:rPr>
  </w:style>
  <w:style w:type="paragraph" w:styleId="57">
    <w:name w:val="toc 1"/>
    <w:basedOn w:val="3"/>
    <w:next w:val="3"/>
    <w:link w:val="161"/>
    <w:autoRedefine/>
    <w:qFormat/>
    <w:uiPriority w:val="39"/>
    <w:pPr>
      <w:suppressAutoHyphens w:val="0"/>
      <w:spacing w:before="120" w:after="0" w:line="240" w:lineRule="auto"/>
    </w:pPr>
    <w:rPr>
      <w:rFonts w:eastAsia="Times New Roman" w:asciiTheme="minorHAnsi" w:hAnsiTheme="minorHAnsi" w:cstheme="minorHAnsi"/>
      <w:b/>
      <w:bCs/>
      <w:i/>
      <w:iCs/>
      <w:lang w:eastAsia="ru-RU"/>
    </w:rPr>
  </w:style>
  <w:style w:type="paragraph" w:styleId="58">
    <w:name w:val="table of authorities"/>
    <w:basedOn w:val="3"/>
    <w:next w:val="3"/>
    <w:semiHidden/>
    <w:unhideWhenUsed/>
    <w:qFormat/>
    <w:uiPriority w:val="0"/>
    <w:pPr>
      <w:spacing w:after="0"/>
      <w:ind w:left="220" w:hanging="220"/>
    </w:pPr>
    <w:rPr>
      <w:rFonts w:ascii="Calibri" w:hAnsi="Calibri" w:eastAsia="Times New Roman"/>
      <w:lang w:eastAsia="ru-RU"/>
    </w:rPr>
  </w:style>
  <w:style w:type="paragraph" w:styleId="59">
    <w:name w:val="macro"/>
    <w:link w:val="184"/>
    <w:semiHidden/>
    <w:unhideWhenUsed/>
    <w:qFormat/>
    <w:uiPriority w:val="0"/>
    <w:pPr>
      <w:tabs>
        <w:tab w:val="left" w:pos="480"/>
        <w:tab w:val="left" w:pos="960"/>
        <w:tab w:val="left" w:pos="1440"/>
        <w:tab w:val="left" w:pos="1920"/>
        <w:tab w:val="left" w:pos="2400"/>
        <w:tab w:val="left" w:pos="2880"/>
        <w:tab w:val="left" w:pos="3360"/>
        <w:tab w:val="left" w:pos="3840"/>
        <w:tab w:val="left" w:pos="4320"/>
      </w:tabs>
      <w:suppressAutoHyphens/>
      <w:spacing w:line="276" w:lineRule="auto"/>
    </w:pPr>
    <w:rPr>
      <w:rFonts w:ascii="Consolas" w:hAnsi="Consolas" w:eastAsia="Times New Roman" w:cs="Times New Roman"/>
      <w:sz w:val="20"/>
      <w:szCs w:val="20"/>
      <w:lang w:val="ru-RU" w:eastAsia="ru-RU" w:bidi="ar-SA"/>
    </w:rPr>
  </w:style>
  <w:style w:type="paragraph" w:styleId="60">
    <w:name w:val="toc 6"/>
    <w:basedOn w:val="3"/>
    <w:next w:val="3"/>
    <w:autoRedefine/>
    <w:unhideWhenUsed/>
    <w:uiPriority w:val="0"/>
    <w:pPr>
      <w:suppressAutoHyphens w:val="0"/>
      <w:spacing w:after="0" w:line="240" w:lineRule="auto"/>
      <w:ind w:left="1200"/>
    </w:pPr>
    <w:rPr>
      <w:rFonts w:eastAsia="Times New Roman" w:asciiTheme="minorHAnsi" w:hAnsiTheme="minorHAnsi" w:cstheme="minorHAnsi"/>
      <w:sz w:val="20"/>
      <w:szCs w:val="20"/>
      <w:lang w:eastAsia="ru-RU"/>
    </w:rPr>
  </w:style>
  <w:style w:type="paragraph" w:styleId="61">
    <w:name w:val="table of figures"/>
    <w:basedOn w:val="3"/>
    <w:next w:val="3"/>
    <w:semiHidden/>
    <w:unhideWhenUsed/>
    <w:qFormat/>
    <w:uiPriority w:val="0"/>
    <w:pPr>
      <w:spacing w:after="0"/>
    </w:pPr>
    <w:rPr>
      <w:rFonts w:ascii="Calibri" w:hAnsi="Calibri" w:eastAsia="Times New Roman"/>
      <w:lang w:eastAsia="ru-RU"/>
    </w:rPr>
  </w:style>
  <w:style w:type="paragraph" w:styleId="62">
    <w:name w:val="toc 3"/>
    <w:basedOn w:val="3"/>
    <w:next w:val="3"/>
    <w:autoRedefine/>
    <w:unhideWhenUsed/>
    <w:qFormat/>
    <w:uiPriority w:val="39"/>
    <w:pPr>
      <w:suppressAutoHyphens w:val="0"/>
      <w:spacing w:after="0" w:line="240" w:lineRule="auto"/>
      <w:ind w:left="480"/>
    </w:pPr>
    <w:rPr>
      <w:rFonts w:eastAsia="Times New Roman" w:asciiTheme="minorHAnsi" w:hAnsiTheme="minorHAnsi" w:cstheme="minorHAnsi"/>
      <w:sz w:val="20"/>
      <w:szCs w:val="20"/>
      <w:lang w:eastAsia="ru-RU"/>
    </w:rPr>
  </w:style>
  <w:style w:type="paragraph" w:styleId="63">
    <w:name w:val="toc 2"/>
    <w:basedOn w:val="3"/>
    <w:next w:val="3"/>
    <w:autoRedefine/>
    <w:qFormat/>
    <w:uiPriority w:val="39"/>
    <w:pPr>
      <w:suppressAutoHyphens w:val="0"/>
      <w:spacing w:before="120" w:after="0" w:line="240" w:lineRule="auto"/>
      <w:ind w:left="240"/>
    </w:pPr>
    <w:rPr>
      <w:rFonts w:eastAsia="Times New Roman" w:asciiTheme="minorHAnsi" w:hAnsiTheme="minorHAnsi" w:cstheme="minorHAnsi"/>
      <w:b/>
      <w:bCs/>
      <w:sz w:val="22"/>
      <w:szCs w:val="22"/>
      <w:lang w:eastAsia="ru-RU"/>
    </w:rPr>
  </w:style>
  <w:style w:type="paragraph" w:styleId="64">
    <w:name w:val="toc 4"/>
    <w:basedOn w:val="3"/>
    <w:next w:val="3"/>
    <w:autoRedefine/>
    <w:unhideWhenUsed/>
    <w:uiPriority w:val="0"/>
    <w:pPr>
      <w:suppressAutoHyphens w:val="0"/>
      <w:spacing w:after="0" w:line="240" w:lineRule="auto"/>
      <w:ind w:left="720"/>
    </w:pPr>
    <w:rPr>
      <w:rFonts w:eastAsia="Times New Roman" w:asciiTheme="minorHAnsi" w:hAnsiTheme="minorHAnsi" w:cstheme="minorHAnsi"/>
      <w:sz w:val="20"/>
      <w:szCs w:val="20"/>
      <w:lang w:eastAsia="ru-RU"/>
    </w:rPr>
  </w:style>
  <w:style w:type="paragraph" w:styleId="65">
    <w:name w:val="toc 5"/>
    <w:basedOn w:val="3"/>
    <w:next w:val="3"/>
    <w:autoRedefine/>
    <w:unhideWhenUsed/>
    <w:uiPriority w:val="0"/>
    <w:pPr>
      <w:suppressAutoHyphens w:val="0"/>
      <w:spacing w:after="0" w:line="240" w:lineRule="auto"/>
      <w:ind w:left="960"/>
    </w:pPr>
    <w:rPr>
      <w:rFonts w:eastAsia="Times New Roman" w:asciiTheme="minorHAnsi" w:hAnsiTheme="minorHAnsi" w:cstheme="minorHAnsi"/>
      <w:sz w:val="20"/>
      <w:szCs w:val="20"/>
      <w:lang w:eastAsia="ru-RU"/>
    </w:rPr>
  </w:style>
  <w:style w:type="paragraph" w:styleId="66">
    <w:name w:val="Note Heading"/>
    <w:basedOn w:val="3"/>
    <w:next w:val="3"/>
    <w:link w:val="176"/>
    <w:semiHidden/>
    <w:unhideWhenUsed/>
    <w:qFormat/>
    <w:uiPriority w:val="0"/>
    <w:pPr>
      <w:spacing w:after="0" w:line="240" w:lineRule="auto"/>
    </w:pPr>
    <w:rPr>
      <w:rFonts w:ascii="Calibri" w:hAnsi="Calibri" w:eastAsia="Times New Roman"/>
      <w:lang w:eastAsia="ru-RU"/>
    </w:rPr>
  </w:style>
  <w:style w:type="paragraph" w:styleId="67">
    <w:name w:val="Date"/>
    <w:basedOn w:val="3"/>
    <w:next w:val="3"/>
    <w:link w:val="175"/>
    <w:qFormat/>
    <w:uiPriority w:val="0"/>
    <w:rPr>
      <w:rFonts w:ascii="Calibri" w:hAnsi="Calibri" w:eastAsia="Times New Roman"/>
      <w:lang w:eastAsia="ru-RU"/>
    </w:rPr>
  </w:style>
  <w:style w:type="paragraph" w:styleId="68">
    <w:name w:val="List Bullet 5"/>
    <w:basedOn w:val="3"/>
    <w:qFormat/>
    <w:uiPriority w:val="0"/>
    <w:pPr>
      <w:numPr>
        <w:ilvl w:val="0"/>
        <w:numId w:val="4"/>
      </w:numPr>
      <w:ind w:left="1132" w:hanging="283"/>
      <w:contextualSpacing/>
    </w:pPr>
    <w:rPr>
      <w:rFonts w:ascii="Calibri" w:hAnsi="Calibri" w:eastAsia="Times New Roman"/>
      <w:lang w:eastAsia="ru-RU"/>
    </w:rPr>
  </w:style>
  <w:style w:type="paragraph" w:styleId="69">
    <w:name w:val="Body Text First Indent 2"/>
    <w:basedOn w:val="70"/>
    <w:link w:val="178"/>
    <w:semiHidden/>
    <w:unhideWhenUsed/>
    <w:qFormat/>
    <w:uiPriority w:val="0"/>
    <w:pPr>
      <w:ind w:left="360"/>
    </w:pPr>
  </w:style>
  <w:style w:type="paragraph" w:styleId="70">
    <w:name w:val="Body Text Indent"/>
    <w:basedOn w:val="52"/>
    <w:link w:val="177"/>
    <w:qFormat/>
    <w:uiPriority w:val="0"/>
    <w:pPr>
      <w:widowControl/>
      <w:snapToGrid/>
      <w:spacing w:after="200" w:line="276" w:lineRule="auto"/>
      <w:ind w:firstLine="360"/>
      <w:jc w:val="left"/>
    </w:pPr>
    <w:rPr>
      <w:rFonts w:ascii="Calibri" w:hAnsi="Calibri"/>
      <w:sz w:val="22"/>
      <w:szCs w:val="22"/>
      <w:lang w:val="ru-RU" w:eastAsia="ru-RU"/>
    </w:rPr>
  </w:style>
  <w:style w:type="paragraph" w:styleId="71">
    <w:name w:val="List Bullet 4"/>
    <w:basedOn w:val="3"/>
    <w:semiHidden/>
    <w:unhideWhenUsed/>
    <w:qFormat/>
    <w:uiPriority w:val="0"/>
    <w:pPr>
      <w:numPr>
        <w:ilvl w:val="0"/>
        <w:numId w:val="5"/>
      </w:numPr>
      <w:ind w:left="849" w:hanging="283"/>
      <w:contextualSpacing/>
    </w:pPr>
    <w:rPr>
      <w:rFonts w:ascii="Calibri" w:hAnsi="Calibri" w:eastAsia="Times New Roman"/>
      <w:lang w:eastAsia="ru-RU"/>
    </w:rPr>
  </w:style>
  <w:style w:type="paragraph" w:styleId="72">
    <w:name w:val="List Bullet"/>
    <w:basedOn w:val="3"/>
    <w:autoRedefine/>
    <w:qFormat/>
    <w:uiPriority w:val="0"/>
    <w:pPr>
      <w:spacing w:after="0" w:line="240" w:lineRule="auto"/>
    </w:pPr>
    <w:rPr>
      <w:rFonts w:eastAsia="Times New Roman"/>
      <w:lang w:eastAsia="ru-RU"/>
    </w:rPr>
  </w:style>
  <w:style w:type="paragraph" w:styleId="73">
    <w:name w:val="List Bullet 2"/>
    <w:basedOn w:val="3"/>
    <w:autoRedefine/>
    <w:qFormat/>
    <w:uiPriority w:val="0"/>
    <w:pPr>
      <w:tabs>
        <w:tab w:val="left" w:pos="643"/>
      </w:tabs>
      <w:spacing w:after="0" w:line="240" w:lineRule="auto"/>
      <w:ind w:left="643" w:hanging="360"/>
    </w:pPr>
    <w:rPr>
      <w:rFonts w:eastAsia="Times New Roman"/>
      <w:lang w:eastAsia="ru-RU"/>
    </w:rPr>
  </w:style>
  <w:style w:type="paragraph" w:styleId="74">
    <w:name w:val="List Bullet 3"/>
    <w:basedOn w:val="3"/>
    <w:semiHidden/>
    <w:unhideWhenUsed/>
    <w:qFormat/>
    <w:uiPriority w:val="0"/>
    <w:pPr>
      <w:numPr>
        <w:ilvl w:val="0"/>
        <w:numId w:val="6"/>
      </w:numPr>
      <w:ind w:left="566" w:hanging="283"/>
      <w:contextualSpacing/>
    </w:pPr>
    <w:rPr>
      <w:rFonts w:ascii="Calibri" w:hAnsi="Calibri" w:eastAsia="Times New Roman"/>
      <w:lang w:eastAsia="ru-RU"/>
    </w:rPr>
  </w:style>
  <w:style w:type="paragraph" w:styleId="75">
    <w:name w:val="Title"/>
    <w:basedOn w:val="3"/>
    <w:next w:val="52"/>
    <w:link w:val="145"/>
    <w:qFormat/>
    <w:uiPriority w:val="0"/>
    <w:pPr>
      <w:spacing w:after="0" w:line="240" w:lineRule="auto"/>
      <w:contextualSpacing/>
    </w:pPr>
    <w:rPr>
      <w:rFonts w:asciiTheme="majorHAnsi" w:hAnsiTheme="majorHAnsi" w:eastAsiaTheme="majorEastAsia" w:cstheme="majorBidi"/>
      <w:spacing w:val="-10"/>
      <w:kern w:val="2"/>
      <w:sz w:val="56"/>
      <w:szCs w:val="56"/>
      <w:lang w:eastAsia="ru-RU"/>
    </w:rPr>
  </w:style>
  <w:style w:type="paragraph" w:styleId="76">
    <w:name w:val="footer"/>
    <w:basedOn w:val="3"/>
    <w:link w:val="99"/>
    <w:unhideWhenUsed/>
    <w:uiPriority w:val="99"/>
    <w:pPr>
      <w:tabs>
        <w:tab w:val="center" w:pos="4677"/>
        <w:tab w:val="right" w:pos="9355"/>
      </w:tabs>
      <w:spacing w:after="0" w:line="240" w:lineRule="auto"/>
    </w:pPr>
  </w:style>
  <w:style w:type="paragraph" w:styleId="77">
    <w:name w:val="List Number"/>
    <w:basedOn w:val="3"/>
    <w:qFormat/>
    <w:uiPriority w:val="0"/>
    <w:pPr>
      <w:numPr>
        <w:ilvl w:val="0"/>
        <w:numId w:val="7"/>
      </w:numPr>
      <w:ind w:left="1415" w:hanging="283"/>
      <w:contextualSpacing/>
    </w:pPr>
    <w:rPr>
      <w:rFonts w:ascii="Calibri" w:hAnsi="Calibri" w:eastAsia="Times New Roman"/>
      <w:lang w:eastAsia="ru-RU"/>
    </w:rPr>
  </w:style>
  <w:style w:type="paragraph" w:styleId="78">
    <w:name w:val="List Number 2"/>
    <w:basedOn w:val="3"/>
    <w:semiHidden/>
    <w:unhideWhenUsed/>
    <w:qFormat/>
    <w:uiPriority w:val="0"/>
    <w:pPr>
      <w:numPr>
        <w:ilvl w:val="0"/>
        <w:numId w:val="8"/>
      </w:numPr>
      <w:contextualSpacing/>
    </w:pPr>
    <w:rPr>
      <w:rFonts w:ascii="Calibri" w:hAnsi="Calibri" w:eastAsia="Times New Roman"/>
      <w:lang w:eastAsia="ru-RU"/>
    </w:rPr>
  </w:style>
  <w:style w:type="paragraph" w:styleId="79">
    <w:name w:val="List"/>
    <w:basedOn w:val="3"/>
    <w:semiHidden/>
    <w:unhideWhenUsed/>
    <w:uiPriority w:val="0"/>
    <w:pPr>
      <w:ind w:left="283" w:hanging="283"/>
      <w:contextualSpacing/>
    </w:pPr>
    <w:rPr>
      <w:rFonts w:ascii="Calibri" w:hAnsi="Calibri" w:eastAsia="Times New Roman"/>
      <w:lang w:eastAsia="ru-RU"/>
    </w:rPr>
  </w:style>
  <w:style w:type="paragraph" w:styleId="80">
    <w:name w:val="Normal (Web)"/>
    <w:basedOn w:val="3"/>
    <w:qFormat/>
    <w:uiPriority w:val="99"/>
    <w:pPr>
      <w:spacing w:beforeAutospacing="1" w:afterAutospacing="1" w:line="240" w:lineRule="auto"/>
    </w:pPr>
    <w:rPr>
      <w:rFonts w:eastAsia="Times New Roman"/>
      <w:lang w:eastAsia="ru-RU"/>
    </w:rPr>
  </w:style>
  <w:style w:type="paragraph" w:styleId="81">
    <w:name w:val="Body Text 3"/>
    <w:basedOn w:val="3"/>
    <w:link w:val="164"/>
    <w:qFormat/>
    <w:uiPriority w:val="0"/>
    <w:pPr>
      <w:spacing w:after="0" w:line="360" w:lineRule="auto"/>
      <w:jc w:val="both"/>
    </w:pPr>
    <w:rPr>
      <w:rFonts w:eastAsia="Times New Roman"/>
      <w:sz w:val="28"/>
    </w:rPr>
  </w:style>
  <w:style w:type="paragraph" w:styleId="82">
    <w:name w:val="Body Text Indent 2"/>
    <w:basedOn w:val="3"/>
    <w:link w:val="115"/>
    <w:qFormat/>
    <w:uiPriority w:val="0"/>
    <w:pPr>
      <w:spacing w:after="0" w:line="360" w:lineRule="auto"/>
      <w:ind w:left="720"/>
    </w:pPr>
    <w:rPr>
      <w:rFonts w:ascii="Arial" w:hAnsi="Arial" w:eastAsia="Times New Roman"/>
      <w:szCs w:val="20"/>
      <w:lang w:val="en-US"/>
    </w:rPr>
  </w:style>
  <w:style w:type="paragraph" w:styleId="83">
    <w:name w:val="Subtitle"/>
    <w:basedOn w:val="3"/>
    <w:link w:val="162"/>
    <w:qFormat/>
    <w:uiPriority w:val="0"/>
    <w:pPr>
      <w:keepLines/>
      <w:widowControl w:val="0"/>
      <w:spacing w:after="0" w:line="240" w:lineRule="auto"/>
      <w:ind w:firstLine="900"/>
      <w:jc w:val="both"/>
      <w:textAlignment w:val="baseline"/>
    </w:pPr>
    <w:rPr>
      <w:rFonts w:eastAsia="Times New Roman"/>
      <w:sz w:val="28"/>
      <w:lang w:eastAsia="ru-RU"/>
    </w:rPr>
  </w:style>
  <w:style w:type="paragraph" w:styleId="84">
    <w:name w:val="Signature"/>
    <w:basedOn w:val="3"/>
    <w:link w:val="179"/>
    <w:semiHidden/>
    <w:unhideWhenUsed/>
    <w:uiPriority w:val="0"/>
    <w:pPr>
      <w:spacing w:after="0" w:line="240" w:lineRule="auto"/>
      <w:ind w:left="4252"/>
    </w:pPr>
    <w:rPr>
      <w:rFonts w:ascii="Calibri" w:hAnsi="Calibri" w:eastAsia="Times New Roman"/>
      <w:lang w:eastAsia="ru-RU"/>
    </w:rPr>
  </w:style>
  <w:style w:type="paragraph" w:styleId="85">
    <w:name w:val="Salutation"/>
    <w:basedOn w:val="3"/>
    <w:next w:val="3"/>
    <w:link w:val="180"/>
    <w:uiPriority w:val="0"/>
    <w:rPr>
      <w:rFonts w:ascii="Calibri" w:hAnsi="Calibri" w:eastAsia="Times New Roman"/>
      <w:lang w:eastAsia="ru-RU"/>
    </w:rPr>
  </w:style>
  <w:style w:type="paragraph" w:styleId="86">
    <w:name w:val="List Continue 2"/>
    <w:basedOn w:val="3"/>
    <w:qFormat/>
    <w:uiPriority w:val="0"/>
    <w:pPr>
      <w:widowControl w:val="0"/>
      <w:spacing w:after="120" w:line="300" w:lineRule="auto"/>
      <w:ind w:left="566" w:firstLine="709"/>
      <w:jc w:val="both"/>
    </w:pPr>
    <w:rPr>
      <w:rFonts w:eastAsia="Times New Roman"/>
      <w:lang w:eastAsia="ru-RU"/>
    </w:rPr>
  </w:style>
  <w:style w:type="paragraph" w:styleId="87">
    <w:name w:val="List Continue 3"/>
    <w:basedOn w:val="3"/>
    <w:semiHidden/>
    <w:unhideWhenUsed/>
    <w:qFormat/>
    <w:uiPriority w:val="0"/>
    <w:pPr>
      <w:spacing w:after="120"/>
      <w:ind w:left="849"/>
      <w:contextualSpacing/>
    </w:pPr>
    <w:rPr>
      <w:rFonts w:ascii="Calibri" w:hAnsi="Calibri" w:eastAsia="Times New Roman"/>
      <w:lang w:eastAsia="ru-RU"/>
    </w:rPr>
  </w:style>
  <w:style w:type="paragraph" w:styleId="88">
    <w:name w:val="List Continue 4"/>
    <w:basedOn w:val="3"/>
    <w:semiHidden/>
    <w:unhideWhenUsed/>
    <w:qFormat/>
    <w:uiPriority w:val="0"/>
    <w:pPr>
      <w:spacing w:after="120"/>
      <w:ind w:left="1132"/>
      <w:contextualSpacing/>
    </w:pPr>
    <w:rPr>
      <w:rFonts w:ascii="Calibri" w:hAnsi="Calibri" w:eastAsia="Times New Roman"/>
      <w:lang w:eastAsia="ru-RU"/>
    </w:rPr>
  </w:style>
  <w:style w:type="paragraph" w:styleId="89">
    <w:name w:val="List Continue 5"/>
    <w:basedOn w:val="3"/>
    <w:semiHidden/>
    <w:unhideWhenUsed/>
    <w:qFormat/>
    <w:uiPriority w:val="0"/>
    <w:pPr>
      <w:spacing w:after="120"/>
      <w:ind w:left="1415"/>
      <w:contextualSpacing/>
    </w:pPr>
    <w:rPr>
      <w:rFonts w:ascii="Calibri" w:hAnsi="Calibri" w:eastAsia="Times New Roman"/>
      <w:lang w:eastAsia="ru-RU"/>
    </w:rPr>
  </w:style>
  <w:style w:type="paragraph" w:styleId="90">
    <w:name w:val="HTML Preformatted"/>
    <w:basedOn w:val="3"/>
    <w:link w:val="182"/>
    <w:semiHidden/>
    <w:unhideWhenUsed/>
    <w:qFormat/>
    <w:uiPriority w:val="0"/>
    <w:pPr>
      <w:spacing w:after="0" w:line="240" w:lineRule="auto"/>
    </w:pPr>
    <w:rPr>
      <w:rFonts w:ascii="Consolas" w:hAnsi="Consolas" w:eastAsia="Times New Roman"/>
      <w:sz w:val="20"/>
      <w:szCs w:val="20"/>
      <w:lang w:eastAsia="ru-RU"/>
    </w:rPr>
  </w:style>
  <w:style w:type="paragraph" w:styleId="91">
    <w:name w:val="Block Text"/>
    <w:basedOn w:val="3"/>
    <w:semiHidden/>
    <w:unhideWhenUsed/>
    <w:qFormat/>
    <w:uiPriority w:val="0"/>
    <w:pPr>
      <w:pBdr>
        <w:top w:val="single" w:color="5B9BD5" w:sz="2" w:space="10"/>
        <w:left w:val="single" w:color="5B9BD5" w:sz="2" w:space="10"/>
        <w:bottom w:val="single" w:color="5B9BD5" w:sz="2" w:space="10"/>
        <w:right w:val="single" w:color="5B9BD5" w:sz="2" w:space="10"/>
      </w:pBdr>
      <w:ind w:left="1152" w:right="1152"/>
    </w:pPr>
    <w:rPr>
      <w:rFonts w:eastAsiaTheme="minorEastAsia"/>
      <w:i/>
      <w:iCs/>
      <w:color w:val="5B9BD5" w:themeColor="accent1"/>
      <w:lang w:eastAsia="ru-RU"/>
      <w14:textFill>
        <w14:solidFill>
          <w14:schemeClr w14:val="accent1"/>
        </w14:solidFill>
      </w14:textFill>
    </w:rPr>
  </w:style>
  <w:style w:type="paragraph" w:styleId="92">
    <w:name w:val="Message Header"/>
    <w:basedOn w:val="3"/>
    <w:link w:val="187"/>
    <w:semiHidden/>
    <w:unhideWhenUsed/>
    <w:qFormat/>
    <w:uiPriority w:val="0"/>
    <w:pPr>
      <w:pBdr>
        <w:top w:val="single" w:color="000000" w:sz="6" w:space="1"/>
        <w:left w:val="single" w:color="000000" w:sz="6" w:space="1"/>
        <w:bottom w:val="single" w:color="000000" w:sz="6" w:space="1"/>
        <w:right w:val="single" w:color="000000" w:sz="6" w:space="1"/>
      </w:pBdr>
      <w:shd w:val="pct20" w:color="auto" w:fill="auto"/>
      <w:spacing w:after="0" w:line="240" w:lineRule="auto"/>
      <w:ind w:left="1134" w:hanging="1134"/>
    </w:pPr>
    <w:rPr>
      <w:rFonts w:asciiTheme="majorHAnsi" w:hAnsiTheme="majorHAnsi" w:eastAsiaTheme="majorEastAsia" w:cstheme="majorBidi"/>
      <w:lang w:eastAsia="ru-RU"/>
    </w:rPr>
  </w:style>
  <w:style w:type="paragraph" w:styleId="93">
    <w:name w:val="E-mail Signature"/>
    <w:basedOn w:val="3"/>
    <w:link w:val="188"/>
    <w:semiHidden/>
    <w:unhideWhenUsed/>
    <w:qFormat/>
    <w:uiPriority w:val="0"/>
    <w:pPr>
      <w:spacing w:after="0" w:line="240" w:lineRule="auto"/>
    </w:pPr>
    <w:rPr>
      <w:rFonts w:ascii="Calibri" w:hAnsi="Calibri" w:eastAsia="Times New Roman"/>
      <w:lang w:eastAsia="ru-RU"/>
    </w:rPr>
  </w:style>
  <w:style w:type="table" w:styleId="94">
    <w:name w:val="Table Simple 1"/>
    <w:basedOn w:val="13"/>
    <w:uiPriority w:val="0"/>
    <w:pPr>
      <w:jc w:val="center"/>
    </w:pPr>
    <w:rPr>
      <w:sz w:val="24"/>
      <w:szCs w:val="20"/>
      <w:lang w:eastAsia="ru-RU"/>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
    <w:tcPr>
      <w:shd w:val="clear" w:color="auto" w:fill="auto"/>
      <w:vAlign w:val="center"/>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5">
    <w:name w:val="Table Grid 1"/>
    <w:basedOn w:val="13"/>
    <w:uiPriority w:val="0"/>
    <w:pPr>
      <w:jc w:val="center"/>
    </w:pPr>
    <w:rPr>
      <w:szCs w:val="20"/>
      <w:lang w:eastAsia="ru-RU"/>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shd w:val="clear" w:color="auto" w:fill="auto"/>
      <w:tcMar>
        <w:left w:w="28" w:type="dxa"/>
        <w:right w:w="28" w:type="dxa"/>
      </w:tcMar>
      <w:vAlign w:val="center"/>
    </w:tcPr>
    <w:tblStylePr w:type="lastRow">
      <w:rPr>
        <w:i/>
      </w:rPr>
      <w:tblPr/>
      <w:tcPr>
        <w:tcBorders>
          <w:tl2br w:val="nil"/>
          <w:tr2bl w:val="nil"/>
        </w:tcBorders>
      </w:tcPr>
    </w:tblStylePr>
    <w:tblStylePr w:type="lastCol">
      <w:rPr>
        <w:i/>
      </w:rPr>
      <w:tblPr/>
      <w:tcPr>
        <w:tcBorders>
          <w:tl2br w:val="nil"/>
          <w:tr2bl w:val="nil"/>
        </w:tcBorders>
      </w:tcPr>
    </w:tblStylePr>
  </w:style>
  <w:style w:type="table" w:styleId="96">
    <w:name w:val="Table Grid"/>
    <w:basedOn w:val="13"/>
    <w:uiPriority w:val="59"/>
    <w:rPr>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7">
    <w:name w:val="Table Web 1"/>
    <w:basedOn w:val="13"/>
    <w:uiPriority w:val="0"/>
    <w:rPr>
      <w:sz w:val="20"/>
      <w:szCs w:val="20"/>
      <w:lang w:eastAsia="ru-RU"/>
    </w:rPr>
    <w:tblP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cPr>
      <w:shd w:val="clear" w:color="auto" w:fill="auto"/>
    </w:tcPr>
    <w:tblStylePr w:type="firstRow">
      <w:rPr>
        <w:color w:val="auto"/>
      </w:rPr>
      <w:tblPr/>
      <w:tcPr>
        <w:tcBorders>
          <w:tl2br w:val="nil"/>
          <w:tr2bl w:val="nil"/>
        </w:tcBorders>
      </w:tcPr>
    </w:tblStylePr>
  </w:style>
  <w:style w:type="character" w:customStyle="1" w:styleId="98">
    <w:name w:val="Верхний колонтитул Знак"/>
    <w:basedOn w:val="12"/>
    <w:link w:val="46"/>
    <w:qFormat/>
    <w:uiPriority w:val="0"/>
  </w:style>
  <w:style w:type="character" w:customStyle="1" w:styleId="99">
    <w:name w:val="Нижний колонтитул Знак"/>
    <w:basedOn w:val="12"/>
    <w:link w:val="76"/>
    <w:qFormat/>
    <w:uiPriority w:val="99"/>
  </w:style>
  <w:style w:type="character" w:customStyle="1" w:styleId="100">
    <w:name w:val="Без интервала Знак"/>
    <w:basedOn w:val="12"/>
    <w:link w:val="101"/>
    <w:qFormat/>
    <w:uiPriority w:val="1"/>
    <w:rPr>
      <w:rFonts w:eastAsiaTheme="minorEastAsia"/>
      <w:lang w:eastAsia="ru-RU"/>
    </w:rPr>
  </w:style>
  <w:style w:type="paragraph" w:styleId="101">
    <w:name w:val="No Spacing"/>
    <w:link w:val="100"/>
    <w:qFormat/>
    <w:uiPriority w:val="1"/>
    <w:pPr>
      <w:suppressAutoHyphens/>
    </w:pPr>
    <w:rPr>
      <w:rFonts w:ascii="Calibri" w:hAnsi="Calibri" w:eastAsiaTheme="minorEastAsia" w:cstheme="minorBidi"/>
      <w:sz w:val="22"/>
      <w:szCs w:val="22"/>
      <w:lang w:val="ru-RU" w:eastAsia="ru-RU" w:bidi="ar-SA"/>
    </w:rPr>
  </w:style>
  <w:style w:type="character" w:styleId="102">
    <w:name w:val="Placeholder Text"/>
    <w:basedOn w:val="12"/>
    <w:semiHidden/>
    <w:qFormat/>
    <w:uiPriority w:val="99"/>
    <w:rPr>
      <w:color w:val="808080"/>
    </w:rPr>
  </w:style>
  <w:style w:type="character" w:customStyle="1" w:styleId="103">
    <w:name w:val="Текст выноски Знак"/>
    <w:basedOn w:val="12"/>
    <w:link w:val="22"/>
    <w:qFormat/>
    <w:uiPriority w:val="0"/>
    <w:rPr>
      <w:rFonts w:ascii="Tahoma" w:hAnsi="Tahoma" w:cs="Tahoma"/>
      <w:sz w:val="16"/>
      <w:szCs w:val="16"/>
    </w:rPr>
  </w:style>
  <w:style w:type="character" w:customStyle="1" w:styleId="104">
    <w:name w:val="Заголовок 1 Знак"/>
    <w:basedOn w:val="12"/>
    <w:link w:val="2"/>
    <w:qFormat/>
    <w:uiPriority w:val="0"/>
    <w:rPr>
      <w:rFonts w:ascii="Arial" w:hAnsi="Arial" w:eastAsia="Times New Roman" w:cs="Times New Roman"/>
      <w:b/>
      <w:bCs/>
      <w:caps/>
      <w:color w:val="2C8DE6"/>
      <w:sz w:val="36"/>
      <w:szCs w:val="24"/>
      <w:lang w:val="en-GB"/>
    </w:rPr>
  </w:style>
  <w:style w:type="character" w:customStyle="1" w:styleId="105">
    <w:name w:val="Заголовок 2 Знак"/>
    <w:basedOn w:val="12"/>
    <w:link w:val="4"/>
    <w:qFormat/>
    <w:uiPriority w:val="0"/>
    <w:rPr>
      <w:rFonts w:ascii="Arial" w:hAnsi="Arial" w:eastAsia="Times New Roman" w:cs="Times New Roman"/>
      <w:b/>
      <w:sz w:val="28"/>
      <w:szCs w:val="24"/>
      <w:lang w:val="en-GB"/>
    </w:rPr>
  </w:style>
  <w:style w:type="character" w:customStyle="1" w:styleId="106">
    <w:name w:val="Заголовок 3 Знак"/>
    <w:basedOn w:val="12"/>
    <w:link w:val="5"/>
    <w:qFormat/>
    <w:uiPriority w:val="0"/>
    <w:rPr>
      <w:rFonts w:ascii="Arial" w:hAnsi="Arial" w:eastAsia="Times New Roman" w:cs="Arial"/>
      <w:b/>
      <w:bCs/>
      <w:szCs w:val="26"/>
      <w:lang w:val="en-GB"/>
    </w:rPr>
  </w:style>
  <w:style w:type="character" w:customStyle="1" w:styleId="107">
    <w:name w:val="Заголовок 4 Знак"/>
    <w:basedOn w:val="12"/>
    <w:link w:val="6"/>
    <w:qFormat/>
    <w:uiPriority w:val="0"/>
    <w:rPr>
      <w:rFonts w:ascii="Arial" w:hAnsi="Arial" w:eastAsia="Times New Roman" w:cs="Times New Roman"/>
      <w:b/>
      <w:sz w:val="28"/>
      <w:szCs w:val="20"/>
      <w:lang w:val="en-AU"/>
    </w:rPr>
  </w:style>
  <w:style w:type="character" w:customStyle="1" w:styleId="108">
    <w:name w:val="Заголовок 5 Знак"/>
    <w:basedOn w:val="12"/>
    <w:link w:val="7"/>
    <w:qFormat/>
    <w:uiPriority w:val="0"/>
    <w:rPr>
      <w:rFonts w:ascii="Arial" w:hAnsi="Arial" w:eastAsia="Times New Roman" w:cs="Times New Roman"/>
      <w:b/>
      <w:bCs/>
      <w:sz w:val="28"/>
      <w:szCs w:val="24"/>
      <w:lang w:val="en-GB"/>
    </w:rPr>
  </w:style>
  <w:style w:type="character" w:customStyle="1" w:styleId="109">
    <w:name w:val="Заголовок 6 Знак"/>
    <w:basedOn w:val="12"/>
    <w:link w:val="8"/>
    <w:qFormat/>
    <w:uiPriority w:val="0"/>
    <w:rPr>
      <w:rFonts w:ascii="Arial" w:hAnsi="Arial" w:eastAsia="Times New Roman" w:cs="Times New Roman"/>
      <w:b/>
      <w:sz w:val="24"/>
      <w:szCs w:val="20"/>
      <w:lang w:val="en-AU"/>
    </w:rPr>
  </w:style>
  <w:style w:type="character" w:customStyle="1" w:styleId="110">
    <w:name w:val="Заголовок 7 Знак"/>
    <w:basedOn w:val="12"/>
    <w:link w:val="9"/>
    <w:qFormat/>
    <w:uiPriority w:val="0"/>
    <w:rPr>
      <w:rFonts w:ascii="Arial" w:hAnsi="Arial" w:eastAsia="Times New Roman" w:cs="Times New Roman"/>
      <w:spacing w:val="-3"/>
      <w:sz w:val="28"/>
      <w:szCs w:val="20"/>
      <w:lang w:val="en-US"/>
    </w:rPr>
  </w:style>
  <w:style w:type="character" w:customStyle="1" w:styleId="111">
    <w:name w:val="Заголовок 8 Знак"/>
    <w:basedOn w:val="12"/>
    <w:link w:val="10"/>
    <w:qFormat/>
    <w:uiPriority w:val="0"/>
    <w:rPr>
      <w:rFonts w:ascii="Arial" w:hAnsi="Arial" w:eastAsia="Times New Roman" w:cs="Times New Roman"/>
      <w:b/>
      <w:bCs/>
      <w:sz w:val="24"/>
      <w:szCs w:val="24"/>
      <w:lang w:val="en-GB"/>
    </w:rPr>
  </w:style>
  <w:style w:type="character" w:customStyle="1" w:styleId="112">
    <w:name w:val="Заголовок 9 Знак"/>
    <w:basedOn w:val="12"/>
    <w:link w:val="11"/>
    <w:qFormat/>
    <w:uiPriority w:val="0"/>
    <w:rPr>
      <w:rFonts w:ascii="Arial" w:hAnsi="Arial" w:eastAsia="Times New Roman" w:cs="Times New Roman"/>
      <w:sz w:val="24"/>
      <w:szCs w:val="20"/>
      <w:u w:val="single"/>
      <w:lang w:val="en-AU"/>
    </w:rPr>
  </w:style>
  <w:style w:type="character" w:customStyle="1" w:styleId="113">
    <w:name w:val="Гиперссылка1"/>
    <w:uiPriority w:val="0"/>
    <w:rPr>
      <w:color w:val="0000FF"/>
      <w:u w:val="single"/>
      <w:lang w:val="ru-RU" w:eastAsia="ru-RU" w:bidi="ru-RU"/>
    </w:rPr>
  </w:style>
  <w:style w:type="character" w:customStyle="1" w:styleId="114">
    <w:name w:val="Основной текст Знак"/>
    <w:basedOn w:val="12"/>
    <w:link w:val="52"/>
    <w:qFormat/>
    <w:uiPriority w:val="0"/>
    <w:rPr>
      <w:rFonts w:ascii="Arial" w:hAnsi="Arial" w:eastAsia="Times New Roman" w:cs="Times New Roman"/>
      <w:sz w:val="24"/>
      <w:szCs w:val="20"/>
      <w:lang w:val="en-AU"/>
    </w:rPr>
  </w:style>
  <w:style w:type="character" w:customStyle="1" w:styleId="115">
    <w:name w:val="Основной текст с отступом 2 Знак"/>
    <w:basedOn w:val="12"/>
    <w:link w:val="82"/>
    <w:qFormat/>
    <w:uiPriority w:val="0"/>
    <w:rPr>
      <w:rFonts w:ascii="Arial" w:hAnsi="Arial" w:eastAsia="Times New Roman" w:cs="Times New Roman"/>
      <w:sz w:val="24"/>
      <w:szCs w:val="20"/>
      <w:lang w:val="en-US"/>
    </w:rPr>
  </w:style>
  <w:style w:type="character" w:customStyle="1" w:styleId="116">
    <w:name w:val="Основной текст 2 Знак"/>
    <w:basedOn w:val="12"/>
    <w:link w:val="24"/>
    <w:qFormat/>
    <w:uiPriority w:val="0"/>
    <w:rPr>
      <w:rFonts w:ascii="Arial" w:hAnsi="Arial" w:eastAsia="Times New Roman" w:cs="Times New Roman"/>
      <w:spacing w:val="-3"/>
      <w:szCs w:val="20"/>
      <w:lang w:val="en-US"/>
    </w:rPr>
  </w:style>
  <w:style w:type="character" w:customStyle="1" w:styleId="117">
    <w:name w:val="Doc subtitle1 Char"/>
    <w:link w:val="118"/>
    <w:qFormat/>
    <w:locked/>
    <w:uiPriority w:val="0"/>
    <w:rPr>
      <w:rFonts w:ascii="Arial" w:hAnsi="Arial" w:eastAsia="Times New Roman" w:cs="Times New Roman"/>
      <w:b/>
      <w:sz w:val="28"/>
      <w:szCs w:val="24"/>
      <w:lang w:val="en-GB"/>
    </w:rPr>
  </w:style>
  <w:style w:type="paragraph" w:customStyle="1" w:styleId="118">
    <w:name w:val="Doc subtitle1"/>
    <w:basedOn w:val="3"/>
    <w:link w:val="117"/>
    <w:qFormat/>
    <w:uiPriority w:val="0"/>
    <w:pPr>
      <w:spacing w:after="0" w:line="360" w:lineRule="auto"/>
    </w:pPr>
    <w:rPr>
      <w:rFonts w:ascii="Arial" w:hAnsi="Arial" w:eastAsia="Times New Roman"/>
      <w:b/>
      <w:sz w:val="28"/>
      <w:lang w:val="en-GB"/>
    </w:rPr>
  </w:style>
  <w:style w:type="character" w:customStyle="1" w:styleId="119">
    <w:name w:val="Текст сноски Знак"/>
    <w:basedOn w:val="12"/>
    <w:link w:val="37"/>
    <w:qFormat/>
    <w:uiPriority w:val="0"/>
    <w:rPr>
      <w:rFonts w:ascii="Times New Roman" w:hAnsi="Times New Roman" w:eastAsia="Times New Roman" w:cs="Times New Roman"/>
      <w:szCs w:val="20"/>
      <w:lang w:eastAsia="ru-RU"/>
    </w:rPr>
  </w:style>
  <w:style w:type="character" w:customStyle="1" w:styleId="120">
    <w:name w:val="Символ сноски"/>
    <w:qFormat/>
    <w:uiPriority w:val="0"/>
    <w:rPr>
      <w:vertAlign w:val="superscript"/>
    </w:rPr>
  </w:style>
  <w:style w:type="character" w:customStyle="1" w:styleId="121">
    <w:name w:val="цвет в таблице"/>
    <w:qFormat/>
    <w:uiPriority w:val="0"/>
    <w:rPr>
      <w:color w:val="2C8DE6"/>
    </w:rPr>
  </w:style>
  <w:style w:type="character" w:customStyle="1" w:styleId="122">
    <w:name w:val="!Заголовок-1 Знак"/>
    <w:qFormat/>
    <w:uiPriority w:val="0"/>
    <w:rPr>
      <w:rFonts w:ascii="Arial" w:hAnsi="Arial" w:eastAsia="Times New Roman" w:cs="Times New Roman"/>
      <w:b/>
      <w:bCs/>
      <w:caps/>
      <w:color w:val="2C8DE6"/>
      <w:sz w:val="36"/>
      <w:szCs w:val="24"/>
    </w:rPr>
  </w:style>
  <w:style w:type="character" w:customStyle="1" w:styleId="123">
    <w:name w:val="!заголовок-2 Знак"/>
    <w:link w:val="124"/>
    <w:qFormat/>
    <w:uiPriority w:val="0"/>
    <w:rPr>
      <w:rFonts w:ascii="Arial" w:hAnsi="Arial" w:eastAsia="Times New Roman" w:cs="Times New Roman"/>
      <w:b/>
      <w:sz w:val="28"/>
      <w:szCs w:val="24"/>
    </w:rPr>
  </w:style>
  <w:style w:type="paragraph" w:customStyle="1" w:styleId="124">
    <w:name w:val="!заголовок-2"/>
    <w:basedOn w:val="4"/>
    <w:link w:val="123"/>
    <w:qFormat/>
    <w:uiPriority w:val="0"/>
    <w:rPr>
      <w:lang w:val="ru-RU"/>
    </w:rPr>
  </w:style>
  <w:style w:type="character" w:customStyle="1" w:styleId="125">
    <w:name w:val="!Текст Знак"/>
    <w:link w:val="126"/>
    <w:qFormat/>
    <w:uiPriority w:val="0"/>
    <w:rPr>
      <w:rFonts w:ascii="Times New Roman" w:hAnsi="Times New Roman" w:eastAsia="Times New Roman" w:cs="Times New Roman"/>
      <w:szCs w:val="20"/>
      <w:lang w:eastAsia="ru-RU"/>
    </w:rPr>
  </w:style>
  <w:style w:type="paragraph" w:customStyle="1" w:styleId="126">
    <w:name w:val="!Текст"/>
    <w:basedOn w:val="3"/>
    <w:link w:val="125"/>
    <w:qFormat/>
    <w:uiPriority w:val="0"/>
    <w:pPr>
      <w:spacing w:after="0" w:line="360" w:lineRule="auto"/>
      <w:jc w:val="both"/>
    </w:pPr>
    <w:rPr>
      <w:rFonts w:eastAsia="Times New Roman"/>
      <w:szCs w:val="20"/>
      <w:lang w:eastAsia="ru-RU"/>
    </w:rPr>
  </w:style>
  <w:style w:type="character" w:customStyle="1" w:styleId="127">
    <w:name w:val="выделение цвет Знак"/>
    <w:link w:val="128"/>
    <w:qFormat/>
    <w:uiPriority w:val="0"/>
    <w:rPr>
      <w:rFonts w:ascii="Times New Roman" w:hAnsi="Times New Roman" w:eastAsia="Times New Roman" w:cs="Times New Roman"/>
      <w:b/>
      <w:color w:val="2C8DE6"/>
      <w:szCs w:val="20"/>
      <w:u w:val="single"/>
      <w:lang w:eastAsia="ru-RU"/>
    </w:rPr>
  </w:style>
  <w:style w:type="paragraph" w:customStyle="1" w:styleId="128">
    <w:name w:val="выделение цвет"/>
    <w:basedOn w:val="3"/>
    <w:link w:val="127"/>
    <w:qFormat/>
    <w:uiPriority w:val="0"/>
    <w:pPr>
      <w:spacing w:after="0" w:line="360" w:lineRule="auto"/>
      <w:jc w:val="both"/>
    </w:pPr>
    <w:rPr>
      <w:rFonts w:eastAsia="Times New Roman"/>
      <w:b/>
      <w:color w:val="2C8DE6"/>
      <w:szCs w:val="20"/>
      <w:u w:val="single"/>
      <w:lang w:eastAsia="ru-RU"/>
    </w:rPr>
  </w:style>
  <w:style w:type="character" w:customStyle="1" w:styleId="129">
    <w:name w:val="!Синий заголовок текста Знак"/>
    <w:link w:val="130"/>
    <w:qFormat/>
    <w:uiPriority w:val="0"/>
    <w:rPr>
      <w:rFonts w:ascii="Times New Roman" w:hAnsi="Times New Roman" w:eastAsia="Times New Roman" w:cs="Times New Roman"/>
      <w:b/>
      <w:color w:val="2C8DE6"/>
      <w:szCs w:val="20"/>
      <w:u w:val="single"/>
      <w:lang w:eastAsia="ru-RU"/>
    </w:rPr>
  </w:style>
  <w:style w:type="paragraph" w:customStyle="1" w:styleId="130">
    <w:name w:val="!Синий заголовок текста"/>
    <w:basedOn w:val="128"/>
    <w:link w:val="129"/>
    <w:qFormat/>
    <w:uiPriority w:val="0"/>
  </w:style>
  <w:style w:type="character" w:customStyle="1" w:styleId="131">
    <w:name w:val="!Список с точками Знак"/>
    <w:link w:val="132"/>
    <w:qFormat/>
    <w:uiPriority w:val="0"/>
    <w:rPr>
      <w:rFonts w:ascii="Times New Roman" w:hAnsi="Times New Roman" w:eastAsia="Times New Roman" w:cs="Times New Roman"/>
      <w:sz w:val="24"/>
      <w:szCs w:val="20"/>
      <w:lang w:eastAsia="ru-RU"/>
    </w:rPr>
  </w:style>
  <w:style w:type="paragraph" w:customStyle="1" w:styleId="132">
    <w:name w:val="!Список с точками"/>
    <w:basedOn w:val="3"/>
    <w:link w:val="131"/>
    <w:qFormat/>
    <w:uiPriority w:val="0"/>
    <w:pPr>
      <w:numPr>
        <w:ilvl w:val="0"/>
        <w:numId w:val="9"/>
      </w:numPr>
      <w:spacing w:after="0" w:line="360" w:lineRule="auto"/>
      <w:jc w:val="both"/>
    </w:pPr>
    <w:rPr>
      <w:rFonts w:eastAsia="Times New Roman"/>
      <w:szCs w:val="20"/>
      <w:lang w:eastAsia="ru-RU"/>
    </w:rPr>
  </w:style>
  <w:style w:type="character" w:customStyle="1" w:styleId="133">
    <w:name w:val="Текст примечания Знак"/>
    <w:basedOn w:val="12"/>
    <w:link w:val="33"/>
    <w:semiHidden/>
    <w:qFormat/>
    <w:uiPriority w:val="0"/>
    <w:rPr>
      <w:rFonts w:ascii="Times New Roman" w:hAnsi="Times New Roman" w:eastAsia="Times New Roman" w:cs="Times New Roman"/>
      <w:sz w:val="20"/>
      <w:szCs w:val="20"/>
      <w:lang w:eastAsia="ru-RU"/>
    </w:rPr>
  </w:style>
  <w:style w:type="character" w:customStyle="1" w:styleId="134">
    <w:name w:val="Тема примечания Знак"/>
    <w:basedOn w:val="133"/>
    <w:link w:val="35"/>
    <w:semiHidden/>
    <w:qFormat/>
    <w:uiPriority w:val="0"/>
    <w:rPr>
      <w:rFonts w:ascii="Times New Roman" w:hAnsi="Times New Roman" w:eastAsia="Times New Roman" w:cs="Times New Roman"/>
      <w:b/>
      <w:bCs/>
      <w:sz w:val="20"/>
      <w:szCs w:val="20"/>
      <w:lang w:eastAsia="ru-RU"/>
    </w:rPr>
  </w:style>
  <w:style w:type="character" w:customStyle="1" w:styleId="135">
    <w:name w:val="Основной текст (14)_"/>
    <w:basedOn w:val="12"/>
    <w:link w:val="136"/>
    <w:qFormat/>
    <w:uiPriority w:val="0"/>
    <w:rPr>
      <w:rFonts w:ascii="Segoe UI" w:hAnsi="Segoe UI" w:eastAsia="Segoe UI" w:cs="Segoe UI"/>
      <w:sz w:val="19"/>
      <w:szCs w:val="19"/>
      <w:shd w:val="clear" w:color="auto" w:fill="FFFFFF"/>
    </w:rPr>
  </w:style>
  <w:style w:type="paragraph" w:customStyle="1" w:styleId="136">
    <w:name w:val="Основной текст (14)_3"/>
    <w:basedOn w:val="3"/>
    <w:link w:val="135"/>
    <w:qFormat/>
    <w:uiPriority w:val="0"/>
    <w:pPr>
      <w:widowControl w:val="0"/>
      <w:shd w:val="clear" w:color="auto" w:fill="FFFFFF"/>
      <w:spacing w:after="0" w:line="264" w:lineRule="exact"/>
      <w:ind w:hanging="600"/>
    </w:pPr>
    <w:rPr>
      <w:rFonts w:ascii="Segoe UI" w:hAnsi="Segoe UI" w:eastAsia="Segoe UI" w:cs="Segoe UI"/>
      <w:sz w:val="19"/>
      <w:szCs w:val="19"/>
    </w:rPr>
  </w:style>
  <w:style w:type="character" w:customStyle="1" w:styleId="137">
    <w:name w:val="Неразрешенное упоминание1"/>
    <w:basedOn w:val="12"/>
    <w:semiHidden/>
    <w:unhideWhenUsed/>
    <w:qFormat/>
    <w:uiPriority w:val="99"/>
    <w:rPr>
      <w:color w:val="605E5C"/>
      <w:shd w:val="clear" w:color="auto" w:fill="E1DFDD"/>
    </w:rPr>
  </w:style>
  <w:style w:type="character" w:customStyle="1" w:styleId="138">
    <w:name w:val="Неразрешенное упоминание2"/>
    <w:basedOn w:val="12"/>
    <w:semiHidden/>
    <w:unhideWhenUsed/>
    <w:qFormat/>
    <w:uiPriority w:val="99"/>
    <w:rPr>
      <w:color w:val="605E5C"/>
      <w:shd w:val="clear" w:color="auto" w:fill="E1DFDD"/>
    </w:rPr>
  </w:style>
  <w:style w:type="character" w:customStyle="1" w:styleId="139">
    <w:name w:val="apple-converted-space"/>
    <w:qFormat/>
    <w:uiPriority w:val="0"/>
    <w:rPr>
      <w:rFonts w:cs="Times New Roman"/>
    </w:rPr>
  </w:style>
  <w:style w:type="character" w:customStyle="1" w:styleId="140">
    <w:name w:val="Основной текст_"/>
    <w:basedOn w:val="12"/>
    <w:link w:val="141"/>
    <w:qFormat/>
    <w:uiPriority w:val="0"/>
    <w:rPr>
      <w:rFonts w:ascii="Calibri" w:hAnsi="Calibri" w:eastAsia="Calibri" w:cs="Calibri"/>
      <w:spacing w:val="2"/>
      <w:shd w:val="clear" w:color="auto" w:fill="FFFFFF"/>
    </w:rPr>
  </w:style>
  <w:style w:type="paragraph" w:customStyle="1" w:styleId="141">
    <w:name w:val="Основной текст4"/>
    <w:basedOn w:val="3"/>
    <w:link w:val="140"/>
    <w:qFormat/>
    <w:uiPriority w:val="0"/>
    <w:pPr>
      <w:widowControl w:val="0"/>
      <w:shd w:val="clear" w:color="auto" w:fill="FFFFFF"/>
      <w:spacing w:before="420" w:after="240" w:line="298" w:lineRule="exact"/>
      <w:ind w:hanging="360"/>
      <w:jc w:val="both"/>
    </w:pPr>
    <w:rPr>
      <w:rFonts w:ascii="Calibri" w:hAnsi="Calibri" w:eastAsia="Calibri" w:cs="Calibri"/>
      <w:spacing w:val="2"/>
    </w:rPr>
  </w:style>
  <w:style w:type="character" w:customStyle="1" w:styleId="142">
    <w:name w:val="Основной текст1"/>
    <w:basedOn w:val="140"/>
    <w:qFormat/>
    <w:uiPriority w:val="0"/>
    <w:rPr>
      <w:rFonts w:ascii="Calibri" w:hAnsi="Calibri" w:eastAsia="Calibri" w:cs="Calibri"/>
      <w:color w:val="000000"/>
      <w:spacing w:val="2"/>
      <w:w w:val="100"/>
      <w:shd w:val="clear" w:color="auto" w:fill="FFFFFF"/>
      <w:lang w:val="ru-RU"/>
    </w:rPr>
  </w:style>
  <w:style w:type="character" w:customStyle="1" w:styleId="143">
    <w:name w:val="Doc subtitle2 Char"/>
    <w:basedOn w:val="12"/>
    <w:link w:val="144"/>
    <w:qFormat/>
    <w:uiPriority w:val="0"/>
    <w:rPr>
      <w:rFonts w:ascii="Arial" w:hAnsi="Arial" w:eastAsia="Times New Roman" w:cs="Times New Roman"/>
      <w:sz w:val="28"/>
      <w:szCs w:val="24"/>
      <w:lang w:val="en-GB"/>
    </w:rPr>
  </w:style>
  <w:style w:type="paragraph" w:customStyle="1" w:styleId="144">
    <w:name w:val="Doc subtitle2"/>
    <w:basedOn w:val="3"/>
    <w:link w:val="143"/>
    <w:qFormat/>
    <w:uiPriority w:val="0"/>
    <w:pPr>
      <w:spacing w:after="0" w:line="360" w:lineRule="auto"/>
    </w:pPr>
    <w:rPr>
      <w:rFonts w:ascii="Arial" w:hAnsi="Arial" w:eastAsia="Times New Roman"/>
      <w:sz w:val="28"/>
      <w:lang w:val="en-GB"/>
    </w:rPr>
  </w:style>
  <w:style w:type="character" w:customStyle="1" w:styleId="145">
    <w:name w:val="Название Знак"/>
    <w:basedOn w:val="12"/>
    <w:link w:val="75"/>
    <w:qFormat/>
    <w:uiPriority w:val="0"/>
    <w:rPr>
      <w:rFonts w:asciiTheme="majorHAnsi" w:hAnsiTheme="majorHAnsi" w:eastAsiaTheme="majorEastAsia" w:cstheme="majorBidi"/>
      <w:spacing w:val="-10"/>
      <w:kern w:val="2"/>
      <w:sz w:val="56"/>
      <w:szCs w:val="56"/>
      <w:lang w:eastAsia="ru-RU"/>
    </w:rPr>
  </w:style>
  <w:style w:type="character" w:customStyle="1" w:styleId="146">
    <w:name w:val="Основной текст Знак1"/>
    <w:basedOn w:val="12"/>
    <w:qFormat/>
    <w:uiPriority w:val="0"/>
    <w:rPr>
      <w:rFonts w:ascii="Calibri" w:hAnsi="Calibri"/>
      <w:sz w:val="22"/>
      <w:szCs w:val="22"/>
    </w:rPr>
  </w:style>
  <w:style w:type="character" w:customStyle="1" w:styleId="147">
    <w:name w:val="Основной текст с отступом Знак"/>
    <w:basedOn w:val="12"/>
    <w:qFormat/>
    <w:uiPriority w:val="0"/>
  </w:style>
  <w:style w:type="character" w:customStyle="1" w:styleId="148">
    <w:name w:val="Основной текст с отступом Знак1"/>
    <w:basedOn w:val="12"/>
    <w:qFormat/>
    <w:uiPriority w:val="0"/>
  </w:style>
  <w:style w:type="character" w:customStyle="1" w:styleId="149">
    <w:name w:val="Основной текст 2 Знак1"/>
    <w:basedOn w:val="12"/>
    <w:semiHidden/>
    <w:qFormat/>
    <w:uiPriority w:val="0"/>
    <w:rPr>
      <w:rFonts w:ascii="Calibri" w:hAnsi="Calibri"/>
      <w:sz w:val="22"/>
      <w:szCs w:val="22"/>
    </w:rPr>
  </w:style>
  <w:style w:type="character" w:customStyle="1" w:styleId="150">
    <w:name w:val="Схема документа Знак"/>
    <w:basedOn w:val="12"/>
    <w:link w:val="36"/>
    <w:semiHidden/>
    <w:qFormat/>
    <w:uiPriority w:val="0"/>
    <w:rPr>
      <w:rFonts w:ascii="Tahoma" w:hAnsi="Tahoma"/>
      <w:shd w:val="clear" w:color="auto" w:fill="000080"/>
    </w:rPr>
  </w:style>
  <w:style w:type="character" w:customStyle="1" w:styleId="151">
    <w:name w:val="Схема документа Знак1"/>
    <w:basedOn w:val="12"/>
    <w:semiHidden/>
    <w:qFormat/>
    <w:uiPriority w:val="0"/>
    <w:rPr>
      <w:rFonts w:ascii="Segoe UI" w:hAnsi="Segoe UI" w:cs="Segoe UI"/>
      <w:sz w:val="16"/>
      <w:szCs w:val="16"/>
    </w:rPr>
  </w:style>
  <w:style w:type="character" w:customStyle="1" w:styleId="152">
    <w:name w:val="Текст Знак"/>
    <w:basedOn w:val="12"/>
    <w:link w:val="29"/>
    <w:semiHidden/>
    <w:qFormat/>
    <w:uiPriority w:val="99"/>
    <w:rPr>
      <w:rFonts w:ascii="Courier New" w:hAnsi="Courier New" w:cs="Courier New"/>
    </w:rPr>
  </w:style>
  <w:style w:type="character" w:customStyle="1" w:styleId="153">
    <w:name w:val="Текст Знак1"/>
    <w:basedOn w:val="12"/>
    <w:semiHidden/>
    <w:qFormat/>
    <w:uiPriority w:val="0"/>
    <w:rPr>
      <w:rFonts w:ascii="Consolas" w:hAnsi="Consolas"/>
      <w:sz w:val="21"/>
      <w:szCs w:val="21"/>
    </w:rPr>
  </w:style>
  <w:style w:type="character" w:customStyle="1" w:styleId="154">
    <w:name w:val="Знак"/>
    <w:qFormat/>
    <w:uiPriority w:val="0"/>
    <w:rPr>
      <w:sz w:val="22"/>
      <w:lang w:val="ru-RU" w:eastAsia="ru-RU" w:bidi="ar-SA"/>
    </w:rPr>
  </w:style>
  <w:style w:type="character" w:customStyle="1" w:styleId="155">
    <w:name w:val="номер страницы"/>
    <w:qFormat/>
    <w:uiPriority w:val="0"/>
    <w:rPr>
      <w:sz w:val="20"/>
    </w:rPr>
  </w:style>
  <w:style w:type="character" w:customStyle="1" w:styleId="156">
    <w:name w:val="Основной текст с отступом 3 Знак"/>
    <w:basedOn w:val="12"/>
    <w:link w:val="30"/>
    <w:qFormat/>
    <w:uiPriority w:val="0"/>
    <w:rPr>
      <w:rFonts w:ascii="Times New Roman" w:hAnsi="Times New Roman" w:eastAsia="Times New Roman" w:cs="Times New Roman"/>
      <w:sz w:val="28"/>
      <w:szCs w:val="20"/>
      <w:lang w:eastAsia="ru-RU"/>
    </w:rPr>
  </w:style>
  <w:style w:type="character" w:customStyle="1" w:styleId="157">
    <w:name w:val="Основной шрифт"/>
    <w:qFormat/>
    <w:uiPriority w:val="0"/>
  </w:style>
  <w:style w:type="character" w:customStyle="1" w:styleId="158">
    <w:name w:val="Основной текст с отступом Знак Знак"/>
    <w:qFormat/>
    <w:uiPriority w:val="0"/>
    <w:rPr>
      <w:sz w:val="24"/>
      <w:szCs w:val="24"/>
      <w:lang w:val="ru-RU" w:eastAsia="ru-RU" w:bidi="ar-SA"/>
    </w:rPr>
  </w:style>
  <w:style w:type="character" w:customStyle="1" w:styleId="159">
    <w:name w:val="Стиль Основной текст + 14 pt Знак"/>
    <w:link w:val="160"/>
    <w:qFormat/>
    <w:uiPriority w:val="0"/>
    <w:rPr>
      <w:rFonts w:ascii="Times New Roman" w:hAnsi="Times New Roman" w:eastAsia="Times New Roman" w:cs="Times New Roman"/>
      <w:sz w:val="28"/>
      <w:szCs w:val="24"/>
      <w:lang w:eastAsia="ru-RU"/>
    </w:rPr>
  </w:style>
  <w:style w:type="paragraph" w:customStyle="1" w:styleId="160">
    <w:name w:val="Стиль Основной текст + 14 pt"/>
    <w:basedOn w:val="52"/>
    <w:link w:val="159"/>
    <w:qFormat/>
    <w:uiPriority w:val="0"/>
    <w:pPr>
      <w:snapToGrid/>
      <w:ind w:firstLine="709"/>
      <w:textAlignment w:val="baseline"/>
    </w:pPr>
    <w:rPr>
      <w:rFonts w:ascii="Times New Roman" w:hAnsi="Times New Roman"/>
      <w:sz w:val="28"/>
      <w:szCs w:val="24"/>
      <w:lang w:val="ru-RU" w:eastAsia="ru-RU"/>
    </w:rPr>
  </w:style>
  <w:style w:type="character" w:customStyle="1" w:styleId="161">
    <w:name w:val="Оглавление 1 Знак"/>
    <w:link w:val="57"/>
    <w:qFormat/>
    <w:uiPriority w:val="39"/>
    <w:rPr>
      <w:rFonts w:eastAsia="Times New Roman" w:cstheme="minorHAnsi"/>
      <w:b/>
      <w:bCs/>
      <w:i/>
      <w:iCs/>
      <w:sz w:val="24"/>
      <w:szCs w:val="24"/>
      <w:lang w:eastAsia="ru-RU"/>
    </w:rPr>
  </w:style>
  <w:style w:type="character" w:customStyle="1" w:styleId="162">
    <w:name w:val="Подзаголовок Знак"/>
    <w:basedOn w:val="12"/>
    <w:link w:val="83"/>
    <w:qFormat/>
    <w:uiPriority w:val="0"/>
    <w:rPr>
      <w:rFonts w:ascii="Times New Roman" w:hAnsi="Times New Roman" w:eastAsia="Times New Roman" w:cs="Times New Roman"/>
      <w:sz w:val="28"/>
      <w:szCs w:val="24"/>
      <w:lang w:eastAsia="ru-RU"/>
    </w:rPr>
  </w:style>
  <w:style w:type="character" w:customStyle="1" w:styleId="163">
    <w:name w:val="Гиперссылка11"/>
    <w:qFormat/>
    <w:uiPriority w:val="0"/>
    <w:rPr>
      <w:color w:val="0000FF"/>
      <w:u w:val="single"/>
    </w:rPr>
  </w:style>
  <w:style w:type="character" w:customStyle="1" w:styleId="164">
    <w:name w:val="Основной текст 3 Знак"/>
    <w:basedOn w:val="12"/>
    <w:link w:val="81"/>
    <w:qFormat/>
    <w:uiPriority w:val="0"/>
    <w:rPr>
      <w:rFonts w:ascii="Times New Roman" w:hAnsi="Times New Roman" w:eastAsia="Times New Roman" w:cs="Times New Roman"/>
      <w:sz w:val="28"/>
      <w:szCs w:val="24"/>
    </w:rPr>
  </w:style>
  <w:style w:type="character" w:customStyle="1" w:styleId="165">
    <w:name w:val="Обычный без отступа Знак Знак"/>
    <w:link w:val="166"/>
    <w:qFormat/>
    <w:locked/>
    <w:uiPriority w:val="0"/>
    <w:rPr>
      <w:sz w:val="24"/>
    </w:rPr>
  </w:style>
  <w:style w:type="paragraph" w:customStyle="1" w:styleId="166">
    <w:name w:val="Обычный без отступа Знак"/>
    <w:basedOn w:val="3"/>
    <w:link w:val="165"/>
    <w:qFormat/>
    <w:uiPriority w:val="0"/>
    <w:pPr>
      <w:spacing w:after="0" w:line="240" w:lineRule="auto"/>
      <w:jc w:val="both"/>
    </w:pPr>
  </w:style>
  <w:style w:type="character" w:customStyle="1" w:styleId="167">
    <w:name w:val="Англ буквы"/>
    <w:qFormat/>
    <w:uiPriority w:val="0"/>
    <w:rPr>
      <w:i/>
      <w:iCs/>
    </w:rPr>
  </w:style>
  <w:style w:type="character" w:customStyle="1" w:styleId="168">
    <w:name w:val="Заголовок без нумерации Знак"/>
    <w:link w:val="169"/>
    <w:qFormat/>
    <w:uiPriority w:val="0"/>
    <w:rPr>
      <w:rFonts w:ascii="Times New Roman" w:hAnsi="Times New Roman" w:eastAsia="Times New Roman" w:cs="Times New Roman"/>
      <w:b/>
      <w:sz w:val="24"/>
      <w:szCs w:val="20"/>
      <w:lang w:val="zh-CN" w:eastAsia="zh-CN"/>
    </w:rPr>
  </w:style>
  <w:style w:type="paragraph" w:customStyle="1" w:styleId="169">
    <w:name w:val="Заголовок без нумерации"/>
    <w:basedOn w:val="3"/>
    <w:link w:val="168"/>
    <w:qFormat/>
    <w:uiPriority w:val="0"/>
    <w:pPr>
      <w:keepNext/>
      <w:tabs>
        <w:tab w:val="right" w:pos="10064"/>
      </w:tabs>
      <w:snapToGrid w:val="0"/>
      <w:spacing w:before="60" w:after="60" w:line="240" w:lineRule="auto"/>
      <w:ind w:left="284" w:firstLine="567"/>
    </w:pPr>
    <w:rPr>
      <w:rFonts w:eastAsia="Times New Roman"/>
      <w:b/>
      <w:szCs w:val="20"/>
      <w:lang w:val="zh-CN" w:eastAsia="zh-CN"/>
    </w:rPr>
  </w:style>
  <w:style w:type="character" w:customStyle="1" w:styleId="170">
    <w:name w:val="1Название уставки Знак"/>
    <w:link w:val="171"/>
    <w:qFormat/>
    <w:uiPriority w:val="0"/>
    <w:rPr>
      <w:rFonts w:ascii="Times New Roman" w:hAnsi="Times New Roman" w:eastAsia="Times New Roman" w:cs="Times New Roman"/>
      <w:sz w:val="24"/>
      <w:szCs w:val="20"/>
      <w:lang w:val="zh-CN" w:eastAsia="zh-CN"/>
    </w:rPr>
  </w:style>
  <w:style w:type="paragraph" w:customStyle="1" w:styleId="171">
    <w:name w:val="1Название уставки"/>
    <w:basedOn w:val="37"/>
    <w:link w:val="170"/>
    <w:qFormat/>
    <w:uiPriority w:val="0"/>
    <w:pPr>
      <w:spacing w:line="240" w:lineRule="auto"/>
      <w:jc w:val="both"/>
    </w:pPr>
    <w:rPr>
      <w:lang w:val="zh-CN" w:eastAsia="zh-CN"/>
    </w:rPr>
  </w:style>
  <w:style w:type="character" w:customStyle="1" w:styleId="172">
    <w:name w:val="Адрес HTML Знак"/>
    <w:basedOn w:val="12"/>
    <w:link w:val="41"/>
    <w:semiHidden/>
    <w:qFormat/>
    <w:uiPriority w:val="0"/>
    <w:rPr>
      <w:rFonts w:ascii="Calibri" w:hAnsi="Calibri" w:eastAsia="Times New Roman" w:cs="Times New Roman"/>
      <w:i/>
      <w:iCs/>
      <w:lang w:eastAsia="ru-RU"/>
    </w:rPr>
  </w:style>
  <w:style w:type="character" w:customStyle="1" w:styleId="173">
    <w:name w:val="Выделенная цитата Знак"/>
    <w:basedOn w:val="12"/>
    <w:link w:val="174"/>
    <w:qFormat/>
    <w:uiPriority w:val="30"/>
    <w:rPr>
      <w:rFonts w:ascii="Calibri" w:hAnsi="Calibri" w:eastAsia="Times New Roman" w:cs="Times New Roman"/>
      <w:i/>
      <w:iCs/>
      <w:color w:val="5B9BD5" w:themeColor="accent1"/>
      <w:lang w:eastAsia="ru-RU"/>
      <w14:textFill>
        <w14:solidFill>
          <w14:schemeClr w14:val="accent1"/>
        </w14:solidFill>
      </w14:textFill>
    </w:rPr>
  </w:style>
  <w:style w:type="paragraph" w:styleId="174">
    <w:name w:val="Intense Quote"/>
    <w:basedOn w:val="3"/>
    <w:next w:val="3"/>
    <w:link w:val="173"/>
    <w:qFormat/>
    <w:uiPriority w:val="30"/>
    <w:pPr>
      <w:pBdr>
        <w:top w:val="single" w:color="5B9BD5" w:sz="4" w:space="10"/>
        <w:bottom w:val="single" w:color="5B9BD5" w:sz="4" w:space="10"/>
      </w:pBdr>
      <w:spacing w:before="360" w:after="360"/>
      <w:ind w:left="864" w:right="864"/>
      <w:jc w:val="center"/>
    </w:pPr>
    <w:rPr>
      <w:rFonts w:ascii="Calibri" w:hAnsi="Calibri" w:eastAsia="Times New Roman"/>
      <w:i/>
      <w:iCs/>
      <w:color w:val="5B9BD5" w:themeColor="accent1"/>
      <w:lang w:eastAsia="ru-RU"/>
      <w14:textFill>
        <w14:solidFill>
          <w14:schemeClr w14:val="accent1"/>
        </w14:solidFill>
      </w14:textFill>
    </w:rPr>
  </w:style>
  <w:style w:type="character" w:customStyle="1" w:styleId="175">
    <w:name w:val="Дата Знак"/>
    <w:basedOn w:val="12"/>
    <w:link w:val="67"/>
    <w:qFormat/>
    <w:uiPriority w:val="0"/>
    <w:rPr>
      <w:rFonts w:ascii="Calibri" w:hAnsi="Calibri" w:eastAsia="Times New Roman" w:cs="Times New Roman"/>
      <w:lang w:eastAsia="ru-RU"/>
    </w:rPr>
  </w:style>
  <w:style w:type="character" w:customStyle="1" w:styleId="176">
    <w:name w:val="Заголовок записки Знак"/>
    <w:basedOn w:val="12"/>
    <w:link w:val="66"/>
    <w:semiHidden/>
    <w:qFormat/>
    <w:uiPriority w:val="0"/>
    <w:rPr>
      <w:rFonts w:ascii="Calibri" w:hAnsi="Calibri" w:eastAsia="Times New Roman" w:cs="Times New Roman"/>
      <w:lang w:eastAsia="ru-RU"/>
    </w:rPr>
  </w:style>
  <w:style w:type="character" w:customStyle="1" w:styleId="177">
    <w:name w:val="Основной текст с отступом Знак2"/>
    <w:basedOn w:val="114"/>
    <w:link w:val="70"/>
    <w:qFormat/>
    <w:uiPriority w:val="0"/>
    <w:rPr>
      <w:rFonts w:ascii="Calibri" w:hAnsi="Calibri" w:eastAsia="Times New Roman" w:cs="Times New Roman"/>
      <w:sz w:val="24"/>
      <w:szCs w:val="20"/>
      <w:lang w:val="en-AU" w:eastAsia="ru-RU"/>
    </w:rPr>
  </w:style>
  <w:style w:type="character" w:customStyle="1" w:styleId="178">
    <w:name w:val="Красная строка 2 Знак"/>
    <w:basedOn w:val="148"/>
    <w:link w:val="69"/>
    <w:semiHidden/>
    <w:qFormat/>
    <w:uiPriority w:val="0"/>
    <w:rPr>
      <w:rFonts w:ascii="Calibri" w:hAnsi="Calibri"/>
    </w:rPr>
  </w:style>
  <w:style w:type="character" w:customStyle="1" w:styleId="179">
    <w:name w:val="Подпись Знак"/>
    <w:basedOn w:val="12"/>
    <w:link w:val="84"/>
    <w:semiHidden/>
    <w:qFormat/>
    <w:uiPriority w:val="0"/>
    <w:rPr>
      <w:rFonts w:ascii="Calibri" w:hAnsi="Calibri" w:eastAsia="Times New Roman" w:cs="Times New Roman"/>
      <w:lang w:eastAsia="ru-RU"/>
    </w:rPr>
  </w:style>
  <w:style w:type="character" w:customStyle="1" w:styleId="180">
    <w:name w:val="Приветствие Знак"/>
    <w:basedOn w:val="12"/>
    <w:link w:val="85"/>
    <w:qFormat/>
    <w:uiPriority w:val="0"/>
    <w:rPr>
      <w:rFonts w:ascii="Calibri" w:hAnsi="Calibri" w:eastAsia="Times New Roman" w:cs="Times New Roman"/>
      <w:lang w:eastAsia="ru-RU"/>
    </w:rPr>
  </w:style>
  <w:style w:type="character" w:customStyle="1" w:styleId="181">
    <w:name w:val="Прощание Знак"/>
    <w:basedOn w:val="12"/>
    <w:link w:val="26"/>
    <w:semiHidden/>
    <w:qFormat/>
    <w:uiPriority w:val="0"/>
    <w:rPr>
      <w:rFonts w:ascii="Calibri" w:hAnsi="Calibri" w:eastAsia="Times New Roman" w:cs="Times New Roman"/>
      <w:lang w:eastAsia="ru-RU"/>
    </w:rPr>
  </w:style>
  <w:style w:type="character" w:customStyle="1" w:styleId="182">
    <w:name w:val="Стандартный HTML Знак"/>
    <w:basedOn w:val="12"/>
    <w:link w:val="90"/>
    <w:semiHidden/>
    <w:qFormat/>
    <w:uiPriority w:val="0"/>
    <w:rPr>
      <w:rFonts w:ascii="Consolas" w:hAnsi="Consolas" w:eastAsia="Times New Roman" w:cs="Times New Roman"/>
      <w:sz w:val="20"/>
      <w:szCs w:val="20"/>
      <w:lang w:eastAsia="ru-RU"/>
    </w:rPr>
  </w:style>
  <w:style w:type="character" w:customStyle="1" w:styleId="183">
    <w:name w:val="Текст концевой сноски Знак"/>
    <w:basedOn w:val="12"/>
    <w:link w:val="31"/>
    <w:semiHidden/>
    <w:qFormat/>
    <w:uiPriority w:val="0"/>
    <w:rPr>
      <w:rFonts w:ascii="Calibri" w:hAnsi="Calibri" w:eastAsia="Times New Roman" w:cs="Times New Roman"/>
      <w:sz w:val="20"/>
      <w:szCs w:val="20"/>
      <w:lang w:eastAsia="ru-RU"/>
    </w:rPr>
  </w:style>
  <w:style w:type="character" w:customStyle="1" w:styleId="184">
    <w:name w:val="Текст макроса Знак"/>
    <w:basedOn w:val="12"/>
    <w:link w:val="59"/>
    <w:semiHidden/>
    <w:qFormat/>
    <w:uiPriority w:val="0"/>
    <w:rPr>
      <w:rFonts w:ascii="Consolas" w:hAnsi="Consolas" w:eastAsia="Times New Roman" w:cs="Times New Roman"/>
      <w:sz w:val="20"/>
      <w:szCs w:val="20"/>
      <w:lang w:eastAsia="ru-RU"/>
    </w:rPr>
  </w:style>
  <w:style w:type="character" w:customStyle="1" w:styleId="185">
    <w:name w:val="Цитата 2 Знак"/>
    <w:basedOn w:val="12"/>
    <w:link w:val="186"/>
    <w:qFormat/>
    <w:uiPriority w:val="29"/>
    <w:rPr>
      <w:rFonts w:ascii="Calibri" w:hAnsi="Calibri" w:eastAsia="Times New Roman" w:cs="Times New Roman"/>
      <w:i/>
      <w:iCs/>
      <w:color w:val="404040" w:themeColor="text1" w:themeTint="BF"/>
      <w:lang w:eastAsia="ru-RU"/>
      <w14:textFill>
        <w14:solidFill>
          <w14:schemeClr w14:val="tx1">
            <w14:lumMod w14:val="75000"/>
            <w14:lumOff w14:val="25000"/>
          </w14:schemeClr>
        </w14:solidFill>
      </w14:textFill>
    </w:rPr>
  </w:style>
  <w:style w:type="paragraph" w:styleId="186">
    <w:name w:val="Quote"/>
    <w:basedOn w:val="3"/>
    <w:next w:val="3"/>
    <w:link w:val="185"/>
    <w:qFormat/>
    <w:uiPriority w:val="29"/>
    <w:pPr>
      <w:spacing w:before="200"/>
      <w:ind w:left="864" w:right="864"/>
      <w:jc w:val="center"/>
    </w:pPr>
    <w:rPr>
      <w:rFonts w:ascii="Calibri" w:hAnsi="Calibri" w:eastAsia="Times New Roman"/>
      <w:i/>
      <w:iCs/>
      <w:color w:val="404040" w:themeColor="text1" w:themeTint="BF"/>
      <w:lang w:eastAsia="ru-RU"/>
      <w14:textFill>
        <w14:solidFill>
          <w14:schemeClr w14:val="tx1">
            <w14:lumMod w14:val="75000"/>
            <w14:lumOff w14:val="25000"/>
          </w14:schemeClr>
        </w14:solidFill>
      </w14:textFill>
    </w:rPr>
  </w:style>
  <w:style w:type="character" w:customStyle="1" w:styleId="187">
    <w:name w:val="Шапка Знак"/>
    <w:basedOn w:val="12"/>
    <w:link w:val="92"/>
    <w:semiHidden/>
    <w:qFormat/>
    <w:uiPriority w:val="0"/>
    <w:rPr>
      <w:rFonts w:asciiTheme="majorHAnsi" w:hAnsiTheme="majorHAnsi" w:eastAsiaTheme="majorEastAsia" w:cstheme="majorBidi"/>
      <w:sz w:val="24"/>
      <w:szCs w:val="24"/>
      <w:shd w:val="clear" w:color="auto" w:fill="CCCCCC"/>
      <w:lang w:eastAsia="ru-RU"/>
    </w:rPr>
  </w:style>
  <w:style w:type="character" w:customStyle="1" w:styleId="188">
    <w:name w:val="Электронная подпись Знак"/>
    <w:basedOn w:val="12"/>
    <w:link w:val="93"/>
    <w:semiHidden/>
    <w:qFormat/>
    <w:uiPriority w:val="0"/>
    <w:rPr>
      <w:rFonts w:ascii="Calibri" w:hAnsi="Calibri" w:eastAsia="Times New Roman" w:cs="Times New Roman"/>
      <w:lang w:eastAsia="ru-RU"/>
    </w:rPr>
  </w:style>
  <w:style w:type="character" w:customStyle="1" w:styleId="189">
    <w:name w:val="Абзац списка Знак"/>
    <w:link w:val="190"/>
    <w:qFormat/>
    <w:locked/>
    <w:uiPriority w:val="34"/>
    <w:rPr>
      <w:rFonts w:ascii="Calibri" w:hAnsi="Calibri" w:eastAsia="Calibri" w:cs="Times New Roman"/>
    </w:rPr>
  </w:style>
  <w:style w:type="paragraph" w:styleId="190">
    <w:name w:val="List Paragraph"/>
    <w:basedOn w:val="3"/>
    <w:link w:val="189"/>
    <w:qFormat/>
    <w:uiPriority w:val="99"/>
    <w:pPr>
      <w:ind w:left="720"/>
      <w:contextualSpacing/>
    </w:pPr>
    <w:rPr>
      <w:rFonts w:ascii="Calibri" w:hAnsi="Calibri" w:eastAsia="Calibri"/>
    </w:rPr>
  </w:style>
  <w:style w:type="character" w:customStyle="1" w:styleId="191">
    <w:name w:val="Неразрешенное упоминание3"/>
    <w:basedOn w:val="12"/>
    <w:semiHidden/>
    <w:unhideWhenUsed/>
    <w:qFormat/>
    <w:uiPriority w:val="99"/>
    <w:rPr>
      <w:color w:val="605E5C"/>
      <w:shd w:val="clear" w:color="auto" w:fill="E1DFDD"/>
    </w:rPr>
  </w:style>
  <w:style w:type="character" w:customStyle="1" w:styleId="192">
    <w:name w:val="fontstyle01"/>
    <w:basedOn w:val="12"/>
    <w:qFormat/>
    <w:uiPriority w:val="0"/>
    <w:rPr>
      <w:rFonts w:ascii="Calibri-Bold" w:hAnsi="Calibri-Bold"/>
      <w:b/>
      <w:bCs/>
      <w:color w:val="000000"/>
      <w:sz w:val="20"/>
      <w:szCs w:val="20"/>
    </w:rPr>
  </w:style>
  <w:style w:type="character" w:customStyle="1" w:styleId="193">
    <w:name w:val="Ссылка указателя"/>
    <w:qFormat/>
    <w:uiPriority w:val="0"/>
  </w:style>
  <w:style w:type="character" w:customStyle="1" w:styleId="194">
    <w:name w:val="WW8Num3z0"/>
    <w:qFormat/>
    <w:uiPriority w:val="0"/>
    <w:rPr>
      <w:rFonts w:ascii="Arial" w:hAnsi="Arial" w:cs="Arial"/>
      <w:position w:val="0"/>
      <w:sz w:val="28"/>
      <w:szCs w:val="28"/>
      <w:shd w:val="clear" w:color="auto" w:fill="FFFFFF"/>
      <w:vertAlign w:val="baseline"/>
    </w:rPr>
  </w:style>
  <w:style w:type="character" w:customStyle="1" w:styleId="195">
    <w:name w:val="WW8Num3z1"/>
    <w:qFormat/>
    <w:uiPriority w:val="0"/>
    <w:rPr>
      <w:rFonts w:ascii="Symbol" w:hAnsi="Symbol" w:cs="OpenSymbol;Arial Unicode MS"/>
    </w:rPr>
  </w:style>
  <w:style w:type="character" w:customStyle="1" w:styleId="196">
    <w:name w:val="WW8Num7z0"/>
    <w:qFormat/>
    <w:uiPriority w:val="0"/>
    <w:rPr>
      <w:rFonts w:ascii="Arial" w:hAnsi="Arial" w:cs="Arial"/>
      <w:position w:val="0"/>
      <w:sz w:val="28"/>
      <w:szCs w:val="28"/>
      <w:vertAlign w:val="baseline"/>
    </w:rPr>
  </w:style>
  <w:style w:type="character" w:customStyle="1" w:styleId="197">
    <w:name w:val="WW8Num7z1"/>
    <w:qFormat/>
    <w:uiPriority w:val="0"/>
    <w:rPr>
      <w:rFonts w:ascii="Arial" w:hAnsi="Arial" w:cs="Arial"/>
      <w:position w:val="0"/>
      <w:sz w:val="20"/>
      <w:vertAlign w:val="baseline"/>
    </w:rPr>
  </w:style>
  <w:style w:type="character" w:customStyle="1" w:styleId="198">
    <w:name w:val="WW8Num10z0"/>
    <w:qFormat/>
    <w:uiPriority w:val="0"/>
    <w:rPr>
      <w:rFonts w:ascii="Arial" w:hAnsi="Arial" w:cs="Noto Sans Symbols;Arial"/>
      <w:position w:val="0"/>
      <w:sz w:val="20"/>
      <w:vertAlign w:val="baseline"/>
    </w:rPr>
  </w:style>
  <w:style w:type="character" w:customStyle="1" w:styleId="199">
    <w:name w:val="WW8Num10z1"/>
    <w:qFormat/>
    <w:uiPriority w:val="0"/>
    <w:rPr>
      <w:rFonts w:ascii="Arial" w:hAnsi="Arial" w:cs="Arial"/>
      <w:position w:val="0"/>
      <w:sz w:val="20"/>
      <w:vertAlign w:val="baseline"/>
    </w:rPr>
  </w:style>
  <w:style w:type="character" w:customStyle="1" w:styleId="200">
    <w:name w:val="WW8Num10z2"/>
    <w:qFormat/>
    <w:uiPriority w:val="0"/>
    <w:rPr>
      <w:rFonts w:ascii="Arial" w:hAnsi="Arial" w:cs="Noto Sans Symbols;Arial"/>
      <w:position w:val="0"/>
      <w:sz w:val="28"/>
      <w:szCs w:val="28"/>
      <w:vertAlign w:val="baseline"/>
    </w:rPr>
  </w:style>
  <w:style w:type="character" w:customStyle="1" w:styleId="201">
    <w:name w:val="WW8Num10z3"/>
    <w:qFormat/>
    <w:uiPriority w:val="0"/>
    <w:rPr>
      <w:rFonts w:ascii="Arial" w:hAnsi="Arial" w:cs="Courier New"/>
      <w:position w:val="0"/>
      <w:sz w:val="20"/>
      <w:vertAlign w:val="baseline"/>
    </w:rPr>
  </w:style>
  <w:style w:type="character" w:customStyle="1" w:styleId="202">
    <w:name w:val="WW8Num10z4"/>
    <w:qFormat/>
    <w:uiPriority w:val="0"/>
    <w:rPr>
      <w:rFonts w:ascii="Arial" w:hAnsi="Arial" w:cs="Arial"/>
      <w:position w:val="0"/>
      <w:sz w:val="28"/>
      <w:szCs w:val="28"/>
      <w:vertAlign w:val="baseline"/>
    </w:rPr>
  </w:style>
  <w:style w:type="character" w:customStyle="1" w:styleId="203">
    <w:name w:val="WW8Num10z5"/>
    <w:qFormat/>
    <w:uiPriority w:val="0"/>
    <w:rPr>
      <w:rFonts w:ascii="Arial" w:hAnsi="Arial" w:cs="Arial"/>
      <w:position w:val="0"/>
      <w:sz w:val="28"/>
      <w:szCs w:val="28"/>
      <w:shd w:val="clear" w:color="auto" w:fill="FFFFFF"/>
      <w:vertAlign w:val="baseline"/>
    </w:rPr>
  </w:style>
  <w:style w:type="character" w:customStyle="1" w:styleId="204">
    <w:name w:val="WW8Num10z6"/>
    <w:qFormat/>
    <w:uiPriority w:val="0"/>
    <w:rPr>
      <w:rFonts w:ascii="Arial" w:hAnsi="Arial" w:cs="Arial"/>
      <w:position w:val="0"/>
      <w:sz w:val="28"/>
      <w:szCs w:val="28"/>
      <w:vertAlign w:val="baseline"/>
    </w:rPr>
  </w:style>
  <w:style w:type="character" w:customStyle="1" w:styleId="205">
    <w:name w:val="WW8Num10z7"/>
    <w:qFormat/>
    <w:uiPriority w:val="0"/>
    <w:rPr>
      <w:rFonts w:ascii="Arial" w:hAnsi="Arial" w:cs="Arial"/>
      <w:position w:val="0"/>
      <w:sz w:val="20"/>
      <w:vertAlign w:val="baseline"/>
    </w:rPr>
  </w:style>
  <w:style w:type="character" w:customStyle="1" w:styleId="206">
    <w:name w:val="WW8Num10z8"/>
    <w:qFormat/>
    <w:uiPriority w:val="0"/>
    <w:rPr>
      <w:rFonts w:ascii="Arial" w:hAnsi="Arial" w:cs="Arial"/>
    </w:rPr>
  </w:style>
  <w:style w:type="character" w:customStyle="1" w:styleId="207">
    <w:name w:val="WW8Num11z0"/>
    <w:qFormat/>
    <w:uiPriority w:val="0"/>
    <w:rPr>
      <w:rFonts w:ascii="Arial" w:hAnsi="Arial" w:cs="Arial"/>
    </w:rPr>
  </w:style>
  <w:style w:type="character" w:customStyle="1" w:styleId="208">
    <w:name w:val="WW8Num12z0"/>
    <w:qFormat/>
    <w:uiPriority w:val="0"/>
    <w:rPr>
      <w:rFonts w:ascii="Arial" w:hAnsi="Arial" w:cs="Arial"/>
    </w:rPr>
  </w:style>
  <w:style w:type="character" w:customStyle="1" w:styleId="209">
    <w:name w:val="WW8Num12z1"/>
    <w:qFormat/>
    <w:uiPriority w:val="0"/>
    <w:rPr>
      <w:rFonts w:ascii="Courier New" w:hAnsi="Courier New" w:cs="Courier New"/>
    </w:rPr>
  </w:style>
  <w:style w:type="character" w:customStyle="1" w:styleId="210">
    <w:name w:val="WW8Num12z2"/>
    <w:qFormat/>
    <w:uiPriority w:val="0"/>
    <w:rPr>
      <w:rFonts w:ascii="Wingdings" w:hAnsi="Wingdings" w:cs="Wingdings"/>
    </w:rPr>
  </w:style>
  <w:style w:type="character" w:customStyle="1" w:styleId="211">
    <w:name w:val="WW8Num12z3"/>
    <w:qFormat/>
    <w:uiPriority w:val="0"/>
    <w:rPr>
      <w:rFonts w:ascii="Symbol" w:hAnsi="Symbol" w:cs="Symbol"/>
    </w:rPr>
  </w:style>
  <w:style w:type="character" w:customStyle="1" w:styleId="212">
    <w:name w:val="WW8Num13z0"/>
    <w:qFormat/>
    <w:uiPriority w:val="0"/>
    <w:rPr>
      <w:rFonts w:ascii="Arial" w:hAnsi="Arial" w:cs="Arial"/>
    </w:rPr>
  </w:style>
  <w:style w:type="character" w:customStyle="1" w:styleId="213">
    <w:name w:val="WW8Num13z1"/>
    <w:qFormat/>
    <w:uiPriority w:val="0"/>
    <w:rPr>
      <w:rFonts w:ascii="Courier New" w:hAnsi="Courier New" w:cs="Courier New"/>
    </w:rPr>
  </w:style>
  <w:style w:type="character" w:customStyle="1" w:styleId="214">
    <w:name w:val="WW8Num13z2"/>
    <w:qFormat/>
    <w:uiPriority w:val="0"/>
    <w:rPr>
      <w:rFonts w:ascii="Wingdings" w:hAnsi="Wingdings" w:cs="Wingdings"/>
    </w:rPr>
  </w:style>
  <w:style w:type="character" w:customStyle="1" w:styleId="215">
    <w:name w:val="WW8Num13z3"/>
    <w:qFormat/>
    <w:uiPriority w:val="0"/>
    <w:rPr>
      <w:rFonts w:ascii="Symbol" w:hAnsi="Symbol" w:cs="Symbol"/>
    </w:rPr>
  </w:style>
  <w:style w:type="character" w:customStyle="1" w:styleId="216">
    <w:name w:val="WW8Num5z0"/>
    <w:qFormat/>
    <w:uiPriority w:val="0"/>
    <w:rPr>
      <w:rFonts w:ascii="Symbol" w:hAnsi="Symbol" w:cs="OpenSymbol;Arial Unicode MS"/>
    </w:rPr>
  </w:style>
  <w:style w:type="character" w:customStyle="1" w:styleId="217">
    <w:name w:val="WW8Num5z1"/>
    <w:qFormat/>
    <w:uiPriority w:val="0"/>
    <w:rPr>
      <w:rFonts w:ascii="Symbol" w:hAnsi="Symbol" w:cs="OpenSymbol;Arial Unicode MS"/>
    </w:rPr>
  </w:style>
  <w:style w:type="character" w:customStyle="1" w:styleId="218">
    <w:name w:val="Заголовок 1 Знак1"/>
    <w:basedOn w:val="140"/>
    <w:qFormat/>
    <w:uiPriority w:val="0"/>
    <w:rPr>
      <w:rFonts w:ascii="Calibri" w:hAnsi="Calibri" w:eastAsia="Calibri" w:cs="Calibri"/>
      <w:color w:val="000000"/>
      <w:spacing w:val="2"/>
      <w:w w:val="100"/>
      <w:shd w:val="clear" w:color="auto" w:fill="FFFFFF"/>
      <w:lang w:val="ru-RU"/>
    </w:rPr>
  </w:style>
  <w:style w:type="paragraph" w:customStyle="1" w:styleId="219">
    <w:name w:val="Колонтитул"/>
    <w:basedOn w:val="3"/>
    <w:qFormat/>
    <w:uiPriority w:val="0"/>
  </w:style>
  <w:style w:type="paragraph" w:customStyle="1" w:styleId="220">
    <w:name w:val="numbered list"/>
    <w:basedOn w:val="221"/>
    <w:qFormat/>
    <w:uiPriority w:val="0"/>
    <w:pPr>
      <w:tabs>
        <w:tab w:val="left" w:pos="360"/>
      </w:tabs>
    </w:pPr>
  </w:style>
  <w:style w:type="paragraph" w:customStyle="1" w:styleId="221">
    <w:name w:val="bullet"/>
    <w:basedOn w:val="3"/>
    <w:qFormat/>
    <w:uiPriority w:val="0"/>
    <w:pPr>
      <w:tabs>
        <w:tab w:val="left" w:pos="360"/>
      </w:tabs>
      <w:spacing w:after="0" w:line="360" w:lineRule="auto"/>
      <w:ind w:left="360" w:hanging="360"/>
    </w:pPr>
    <w:rPr>
      <w:rFonts w:ascii="Arial" w:hAnsi="Arial" w:eastAsia="Times New Roman"/>
      <w:lang w:val="en-GB"/>
    </w:rPr>
  </w:style>
  <w:style w:type="paragraph" w:customStyle="1" w:styleId="222">
    <w:name w:val="Doc title"/>
    <w:basedOn w:val="3"/>
    <w:qFormat/>
    <w:uiPriority w:val="0"/>
    <w:pPr>
      <w:spacing w:after="0" w:line="360" w:lineRule="auto"/>
    </w:pPr>
    <w:rPr>
      <w:rFonts w:ascii="Arial" w:hAnsi="Arial" w:eastAsia="Times New Roman"/>
      <w:b/>
      <w:sz w:val="40"/>
      <w:lang w:val="en-GB"/>
    </w:rPr>
  </w:style>
  <w:style w:type="paragraph" w:customStyle="1" w:styleId="223">
    <w:name w:val="Абзац списка1"/>
    <w:basedOn w:val="3"/>
    <w:qFormat/>
    <w:uiPriority w:val="0"/>
    <w:pPr>
      <w:spacing w:after="0" w:line="360" w:lineRule="auto"/>
      <w:ind w:left="720"/>
    </w:pPr>
    <w:rPr>
      <w:rFonts w:ascii="Arial" w:hAnsi="Arial" w:eastAsia="Times New Roman"/>
      <w:lang w:val="en-GB"/>
    </w:rPr>
  </w:style>
  <w:style w:type="paragraph" w:customStyle="1" w:styleId="224">
    <w:name w:val="цветной текст"/>
    <w:basedOn w:val="3"/>
    <w:qFormat/>
    <w:uiPriority w:val="0"/>
    <w:pPr>
      <w:numPr>
        <w:ilvl w:val="0"/>
        <w:numId w:val="10"/>
      </w:numPr>
      <w:spacing w:after="0" w:line="360" w:lineRule="auto"/>
      <w:jc w:val="both"/>
    </w:pPr>
    <w:rPr>
      <w:rFonts w:eastAsia="Times New Roman"/>
      <w:color w:val="2C8DE6"/>
      <w:szCs w:val="20"/>
      <w:lang w:eastAsia="ru-RU"/>
    </w:rPr>
  </w:style>
  <w:style w:type="paragraph" w:customStyle="1" w:styleId="225">
    <w:name w:val="538552DCBB0F4C4BB087ED922D6A6322"/>
    <w:qFormat/>
    <w:uiPriority w:val="0"/>
    <w:pPr>
      <w:suppressAutoHyphens/>
      <w:spacing w:after="200" w:line="276" w:lineRule="auto"/>
    </w:pPr>
    <w:rPr>
      <w:rFonts w:eastAsia="Times New Roman" w:cs="Times New Roman" w:asciiTheme="minorHAnsi" w:hAnsiTheme="minorHAnsi"/>
      <w:sz w:val="22"/>
      <w:szCs w:val="22"/>
      <w:lang w:val="ru-RU" w:eastAsia="ru-RU" w:bidi="ar-SA"/>
    </w:rPr>
  </w:style>
  <w:style w:type="paragraph" w:customStyle="1" w:styleId="226">
    <w:name w:val="TOC Heading"/>
    <w:basedOn w:val="2"/>
    <w:next w:val="3"/>
    <w:unhideWhenUsed/>
    <w:qFormat/>
    <w:uiPriority w:val="39"/>
    <w:pPr>
      <w:keepLines/>
      <w:spacing w:before="480" w:after="0" w:line="276" w:lineRule="auto"/>
      <w:outlineLvl w:val="9"/>
    </w:pPr>
    <w:rPr>
      <w:rFonts w:ascii="Cambria" w:hAnsi="Cambria"/>
      <w:caps w:val="0"/>
      <w:color w:val="365F91"/>
      <w:sz w:val="28"/>
      <w:szCs w:val="28"/>
      <w:lang w:val="ru-RU" w:eastAsia="ru-RU"/>
    </w:rPr>
  </w:style>
  <w:style w:type="paragraph" w:customStyle="1" w:styleId="227">
    <w:name w:val="!Заголовок-1"/>
    <w:basedOn w:val="2"/>
    <w:qFormat/>
    <w:uiPriority w:val="0"/>
    <w:rPr>
      <w:lang w:val="ru-RU"/>
    </w:rPr>
  </w:style>
  <w:style w:type="paragraph" w:customStyle="1" w:styleId="228">
    <w:name w:val="Lista Black"/>
    <w:basedOn w:val="52"/>
    <w:qFormat/>
    <w:uiPriority w:val="1"/>
    <w:pPr>
      <w:keepNext/>
      <w:numPr>
        <w:ilvl w:val="0"/>
        <w:numId w:val="11"/>
      </w:numPr>
      <w:snapToGrid/>
      <w:spacing w:after="120" w:line="240" w:lineRule="auto"/>
      <w:jc w:val="left"/>
    </w:pPr>
    <w:rPr>
      <w:rFonts w:ascii="Calibri" w:hAnsi="Calibri" w:eastAsia="FrutigerLTStd-Light" w:cstheme="minorBidi"/>
      <w:sz w:val="20"/>
      <w:lang w:val="en-US"/>
    </w:rPr>
  </w:style>
  <w:style w:type="paragraph" w:customStyle="1" w:styleId="229">
    <w:name w:val="Default"/>
    <w:qFormat/>
    <w:uiPriority w:val="0"/>
    <w:pPr>
      <w:suppressAutoHyphens/>
    </w:pPr>
    <w:rPr>
      <w:rFonts w:ascii="Times New Roman" w:hAnsi="Times New Roman" w:eastAsia="Times New Roman" w:cs="Times New Roman"/>
      <w:color w:val="000000"/>
      <w:sz w:val="24"/>
      <w:szCs w:val="24"/>
      <w:lang w:val="ru-RU" w:eastAsia="ru-RU" w:bidi="ar-SA"/>
    </w:rPr>
  </w:style>
  <w:style w:type="paragraph" w:customStyle="1" w:styleId="230">
    <w:name w:val="AB630D60F59F403CB531B268FE76FA17"/>
    <w:qFormat/>
    <w:uiPriority w:val="0"/>
    <w:pPr>
      <w:suppressAutoHyphens/>
      <w:spacing w:after="200" w:line="276" w:lineRule="auto"/>
    </w:pPr>
    <w:rPr>
      <w:rFonts w:ascii="Calibri" w:hAnsi="Calibri" w:eastAsiaTheme="minorEastAsia" w:cstheme="minorBidi"/>
      <w:sz w:val="22"/>
      <w:szCs w:val="22"/>
      <w:lang w:val="ru-RU" w:eastAsia="ru-RU" w:bidi="ar-SA"/>
    </w:rPr>
  </w:style>
  <w:style w:type="paragraph" w:customStyle="1" w:styleId="231">
    <w:name w:val="western"/>
    <w:basedOn w:val="3"/>
    <w:qFormat/>
    <w:uiPriority w:val="0"/>
    <w:pPr>
      <w:spacing w:beforeAutospacing="1" w:afterAutospacing="1" w:line="240" w:lineRule="auto"/>
    </w:pPr>
    <w:rPr>
      <w:rFonts w:eastAsia="Times New Roman"/>
      <w:lang w:eastAsia="ru-RU"/>
    </w:rPr>
  </w:style>
  <w:style w:type="paragraph" w:customStyle="1" w:styleId="232">
    <w:name w:val="Бланк"/>
    <w:basedOn w:val="3"/>
    <w:semiHidden/>
    <w:qFormat/>
    <w:uiPriority w:val="0"/>
    <w:pPr>
      <w:numPr>
        <w:ilvl w:val="0"/>
        <w:numId w:val="12"/>
      </w:numPr>
      <w:tabs>
        <w:tab w:val="left" w:pos="360"/>
      </w:tabs>
      <w:spacing w:after="0" w:line="240" w:lineRule="auto"/>
    </w:pPr>
    <w:rPr>
      <w:rFonts w:eastAsia="Batang"/>
      <w:color w:val="000000"/>
      <w:sz w:val="20"/>
      <w:lang w:eastAsia="ru-RU"/>
    </w:rPr>
  </w:style>
  <w:style w:type="paragraph" w:customStyle="1" w:styleId="233">
    <w:name w:val="Бланк(2)"/>
    <w:basedOn w:val="3"/>
    <w:semiHidden/>
    <w:qFormat/>
    <w:uiPriority w:val="0"/>
    <w:pPr>
      <w:numPr>
        <w:ilvl w:val="1"/>
        <w:numId w:val="12"/>
      </w:numPr>
      <w:tabs>
        <w:tab w:val="left" w:pos="360"/>
      </w:tabs>
      <w:spacing w:after="0" w:line="240" w:lineRule="auto"/>
      <w:ind w:left="0"/>
    </w:pPr>
    <w:rPr>
      <w:rFonts w:eastAsia="Batang"/>
      <w:color w:val="000000"/>
      <w:sz w:val="20"/>
      <w:lang w:eastAsia="ru-RU"/>
    </w:rPr>
  </w:style>
  <w:style w:type="paragraph" w:customStyle="1" w:styleId="234">
    <w:name w:val="заголовок 2"/>
    <w:basedOn w:val="3"/>
    <w:next w:val="3"/>
    <w:qFormat/>
    <w:uiPriority w:val="0"/>
    <w:pPr>
      <w:keepNext/>
      <w:widowControl w:val="0"/>
      <w:spacing w:after="0" w:line="360" w:lineRule="auto"/>
      <w:ind w:firstLine="709"/>
      <w:jc w:val="both"/>
      <w:textAlignment w:val="baseline"/>
    </w:pPr>
    <w:rPr>
      <w:rFonts w:ascii="Courier New" w:hAnsi="Courier New" w:eastAsia="Times New Roman"/>
      <w:szCs w:val="20"/>
      <w:lang w:eastAsia="ru-RU"/>
    </w:rPr>
  </w:style>
  <w:style w:type="paragraph" w:customStyle="1" w:styleId="235">
    <w:name w:val="Body Text Indent 21"/>
    <w:basedOn w:val="3"/>
    <w:qFormat/>
    <w:uiPriority w:val="0"/>
    <w:pPr>
      <w:widowControl w:val="0"/>
      <w:spacing w:after="0" w:line="240" w:lineRule="auto"/>
      <w:ind w:firstLine="567"/>
      <w:jc w:val="both"/>
      <w:textAlignment w:val="baseline"/>
    </w:pPr>
    <w:rPr>
      <w:rFonts w:ascii="Pragmatica" w:hAnsi="Pragmatica" w:eastAsia="Times New Roman"/>
      <w:sz w:val="20"/>
      <w:szCs w:val="20"/>
      <w:lang w:eastAsia="ru-RU"/>
    </w:rPr>
  </w:style>
  <w:style w:type="paragraph" w:customStyle="1" w:styleId="236">
    <w:name w:val="Block Quotation"/>
    <w:basedOn w:val="3"/>
    <w:qFormat/>
    <w:uiPriority w:val="0"/>
    <w:pPr>
      <w:widowControl w:val="0"/>
      <w:spacing w:after="0" w:line="360" w:lineRule="auto"/>
      <w:ind w:left="-142" w:right="142" w:firstLine="851"/>
      <w:jc w:val="both"/>
      <w:textAlignment w:val="baseline"/>
    </w:pPr>
    <w:rPr>
      <w:rFonts w:ascii="Pragmatica" w:hAnsi="Pragmatica" w:eastAsia="Times New Roman"/>
      <w:szCs w:val="20"/>
      <w:lang w:eastAsia="ru-RU"/>
    </w:rPr>
  </w:style>
  <w:style w:type="paragraph" w:customStyle="1" w:styleId="237">
    <w:name w:val="заголовок 3"/>
    <w:basedOn w:val="3"/>
    <w:next w:val="3"/>
    <w:qFormat/>
    <w:uiPriority w:val="0"/>
    <w:pPr>
      <w:keepNext/>
      <w:widowControl w:val="0"/>
      <w:spacing w:after="0" w:line="360" w:lineRule="auto"/>
      <w:ind w:firstLine="709"/>
      <w:jc w:val="both"/>
      <w:textAlignment w:val="baseline"/>
    </w:pPr>
    <w:rPr>
      <w:rFonts w:ascii="Courier New" w:hAnsi="Courier New" w:eastAsia="Times New Roman"/>
      <w:szCs w:val="20"/>
      <w:lang w:eastAsia="ru-RU"/>
    </w:rPr>
  </w:style>
  <w:style w:type="paragraph" w:customStyle="1" w:styleId="238">
    <w:name w:val="12+Ж+центр"/>
    <w:basedOn w:val="3"/>
    <w:next w:val="3"/>
    <w:autoRedefine/>
    <w:qFormat/>
    <w:uiPriority w:val="0"/>
    <w:pPr>
      <w:keepNext/>
      <w:suppressLineNumbers/>
      <w:spacing w:before="120" w:after="60" w:line="240" w:lineRule="auto"/>
      <w:jc w:val="center"/>
    </w:pPr>
    <w:rPr>
      <w:rFonts w:ascii="Arial" w:hAnsi="Arial" w:eastAsia="Times New Roman" w:cs="Arial"/>
      <w:bCs/>
      <w:caps/>
      <w:spacing w:val="20"/>
      <w:kern w:val="2"/>
      <w:sz w:val="28"/>
      <w:szCs w:val="28"/>
      <w:lang w:eastAsia="ru-RU"/>
    </w:rPr>
  </w:style>
  <w:style w:type="paragraph" w:customStyle="1" w:styleId="239">
    <w:name w:val="заголовок 1"/>
    <w:basedOn w:val="3"/>
    <w:next w:val="3"/>
    <w:qFormat/>
    <w:uiPriority w:val="0"/>
    <w:pPr>
      <w:keepNext/>
      <w:widowControl w:val="0"/>
      <w:spacing w:after="0" w:line="360" w:lineRule="auto"/>
      <w:jc w:val="both"/>
      <w:textAlignment w:val="baseline"/>
    </w:pPr>
    <w:rPr>
      <w:rFonts w:ascii="Courier New" w:hAnsi="Courier New" w:eastAsia="Times New Roman"/>
      <w:kern w:val="2"/>
      <w:lang w:eastAsia="ru-RU"/>
    </w:rPr>
  </w:style>
  <w:style w:type="paragraph" w:customStyle="1" w:styleId="240">
    <w:name w:val="заголовок 4"/>
    <w:basedOn w:val="3"/>
    <w:next w:val="3"/>
    <w:qFormat/>
    <w:uiPriority w:val="0"/>
    <w:pPr>
      <w:keepNext/>
      <w:widowControl w:val="0"/>
      <w:spacing w:after="0" w:line="360" w:lineRule="auto"/>
      <w:ind w:firstLine="709"/>
      <w:jc w:val="both"/>
      <w:textAlignment w:val="baseline"/>
    </w:pPr>
    <w:rPr>
      <w:rFonts w:eastAsia="Times New Roman"/>
      <w:lang w:eastAsia="ru-RU"/>
    </w:rPr>
  </w:style>
  <w:style w:type="paragraph" w:customStyle="1" w:styleId="241">
    <w:name w:val="заголовок 5"/>
    <w:basedOn w:val="3"/>
    <w:next w:val="3"/>
    <w:qFormat/>
    <w:uiPriority w:val="0"/>
    <w:pPr>
      <w:widowControl w:val="0"/>
      <w:spacing w:before="240" w:after="60" w:line="360" w:lineRule="auto"/>
      <w:ind w:firstLine="709"/>
      <w:jc w:val="both"/>
      <w:textAlignment w:val="baseline"/>
    </w:pPr>
    <w:rPr>
      <w:rFonts w:ascii="Courier New" w:hAnsi="Courier New" w:eastAsia="Times New Roman"/>
      <w:lang w:eastAsia="ru-RU"/>
    </w:rPr>
  </w:style>
  <w:style w:type="paragraph" w:customStyle="1" w:styleId="242">
    <w:name w:val="заголовок 6"/>
    <w:basedOn w:val="3"/>
    <w:next w:val="3"/>
    <w:qFormat/>
    <w:uiPriority w:val="0"/>
    <w:pPr>
      <w:widowControl w:val="0"/>
      <w:spacing w:before="240" w:after="60" w:line="360" w:lineRule="auto"/>
      <w:jc w:val="both"/>
      <w:textAlignment w:val="baseline"/>
    </w:pPr>
    <w:rPr>
      <w:rFonts w:ascii="Arial" w:hAnsi="Arial" w:eastAsia="Times New Roman"/>
      <w:i/>
      <w:lang w:eastAsia="ru-RU"/>
    </w:rPr>
  </w:style>
  <w:style w:type="paragraph" w:customStyle="1" w:styleId="243">
    <w:name w:val="заголовок 7"/>
    <w:basedOn w:val="3"/>
    <w:next w:val="3"/>
    <w:qFormat/>
    <w:uiPriority w:val="0"/>
    <w:pPr>
      <w:widowControl w:val="0"/>
      <w:spacing w:before="240" w:after="60" w:line="360" w:lineRule="auto"/>
      <w:jc w:val="both"/>
      <w:textAlignment w:val="baseline"/>
    </w:pPr>
    <w:rPr>
      <w:rFonts w:ascii="Arial" w:hAnsi="Arial" w:eastAsia="Times New Roman"/>
      <w:lang w:eastAsia="ru-RU"/>
    </w:rPr>
  </w:style>
  <w:style w:type="paragraph" w:customStyle="1" w:styleId="244">
    <w:name w:val="заголовок 8"/>
    <w:basedOn w:val="3"/>
    <w:next w:val="3"/>
    <w:qFormat/>
    <w:uiPriority w:val="0"/>
    <w:pPr>
      <w:widowControl w:val="0"/>
      <w:spacing w:before="240" w:after="60" w:line="360" w:lineRule="auto"/>
      <w:jc w:val="both"/>
      <w:textAlignment w:val="baseline"/>
    </w:pPr>
    <w:rPr>
      <w:rFonts w:ascii="Arial" w:hAnsi="Arial" w:eastAsia="Times New Roman"/>
      <w:i/>
      <w:lang w:eastAsia="ru-RU"/>
    </w:rPr>
  </w:style>
  <w:style w:type="paragraph" w:customStyle="1" w:styleId="245">
    <w:name w:val="заголовок 9"/>
    <w:basedOn w:val="3"/>
    <w:next w:val="3"/>
    <w:qFormat/>
    <w:uiPriority w:val="0"/>
    <w:pPr>
      <w:widowControl w:val="0"/>
      <w:spacing w:after="0" w:line="240" w:lineRule="atLeast"/>
      <w:jc w:val="both"/>
      <w:textAlignment w:val="baseline"/>
    </w:pPr>
    <w:rPr>
      <w:rFonts w:eastAsia="Times New Roman"/>
      <w:sz w:val="2"/>
      <w:lang w:eastAsia="ru-RU"/>
    </w:rPr>
  </w:style>
  <w:style w:type="paragraph" w:customStyle="1" w:styleId="246">
    <w:name w:val="оглавление 4"/>
    <w:basedOn w:val="3"/>
    <w:next w:val="3"/>
    <w:qFormat/>
    <w:uiPriority w:val="0"/>
    <w:pPr>
      <w:widowControl w:val="0"/>
      <w:tabs>
        <w:tab w:val="right" w:pos="9638"/>
      </w:tabs>
      <w:spacing w:after="0" w:line="360" w:lineRule="auto"/>
      <w:ind w:left="660" w:firstLine="720"/>
      <w:textAlignment w:val="baseline"/>
    </w:pPr>
    <w:rPr>
      <w:rFonts w:eastAsia="Times New Roman"/>
      <w:lang w:eastAsia="ru-RU"/>
    </w:rPr>
  </w:style>
  <w:style w:type="paragraph" w:customStyle="1" w:styleId="247">
    <w:name w:val="оглавление 1"/>
    <w:basedOn w:val="3"/>
    <w:next w:val="3"/>
    <w:qFormat/>
    <w:uiPriority w:val="0"/>
    <w:pPr>
      <w:widowControl w:val="0"/>
      <w:tabs>
        <w:tab w:val="right" w:pos="9638"/>
      </w:tabs>
      <w:spacing w:before="360" w:after="0" w:line="360" w:lineRule="auto"/>
      <w:ind w:firstLine="720"/>
      <w:textAlignment w:val="baseline"/>
    </w:pPr>
    <w:rPr>
      <w:rFonts w:ascii="Arial" w:hAnsi="Arial" w:eastAsia="Times New Roman"/>
      <w:b/>
      <w:caps/>
      <w:lang w:eastAsia="ru-RU"/>
    </w:rPr>
  </w:style>
  <w:style w:type="paragraph" w:customStyle="1" w:styleId="248">
    <w:name w:val="оглавление 2"/>
    <w:basedOn w:val="3"/>
    <w:next w:val="3"/>
    <w:qFormat/>
    <w:uiPriority w:val="0"/>
    <w:pPr>
      <w:widowControl w:val="0"/>
      <w:tabs>
        <w:tab w:val="right" w:pos="9638"/>
      </w:tabs>
      <w:spacing w:before="240" w:after="0" w:line="360" w:lineRule="auto"/>
      <w:ind w:left="220" w:firstLine="720"/>
      <w:textAlignment w:val="baseline"/>
    </w:pPr>
    <w:rPr>
      <w:rFonts w:eastAsia="Times New Roman"/>
      <w:b/>
      <w:lang w:eastAsia="ru-RU"/>
    </w:rPr>
  </w:style>
  <w:style w:type="paragraph" w:customStyle="1" w:styleId="249">
    <w:name w:val="оглавление 3"/>
    <w:basedOn w:val="3"/>
    <w:next w:val="3"/>
    <w:qFormat/>
    <w:uiPriority w:val="0"/>
    <w:pPr>
      <w:widowControl w:val="0"/>
      <w:tabs>
        <w:tab w:val="right" w:pos="9638"/>
      </w:tabs>
      <w:spacing w:after="0" w:line="360" w:lineRule="auto"/>
      <w:ind w:left="440" w:firstLine="720"/>
      <w:textAlignment w:val="baseline"/>
    </w:pPr>
    <w:rPr>
      <w:rFonts w:eastAsia="Times New Roman"/>
      <w:lang w:eastAsia="ru-RU"/>
    </w:rPr>
  </w:style>
  <w:style w:type="paragraph" w:customStyle="1" w:styleId="250">
    <w:name w:val="оглавление 5"/>
    <w:basedOn w:val="3"/>
    <w:next w:val="3"/>
    <w:qFormat/>
    <w:uiPriority w:val="0"/>
    <w:pPr>
      <w:widowControl w:val="0"/>
      <w:tabs>
        <w:tab w:val="right" w:pos="9638"/>
      </w:tabs>
      <w:spacing w:after="0" w:line="360" w:lineRule="auto"/>
      <w:ind w:left="880" w:firstLine="720"/>
      <w:textAlignment w:val="baseline"/>
    </w:pPr>
    <w:rPr>
      <w:rFonts w:eastAsia="Times New Roman"/>
      <w:lang w:eastAsia="ru-RU"/>
    </w:rPr>
  </w:style>
  <w:style w:type="paragraph" w:customStyle="1" w:styleId="251">
    <w:name w:val="оглавление 6"/>
    <w:basedOn w:val="3"/>
    <w:next w:val="3"/>
    <w:qFormat/>
    <w:uiPriority w:val="0"/>
    <w:pPr>
      <w:widowControl w:val="0"/>
      <w:tabs>
        <w:tab w:val="right" w:pos="9638"/>
      </w:tabs>
      <w:spacing w:after="0" w:line="360" w:lineRule="auto"/>
      <w:ind w:left="1100" w:firstLine="720"/>
      <w:textAlignment w:val="baseline"/>
    </w:pPr>
    <w:rPr>
      <w:rFonts w:eastAsia="Times New Roman"/>
      <w:lang w:eastAsia="ru-RU"/>
    </w:rPr>
  </w:style>
  <w:style w:type="paragraph" w:customStyle="1" w:styleId="252">
    <w:name w:val="оглавление 7"/>
    <w:basedOn w:val="3"/>
    <w:next w:val="3"/>
    <w:qFormat/>
    <w:uiPriority w:val="0"/>
    <w:pPr>
      <w:widowControl w:val="0"/>
      <w:tabs>
        <w:tab w:val="right" w:pos="9638"/>
      </w:tabs>
      <w:spacing w:after="0" w:line="360" w:lineRule="auto"/>
      <w:ind w:left="1320" w:firstLine="720"/>
      <w:textAlignment w:val="baseline"/>
    </w:pPr>
    <w:rPr>
      <w:rFonts w:eastAsia="Times New Roman"/>
      <w:lang w:eastAsia="ru-RU"/>
    </w:rPr>
  </w:style>
  <w:style w:type="paragraph" w:customStyle="1" w:styleId="253">
    <w:name w:val="оглавление 8"/>
    <w:basedOn w:val="3"/>
    <w:next w:val="3"/>
    <w:qFormat/>
    <w:uiPriority w:val="0"/>
    <w:pPr>
      <w:widowControl w:val="0"/>
      <w:tabs>
        <w:tab w:val="right" w:pos="9638"/>
      </w:tabs>
      <w:spacing w:after="0" w:line="360" w:lineRule="auto"/>
      <w:ind w:left="1540" w:firstLine="720"/>
      <w:textAlignment w:val="baseline"/>
    </w:pPr>
    <w:rPr>
      <w:rFonts w:eastAsia="Times New Roman"/>
      <w:lang w:eastAsia="ru-RU"/>
    </w:rPr>
  </w:style>
  <w:style w:type="paragraph" w:customStyle="1" w:styleId="254">
    <w:name w:val="оглавление 9"/>
    <w:basedOn w:val="3"/>
    <w:next w:val="3"/>
    <w:qFormat/>
    <w:uiPriority w:val="0"/>
    <w:pPr>
      <w:widowControl w:val="0"/>
      <w:tabs>
        <w:tab w:val="right" w:pos="9638"/>
      </w:tabs>
      <w:spacing w:after="0" w:line="360" w:lineRule="auto"/>
      <w:ind w:left="1760" w:firstLine="720"/>
      <w:textAlignment w:val="baseline"/>
    </w:pPr>
    <w:rPr>
      <w:rFonts w:eastAsia="Times New Roman"/>
      <w:lang w:eastAsia="ru-RU"/>
    </w:rPr>
  </w:style>
  <w:style w:type="paragraph" w:customStyle="1" w:styleId="255">
    <w:name w:val="Основной текст с отступом 31"/>
    <w:basedOn w:val="3"/>
    <w:qFormat/>
    <w:uiPriority w:val="0"/>
    <w:pPr>
      <w:widowControl w:val="0"/>
      <w:spacing w:after="0" w:line="240" w:lineRule="auto"/>
      <w:ind w:firstLine="720"/>
      <w:jc w:val="both"/>
      <w:textAlignment w:val="baseline"/>
    </w:pPr>
    <w:rPr>
      <w:rFonts w:ascii="Courier New" w:hAnsi="Courier New" w:eastAsia="Times New Roman"/>
      <w:lang w:eastAsia="ru-RU"/>
    </w:rPr>
  </w:style>
  <w:style w:type="paragraph" w:customStyle="1" w:styleId="256">
    <w:name w:val="Основной текст с отступом 21"/>
    <w:basedOn w:val="3"/>
    <w:qFormat/>
    <w:uiPriority w:val="0"/>
    <w:pPr>
      <w:widowControl w:val="0"/>
      <w:spacing w:after="0" w:line="240" w:lineRule="auto"/>
      <w:ind w:firstLine="567"/>
      <w:jc w:val="both"/>
      <w:textAlignment w:val="baseline"/>
    </w:pPr>
    <w:rPr>
      <w:rFonts w:eastAsia="Times New Roman"/>
      <w:lang w:eastAsia="ru-RU"/>
    </w:rPr>
  </w:style>
  <w:style w:type="paragraph" w:customStyle="1" w:styleId="257">
    <w:name w:val="заголовок 11"/>
    <w:basedOn w:val="3"/>
    <w:next w:val="3"/>
    <w:qFormat/>
    <w:uiPriority w:val="0"/>
    <w:pPr>
      <w:keepNext/>
      <w:widowControl w:val="0"/>
      <w:spacing w:after="0" w:line="240" w:lineRule="auto"/>
      <w:jc w:val="center"/>
      <w:textAlignment w:val="baseline"/>
    </w:pPr>
    <w:rPr>
      <w:rFonts w:ascii="Courier New" w:hAnsi="Courier New" w:eastAsia="Times New Roman"/>
      <w:sz w:val="28"/>
      <w:lang w:eastAsia="ru-RU"/>
    </w:rPr>
  </w:style>
  <w:style w:type="paragraph" w:customStyle="1" w:styleId="258">
    <w:name w:val="указатель 1"/>
    <w:basedOn w:val="3"/>
    <w:next w:val="3"/>
    <w:qFormat/>
    <w:uiPriority w:val="0"/>
    <w:pPr>
      <w:widowControl w:val="0"/>
      <w:tabs>
        <w:tab w:val="right" w:pos="4459"/>
      </w:tabs>
      <w:spacing w:after="0" w:line="360" w:lineRule="auto"/>
      <w:ind w:left="220" w:hanging="220"/>
      <w:textAlignment w:val="baseline"/>
    </w:pPr>
    <w:rPr>
      <w:rFonts w:eastAsia="Times New Roman"/>
      <w:sz w:val="18"/>
      <w:lang w:eastAsia="ru-RU"/>
    </w:rPr>
  </w:style>
  <w:style w:type="paragraph" w:customStyle="1" w:styleId="259">
    <w:name w:val="указатель 2"/>
    <w:basedOn w:val="3"/>
    <w:next w:val="3"/>
    <w:qFormat/>
    <w:uiPriority w:val="0"/>
    <w:pPr>
      <w:widowControl w:val="0"/>
      <w:tabs>
        <w:tab w:val="right" w:pos="4459"/>
      </w:tabs>
      <w:spacing w:after="0" w:line="360" w:lineRule="auto"/>
      <w:ind w:left="440" w:hanging="220"/>
      <w:textAlignment w:val="baseline"/>
    </w:pPr>
    <w:rPr>
      <w:rFonts w:eastAsia="Times New Roman"/>
      <w:sz w:val="18"/>
      <w:lang w:eastAsia="ru-RU"/>
    </w:rPr>
  </w:style>
  <w:style w:type="paragraph" w:customStyle="1" w:styleId="260">
    <w:name w:val="указатель 3"/>
    <w:basedOn w:val="3"/>
    <w:next w:val="3"/>
    <w:qFormat/>
    <w:uiPriority w:val="0"/>
    <w:pPr>
      <w:widowControl w:val="0"/>
      <w:tabs>
        <w:tab w:val="right" w:pos="4459"/>
      </w:tabs>
      <w:spacing w:after="0" w:line="360" w:lineRule="auto"/>
      <w:ind w:left="660" w:hanging="220"/>
      <w:textAlignment w:val="baseline"/>
    </w:pPr>
    <w:rPr>
      <w:rFonts w:eastAsia="Times New Roman"/>
      <w:sz w:val="18"/>
      <w:lang w:eastAsia="ru-RU"/>
    </w:rPr>
  </w:style>
  <w:style w:type="paragraph" w:customStyle="1" w:styleId="261">
    <w:name w:val="указатель 4"/>
    <w:basedOn w:val="3"/>
    <w:next w:val="3"/>
    <w:qFormat/>
    <w:uiPriority w:val="0"/>
    <w:pPr>
      <w:widowControl w:val="0"/>
      <w:tabs>
        <w:tab w:val="right" w:pos="4459"/>
      </w:tabs>
      <w:spacing w:after="0" w:line="360" w:lineRule="auto"/>
      <w:ind w:left="880" w:hanging="220"/>
      <w:textAlignment w:val="baseline"/>
    </w:pPr>
    <w:rPr>
      <w:rFonts w:eastAsia="Times New Roman"/>
      <w:sz w:val="18"/>
      <w:lang w:eastAsia="ru-RU"/>
    </w:rPr>
  </w:style>
  <w:style w:type="paragraph" w:customStyle="1" w:styleId="262">
    <w:name w:val="указатель 5"/>
    <w:basedOn w:val="3"/>
    <w:next w:val="3"/>
    <w:qFormat/>
    <w:uiPriority w:val="0"/>
    <w:pPr>
      <w:widowControl w:val="0"/>
      <w:tabs>
        <w:tab w:val="right" w:pos="4459"/>
      </w:tabs>
      <w:spacing w:after="0" w:line="360" w:lineRule="auto"/>
      <w:ind w:left="1100" w:hanging="220"/>
      <w:textAlignment w:val="baseline"/>
    </w:pPr>
    <w:rPr>
      <w:rFonts w:eastAsia="Times New Roman"/>
      <w:sz w:val="18"/>
      <w:lang w:eastAsia="ru-RU"/>
    </w:rPr>
  </w:style>
  <w:style w:type="paragraph" w:customStyle="1" w:styleId="263">
    <w:name w:val="указатель 6"/>
    <w:basedOn w:val="3"/>
    <w:next w:val="3"/>
    <w:qFormat/>
    <w:uiPriority w:val="0"/>
    <w:pPr>
      <w:widowControl w:val="0"/>
      <w:tabs>
        <w:tab w:val="right" w:pos="4459"/>
      </w:tabs>
      <w:spacing w:after="0" w:line="360" w:lineRule="auto"/>
      <w:ind w:left="1320" w:hanging="220"/>
      <w:textAlignment w:val="baseline"/>
    </w:pPr>
    <w:rPr>
      <w:rFonts w:eastAsia="Times New Roman"/>
      <w:sz w:val="18"/>
      <w:lang w:eastAsia="ru-RU"/>
    </w:rPr>
  </w:style>
  <w:style w:type="paragraph" w:customStyle="1" w:styleId="264">
    <w:name w:val="указатель 7"/>
    <w:basedOn w:val="3"/>
    <w:next w:val="3"/>
    <w:qFormat/>
    <w:uiPriority w:val="0"/>
    <w:pPr>
      <w:widowControl w:val="0"/>
      <w:tabs>
        <w:tab w:val="right" w:pos="4459"/>
      </w:tabs>
      <w:spacing w:after="0" w:line="360" w:lineRule="auto"/>
      <w:ind w:left="1540" w:hanging="220"/>
      <w:textAlignment w:val="baseline"/>
    </w:pPr>
    <w:rPr>
      <w:rFonts w:eastAsia="Times New Roman"/>
      <w:sz w:val="18"/>
      <w:lang w:eastAsia="ru-RU"/>
    </w:rPr>
  </w:style>
  <w:style w:type="paragraph" w:customStyle="1" w:styleId="265">
    <w:name w:val="указатель 8"/>
    <w:basedOn w:val="3"/>
    <w:next w:val="3"/>
    <w:qFormat/>
    <w:uiPriority w:val="0"/>
    <w:pPr>
      <w:widowControl w:val="0"/>
      <w:tabs>
        <w:tab w:val="right" w:pos="4459"/>
      </w:tabs>
      <w:spacing w:after="0" w:line="360" w:lineRule="auto"/>
      <w:ind w:left="1760" w:hanging="220"/>
      <w:textAlignment w:val="baseline"/>
    </w:pPr>
    <w:rPr>
      <w:rFonts w:eastAsia="Times New Roman"/>
      <w:sz w:val="18"/>
      <w:lang w:eastAsia="ru-RU"/>
    </w:rPr>
  </w:style>
  <w:style w:type="paragraph" w:customStyle="1" w:styleId="266">
    <w:name w:val="указатель 9"/>
    <w:basedOn w:val="3"/>
    <w:next w:val="3"/>
    <w:qFormat/>
    <w:uiPriority w:val="0"/>
    <w:pPr>
      <w:widowControl w:val="0"/>
      <w:tabs>
        <w:tab w:val="right" w:pos="4459"/>
      </w:tabs>
      <w:spacing w:after="0" w:line="360" w:lineRule="auto"/>
      <w:ind w:left="1980" w:hanging="220"/>
      <w:textAlignment w:val="baseline"/>
    </w:pPr>
    <w:rPr>
      <w:rFonts w:eastAsia="Times New Roman"/>
      <w:sz w:val="18"/>
      <w:lang w:eastAsia="ru-RU"/>
    </w:rPr>
  </w:style>
  <w:style w:type="paragraph" w:customStyle="1" w:styleId="267">
    <w:name w:val="указатель"/>
    <w:basedOn w:val="3"/>
    <w:next w:val="258"/>
    <w:qFormat/>
    <w:uiPriority w:val="0"/>
    <w:pPr>
      <w:widowControl w:val="0"/>
      <w:spacing w:before="240" w:after="120" w:line="360" w:lineRule="auto"/>
      <w:ind w:firstLine="720"/>
      <w:jc w:val="center"/>
      <w:textAlignment w:val="baseline"/>
    </w:pPr>
    <w:rPr>
      <w:rFonts w:eastAsia="Times New Roman"/>
      <w:b/>
      <w:sz w:val="26"/>
      <w:lang w:eastAsia="ru-RU"/>
    </w:rPr>
  </w:style>
  <w:style w:type="paragraph" w:customStyle="1" w:styleId="268">
    <w:name w:val="Основной Жf2екст 2"/>
    <w:basedOn w:val="3"/>
    <w:qFormat/>
    <w:uiPriority w:val="0"/>
    <w:pPr>
      <w:widowControl w:val="0"/>
      <w:spacing w:after="0" w:line="240" w:lineRule="auto"/>
      <w:ind w:firstLine="567"/>
      <w:textAlignment w:val="baseline"/>
    </w:pPr>
    <w:rPr>
      <w:rFonts w:ascii="Courier New" w:hAnsi="Courier New" w:eastAsia="Times New Roman"/>
      <w:lang w:eastAsia="ru-RU"/>
    </w:rPr>
  </w:style>
  <w:style w:type="paragraph" w:customStyle="1" w:styleId="269">
    <w:name w:val="Ос"/>
    <w:basedOn w:val="3"/>
    <w:qFormat/>
    <w:uiPriority w:val="0"/>
    <w:pPr>
      <w:widowControl w:val="0"/>
      <w:spacing w:after="0" w:line="240" w:lineRule="auto"/>
      <w:ind w:firstLine="567"/>
      <w:textAlignment w:val="baseline"/>
    </w:pPr>
    <w:rPr>
      <w:rFonts w:ascii="Courier New" w:hAnsi="Courier New" w:eastAsia="Times New Roman"/>
      <w:lang w:eastAsia="ru-RU"/>
    </w:rPr>
  </w:style>
  <w:style w:type="paragraph" w:customStyle="1" w:styleId="270">
    <w:name w:val="Основной текст 21"/>
    <w:basedOn w:val="3"/>
    <w:qFormat/>
    <w:uiPriority w:val="0"/>
    <w:pPr>
      <w:widowControl w:val="0"/>
      <w:spacing w:after="0" w:line="240" w:lineRule="auto"/>
      <w:ind w:right="-285" w:firstLine="567"/>
      <w:jc w:val="both"/>
      <w:textAlignment w:val="baseline"/>
    </w:pPr>
    <w:rPr>
      <w:rFonts w:eastAsia="Times New Roman"/>
      <w:lang w:eastAsia="ru-RU"/>
    </w:rPr>
  </w:style>
  <w:style w:type="paragraph" w:customStyle="1" w:styleId="271">
    <w:name w:val="Стиль Заголовок 1 + по ширине После:  6 пт Междустр.интервал:  од..."/>
    <w:basedOn w:val="2"/>
    <w:autoRedefine/>
    <w:qFormat/>
    <w:uiPriority w:val="0"/>
    <w:pPr>
      <w:spacing w:before="120" w:afterAutospacing="1" w:line="240" w:lineRule="auto"/>
      <w:jc w:val="both"/>
    </w:pPr>
    <w:rPr>
      <w:rFonts w:ascii="Times New Roman" w:hAnsi="Times New Roman"/>
      <w:bCs w:val="0"/>
      <w:caps w:val="0"/>
      <w:color w:val="auto"/>
      <w:kern w:val="2"/>
      <w:sz w:val="24"/>
      <w:szCs w:val="20"/>
      <w:lang w:val="ru-RU" w:eastAsia="ru-RU"/>
    </w:rPr>
  </w:style>
  <w:style w:type="paragraph" w:customStyle="1" w:styleId="272">
    <w:name w:val="Заголовок 5 (1)"/>
    <w:basedOn w:val="7"/>
    <w:autoRedefine/>
    <w:qFormat/>
    <w:uiPriority w:val="0"/>
    <w:pPr>
      <w:keepLines/>
      <w:widowControl/>
      <w:numPr>
        <w:ilvl w:val="4"/>
        <w:numId w:val="13"/>
      </w:numPr>
      <w:tabs>
        <w:tab w:val="left" w:pos="113"/>
      </w:tabs>
      <w:suppressAutoHyphens w:val="0"/>
      <w:snapToGrid/>
      <w:spacing w:before="60" w:after="60" w:line="240" w:lineRule="auto"/>
      <w:textAlignment w:val="baseline"/>
    </w:pPr>
    <w:rPr>
      <w:rFonts w:ascii="Arial Narrow" w:hAnsi="Arial Narrow"/>
      <w:b w:val="0"/>
      <w:bCs w:val="0"/>
      <w:sz w:val="22"/>
      <w:szCs w:val="22"/>
      <w:lang w:val="ru-RU" w:eastAsia="ru-RU"/>
    </w:rPr>
  </w:style>
  <w:style w:type="paragraph" w:customStyle="1" w:styleId="273">
    <w:name w:val="Текст в таблице с рисунком и названием"/>
    <w:basedOn w:val="274"/>
    <w:next w:val="3"/>
    <w:qFormat/>
    <w:uiPriority w:val="0"/>
    <w:pPr>
      <w:jc w:val="center"/>
    </w:pPr>
  </w:style>
  <w:style w:type="paragraph" w:customStyle="1" w:styleId="274">
    <w:name w:val="Текст в таблице"/>
    <w:basedOn w:val="3"/>
    <w:qFormat/>
    <w:uiPriority w:val="0"/>
    <w:pPr>
      <w:spacing w:after="0" w:line="360" w:lineRule="auto"/>
    </w:pPr>
    <w:rPr>
      <w:rFonts w:eastAsia="Times New Roman"/>
      <w:lang w:eastAsia="ru-RU"/>
    </w:rPr>
  </w:style>
  <w:style w:type="paragraph" w:customStyle="1" w:styleId="275">
    <w:name w:val="Заголовок 5 (2)"/>
    <w:basedOn w:val="7"/>
    <w:autoRedefine/>
    <w:qFormat/>
    <w:uiPriority w:val="0"/>
    <w:pPr>
      <w:keepLines/>
      <w:widowControl/>
      <w:tabs>
        <w:tab w:val="left" w:pos="113"/>
        <w:tab w:val="left" w:pos="1080"/>
      </w:tabs>
      <w:suppressAutoHyphens w:val="0"/>
      <w:snapToGrid/>
      <w:spacing w:before="60" w:after="60" w:line="240" w:lineRule="auto"/>
      <w:textAlignment w:val="baseline"/>
    </w:pPr>
    <w:rPr>
      <w:rFonts w:ascii="Arial Narrow" w:hAnsi="Arial Narrow"/>
      <w:b w:val="0"/>
      <w:bCs w:val="0"/>
      <w:sz w:val="22"/>
      <w:szCs w:val="22"/>
      <w:lang w:val="ru-RU" w:eastAsia="ru-RU"/>
    </w:rPr>
  </w:style>
  <w:style w:type="paragraph" w:customStyle="1" w:styleId="276">
    <w:name w:val="caaieia/eee 1"/>
    <w:basedOn w:val="3"/>
    <w:next w:val="3"/>
    <w:qFormat/>
    <w:uiPriority w:val="0"/>
    <w:pPr>
      <w:keepNext/>
      <w:widowControl w:val="0"/>
      <w:spacing w:after="0" w:line="240" w:lineRule="auto"/>
      <w:jc w:val="center"/>
      <w:textAlignment w:val="baseline"/>
    </w:pPr>
    <w:rPr>
      <w:rFonts w:ascii="Courier New" w:hAnsi="Courier New" w:eastAsia="Times New Roman"/>
      <w:sz w:val="28"/>
      <w:szCs w:val="20"/>
      <w:lang w:eastAsia="ru-RU"/>
    </w:rPr>
  </w:style>
  <w:style w:type="paragraph" w:customStyle="1" w:styleId="277">
    <w:name w:val="Iniiaiie oaeno n ionooiAeei 3"/>
    <w:basedOn w:val="3"/>
    <w:qFormat/>
    <w:uiPriority w:val="0"/>
    <w:pPr>
      <w:widowControl w:val="0"/>
      <w:spacing w:after="0" w:line="360" w:lineRule="auto"/>
      <w:ind w:right="142" w:firstLine="709"/>
      <w:jc w:val="both"/>
    </w:pPr>
    <w:rPr>
      <w:rFonts w:ascii="Courier New" w:hAnsi="Courier New" w:eastAsia="Times New Roman"/>
      <w:color w:val="0000FF"/>
      <w:szCs w:val="20"/>
      <w:lang w:eastAsia="ru-RU"/>
    </w:rPr>
  </w:style>
  <w:style w:type="paragraph" w:customStyle="1" w:styleId="278">
    <w:name w:val="lt1"/>
    <w:basedOn w:val="3"/>
    <w:qFormat/>
    <w:uiPriority w:val="0"/>
    <w:pPr>
      <w:spacing w:beforeAutospacing="1" w:afterAutospacing="1" w:line="240" w:lineRule="auto"/>
    </w:pPr>
    <w:rPr>
      <w:rFonts w:eastAsia="Times New Roman"/>
      <w:lang w:eastAsia="ru-RU"/>
    </w:rPr>
  </w:style>
  <w:style w:type="paragraph" w:customStyle="1" w:styleId="279">
    <w:name w:val="Стиль Заголовок 2 + Arial Narrow Перед:  12 пт"/>
    <w:basedOn w:val="4"/>
    <w:qFormat/>
    <w:uiPriority w:val="0"/>
    <w:pPr>
      <w:spacing w:line="240" w:lineRule="auto"/>
      <w:ind w:firstLine="680"/>
    </w:pPr>
    <w:rPr>
      <w:rFonts w:ascii="Times New Roman" w:hAnsi="Times New Roman"/>
      <w:b w:val="0"/>
      <w:sz w:val="24"/>
      <w:szCs w:val="20"/>
      <w:lang w:val="ru-RU" w:eastAsia="ru-RU"/>
    </w:rPr>
  </w:style>
  <w:style w:type="paragraph" w:customStyle="1" w:styleId="280">
    <w:name w:val="Стиль Междустр.интервал:  полуторный"/>
    <w:basedOn w:val="3"/>
    <w:autoRedefine/>
    <w:qFormat/>
    <w:uiPriority w:val="0"/>
    <w:pPr>
      <w:spacing w:after="0" w:line="360" w:lineRule="auto"/>
      <w:ind w:firstLine="709"/>
    </w:pPr>
    <w:rPr>
      <w:rFonts w:ascii="Arial Narrow" w:hAnsi="Arial Narrow" w:eastAsia="Times New Roman"/>
      <w:szCs w:val="20"/>
      <w:lang w:eastAsia="ru-RU"/>
    </w:rPr>
  </w:style>
  <w:style w:type="paragraph" w:customStyle="1" w:styleId="281">
    <w:name w:val="Стиль Основной текст с отступом + по ширине"/>
    <w:basedOn w:val="70"/>
    <w:qFormat/>
    <w:uiPriority w:val="0"/>
    <w:pPr>
      <w:spacing w:after="0" w:line="360" w:lineRule="auto"/>
      <w:ind w:firstLine="720"/>
      <w:jc w:val="both"/>
    </w:pPr>
  </w:style>
  <w:style w:type="paragraph" w:customStyle="1" w:styleId="282">
    <w:name w:val="Стиль по ширине Первая строка:  127 см Междустр.интервал:  полут..."/>
    <w:basedOn w:val="3"/>
    <w:qFormat/>
    <w:uiPriority w:val="0"/>
    <w:pPr>
      <w:spacing w:after="0" w:line="360" w:lineRule="auto"/>
      <w:ind w:firstLine="720"/>
      <w:jc w:val="both"/>
    </w:pPr>
    <w:rPr>
      <w:rFonts w:eastAsia="Times New Roman"/>
      <w:szCs w:val="20"/>
      <w:lang w:eastAsia="ru-RU"/>
    </w:rPr>
  </w:style>
  <w:style w:type="paragraph" w:customStyle="1" w:styleId="283">
    <w:name w:val="Стиль Заголовок 2 + Перед:  12 пт"/>
    <w:basedOn w:val="4"/>
    <w:qFormat/>
    <w:uiPriority w:val="0"/>
    <w:pPr>
      <w:spacing w:line="240" w:lineRule="auto"/>
      <w:ind w:firstLine="680"/>
    </w:pPr>
    <w:rPr>
      <w:rFonts w:ascii="Arial Narrow" w:hAnsi="Arial Narrow"/>
      <w:b w:val="0"/>
      <w:sz w:val="24"/>
      <w:szCs w:val="20"/>
      <w:lang w:val="ru-RU" w:eastAsia="ru-RU"/>
    </w:rPr>
  </w:style>
  <w:style w:type="paragraph" w:customStyle="1" w:styleId="284">
    <w:name w:val="Стиль Основной текст с отступом + по ширине уплотненный на  03 пт"/>
    <w:basedOn w:val="70"/>
    <w:qFormat/>
    <w:uiPriority w:val="0"/>
    <w:pPr>
      <w:spacing w:after="0" w:line="360" w:lineRule="auto"/>
      <w:ind w:firstLine="720"/>
      <w:jc w:val="both"/>
    </w:pPr>
    <w:rPr>
      <w:spacing w:val="-6"/>
    </w:rPr>
  </w:style>
  <w:style w:type="paragraph" w:customStyle="1" w:styleId="285">
    <w:name w:val="Стиль Основной текст с отступом + Перед:  12 пт уплотненный на  0..."/>
    <w:basedOn w:val="70"/>
    <w:qFormat/>
    <w:uiPriority w:val="0"/>
    <w:pPr>
      <w:spacing w:before="240" w:after="0" w:line="360" w:lineRule="auto"/>
      <w:ind w:firstLine="720"/>
    </w:pPr>
    <w:rPr>
      <w:spacing w:val="-4"/>
    </w:rPr>
  </w:style>
  <w:style w:type="paragraph" w:customStyle="1" w:styleId="286">
    <w:name w:val="Стиль уплотненный на  01 пт Междустр.интервал:  полуторный"/>
    <w:basedOn w:val="3"/>
    <w:autoRedefine/>
    <w:qFormat/>
    <w:uiPriority w:val="0"/>
    <w:pPr>
      <w:spacing w:after="0" w:line="360" w:lineRule="auto"/>
      <w:jc w:val="both"/>
    </w:pPr>
    <w:rPr>
      <w:rFonts w:ascii="Arial Narrow" w:hAnsi="Arial Narrow" w:eastAsia="Times New Roman"/>
      <w:spacing w:val="-2"/>
      <w:szCs w:val="20"/>
      <w:lang w:eastAsia="ru-RU"/>
    </w:rPr>
  </w:style>
  <w:style w:type="paragraph" w:customStyle="1" w:styleId="287">
    <w:name w:val="In"/>
    <w:basedOn w:val="3"/>
    <w:qFormat/>
    <w:uiPriority w:val="0"/>
    <w:pPr>
      <w:widowControl w:val="0"/>
      <w:spacing w:after="0" w:line="240" w:lineRule="auto"/>
      <w:ind w:firstLine="567"/>
      <w:textAlignment w:val="baseline"/>
    </w:pPr>
    <w:rPr>
      <w:rFonts w:eastAsia="Times New Roman"/>
      <w:sz w:val="20"/>
      <w:lang w:eastAsia="ru-RU"/>
    </w:rPr>
  </w:style>
  <w:style w:type="paragraph" w:customStyle="1" w:styleId="288">
    <w:name w:val="Iniiaiie"/>
    <w:basedOn w:val="3"/>
    <w:qFormat/>
    <w:uiPriority w:val="0"/>
    <w:pPr>
      <w:widowControl w:val="0"/>
      <w:spacing w:after="0" w:line="240" w:lineRule="auto"/>
      <w:ind w:firstLine="567"/>
      <w:textAlignment w:val="baseline"/>
    </w:pPr>
    <w:rPr>
      <w:rFonts w:eastAsia="Times New Roman"/>
      <w:sz w:val="20"/>
      <w:lang w:eastAsia="ru-RU"/>
    </w:rPr>
  </w:style>
  <w:style w:type="paragraph" w:customStyle="1" w:styleId="289">
    <w:name w:val="Ini-e"/>
    <w:basedOn w:val="3"/>
    <w:qFormat/>
    <w:uiPriority w:val="0"/>
    <w:pPr>
      <w:widowControl w:val="0"/>
      <w:spacing w:after="0" w:line="240" w:lineRule="auto"/>
      <w:ind w:firstLine="567"/>
      <w:textAlignment w:val="baseline"/>
    </w:pPr>
    <w:rPr>
      <w:rFonts w:eastAsia="Times New Roman"/>
      <w:sz w:val="20"/>
      <w:lang w:eastAsia="ru-RU"/>
    </w:rPr>
  </w:style>
  <w:style w:type="paragraph" w:customStyle="1" w:styleId="290">
    <w:name w:val="Body Text 21"/>
    <w:basedOn w:val="3"/>
    <w:qFormat/>
    <w:uiPriority w:val="0"/>
    <w:pPr>
      <w:spacing w:after="0" w:line="480" w:lineRule="auto"/>
      <w:textAlignment w:val="baseline"/>
    </w:pPr>
    <w:rPr>
      <w:rFonts w:eastAsia="Times New Roman"/>
      <w:sz w:val="28"/>
      <w:lang w:eastAsia="ru-RU"/>
    </w:rPr>
  </w:style>
  <w:style w:type="paragraph" w:customStyle="1" w:styleId="291">
    <w:name w:val="Основной текст 31"/>
    <w:basedOn w:val="3"/>
    <w:qFormat/>
    <w:uiPriority w:val="0"/>
    <w:pPr>
      <w:spacing w:after="0" w:line="360" w:lineRule="auto"/>
      <w:jc w:val="both"/>
      <w:textAlignment w:val="baseline"/>
    </w:pPr>
    <w:rPr>
      <w:rFonts w:eastAsia="Times New Roman"/>
      <w:sz w:val="28"/>
      <w:lang w:eastAsia="ru-RU"/>
    </w:rPr>
  </w:style>
  <w:style w:type="paragraph" w:customStyle="1" w:styleId="292">
    <w:name w:val="Схема документа1"/>
    <w:basedOn w:val="3"/>
    <w:qFormat/>
    <w:uiPriority w:val="0"/>
    <w:pPr>
      <w:shd w:val="clear" w:color="auto" w:fill="000080"/>
      <w:spacing w:after="0" w:line="240" w:lineRule="auto"/>
      <w:textAlignment w:val="baseline"/>
    </w:pPr>
    <w:rPr>
      <w:rFonts w:ascii="Tahoma" w:hAnsi="Tahoma" w:eastAsia="Times New Roman"/>
      <w:lang w:val="en-US" w:eastAsia="ru-RU"/>
    </w:rPr>
  </w:style>
  <w:style w:type="paragraph" w:customStyle="1" w:styleId="293">
    <w:name w:val="Обычный.Нормальный"/>
    <w:qFormat/>
    <w:uiPriority w:val="0"/>
    <w:pPr>
      <w:widowControl w:val="0"/>
      <w:suppressAutoHyphens/>
    </w:pPr>
    <w:rPr>
      <w:rFonts w:ascii="Courier New" w:hAnsi="Courier New" w:eastAsia="Times New Roman" w:cs="Courier New"/>
      <w:sz w:val="20"/>
      <w:szCs w:val="20"/>
      <w:lang w:val="ru-RU" w:eastAsia="ru-RU" w:bidi="ar-SA"/>
    </w:rPr>
  </w:style>
  <w:style w:type="paragraph" w:customStyle="1" w:styleId="294">
    <w:name w:val="Îñ"/>
    <w:basedOn w:val="3"/>
    <w:qFormat/>
    <w:uiPriority w:val="0"/>
    <w:pPr>
      <w:widowControl w:val="0"/>
      <w:spacing w:after="0" w:line="240" w:lineRule="auto"/>
      <w:ind w:firstLine="567"/>
    </w:pPr>
    <w:rPr>
      <w:rFonts w:ascii="Courier New" w:hAnsi="Courier New" w:eastAsia="Times New Roman" w:cs="Courier New"/>
      <w:sz w:val="20"/>
      <w:szCs w:val="20"/>
    </w:rPr>
  </w:style>
  <w:style w:type="paragraph" w:customStyle="1" w:styleId="295">
    <w:name w:val="Îñíîâíîé"/>
    <w:basedOn w:val="3"/>
    <w:qFormat/>
    <w:uiPriority w:val="0"/>
    <w:pPr>
      <w:widowControl w:val="0"/>
      <w:spacing w:after="0" w:line="240" w:lineRule="auto"/>
      <w:ind w:firstLine="567"/>
    </w:pPr>
    <w:rPr>
      <w:rFonts w:ascii="Courier New" w:hAnsi="Courier New" w:eastAsia="Times New Roman" w:cs="Courier New"/>
      <w:sz w:val="20"/>
      <w:szCs w:val="20"/>
    </w:rPr>
  </w:style>
  <w:style w:type="paragraph" w:customStyle="1" w:styleId="296">
    <w:name w:val="Îñí-e"/>
    <w:basedOn w:val="3"/>
    <w:qFormat/>
    <w:uiPriority w:val="0"/>
    <w:pPr>
      <w:widowControl w:val="0"/>
      <w:spacing w:after="0" w:line="240" w:lineRule="auto"/>
      <w:ind w:firstLine="567"/>
    </w:pPr>
    <w:rPr>
      <w:rFonts w:ascii="Courier New" w:hAnsi="Courier New" w:eastAsia="Times New Roman" w:cs="Courier New"/>
      <w:sz w:val="20"/>
      <w:szCs w:val="20"/>
    </w:rPr>
  </w:style>
  <w:style w:type="paragraph" w:customStyle="1" w:styleId="297">
    <w:name w:val="çàãîëîâ/eeê 1"/>
    <w:basedOn w:val="3"/>
    <w:next w:val="3"/>
    <w:qFormat/>
    <w:uiPriority w:val="0"/>
    <w:pPr>
      <w:keepNext/>
      <w:widowControl w:val="0"/>
      <w:spacing w:after="0" w:line="240" w:lineRule="auto"/>
      <w:jc w:val="center"/>
    </w:pPr>
    <w:rPr>
      <w:rFonts w:ascii="Courier New" w:hAnsi="Courier New" w:eastAsia="Times New Roman" w:cs="Courier New"/>
      <w:sz w:val="28"/>
      <w:szCs w:val="28"/>
    </w:rPr>
  </w:style>
  <w:style w:type="paragraph" w:customStyle="1" w:styleId="298">
    <w:name w:val="Содержимое таблиц"/>
    <w:basedOn w:val="3"/>
    <w:qFormat/>
    <w:uiPriority w:val="0"/>
    <w:pPr>
      <w:spacing w:after="0" w:line="240" w:lineRule="auto"/>
    </w:pPr>
    <w:rPr>
      <w:rFonts w:ascii="Tahoma" w:hAnsi="Tahoma" w:eastAsia="Times New Roman"/>
      <w:sz w:val="20"/>
      <w:szCs w:val="20"/>
      <w:lang w:eastAsia="ru-RU"/>
    </w:rPr>
  </w:style>
  <w:style w:type="paragraph" w:customStyle="1" w:styleId="299">
    <w:name w:val="Обычный по центру"/>
    <w:basedOn w:val="3"/>
    <w:qFormat/>
    <w:uiPriority w:val="0"/>
    <w:pPr>
      <w:widowControl w:val="0"/>
      <w:spacing w:after="0" w:line="240" w:lineRule="auto"/>
      <w:jc w:val="center"/>
    </w:pPr>
    <w:rPr>
      <w:rFonts w:eastAsia="Times New Roman"/>
      <w:lang w:eastAsia="ru-RU"/>
    </w:rPr>
  </w:style>
  <w:style w:type="paragraph" w:customStyle="1" w:styleId="300">
    <w:name w:val="Таблица2"/>
    <w:basedOn w:val="3"/>
    <w:qFormat/>
    <w:uiPriority w:val="0"/>
    <w:pPr>
      <w:tabs>
        <w:tab w:val="right" w:pos="10064"/>
      </w:tabs>
      <w:snapToGrid w:val="0"/>
      <w:spacing w:after="0" w:line="240" w:lineRule="auto"/>
      <w:jc w:val="center"/>
    </w:pPr>
    <w:rPr>
      <w:rFonts w:eastAsia="Times New Roman"/>
      <w:szCs w:val="20"/>
      <w:lang w:eastAsia="ru-RU"/>
    </w:rPr>
  </w:style>
  <w:style w:type="paragraph" w:customStyle="1" w:styleId="301">
    <w:name w:val="Примечание"/>
    <w:basedOn w:val="3"/>
    <w:qFormat/>
    <w:uiPriority w:val="0"/>
    <w:pPr>
      <w:tabs>
        <w:tab w:val="right" w:pos="10064"/>
      </w:tabs>
      <w:snapToGrid w:val="0"/>
      <w:spacing w:before="60" w:after="60" w:line="240" w:lineRule="auto"/>
      <w:ind w:left="284" w:firstLine="567"/>
      <w:jc w:val="both"/>
    </w:pPr>
    <w:rPr>
      <w:rFonts w:eastAsia="Times New Roman"/>
      <w:szCs w:val="20"/>
      <w:lang w:eastAsia="ru-RU"/>
    </w:rPr>
  </w:style>
  <w:style w:type="paragraph" w:customStyle="1" w:styleId="302">
    <w:name w:val="Table Paragraph"/>
    <w:basedOn w:val="3"/>
    <w:qFormat/>
    <w:uiPriority w:val="1"/>
    <w:pPr>
      <w:widowControl w:val="0"/>
      <w:spacing w:after="0" w:line="240" w:lineRule="auto"/>
    </w:pPr>
    <w:rPr>
      <w:rFonts w:eastAsia="Times New Roman"/>
      <w:lang w:val="en-US"/>
    </w:rPr>
  </w:style>
  <w:style w:type="paragraph" w:customStyle="1" w:styleId="303">
    <w:name w:val="Bibliography"/>
    <w:basedOn w:val="3"/>
    <w:next w:val="3"/>
    <w:semiHidden/>
    <w:unhideWhenUsed/>
    <w:qFormat/>
    <w:uiPriority w:val="37"/>
    <w:rPr>
      <w:rFonts w:ascii="Calibri" w:hAnsi="Calibri" w:eastAsia="Times New Roman"/>
      <w:lang w:eastAsia="ru-RU"/>
    </w:rPr>
  </w:style>
  <w:style w:type="paragraph" w:customStyle="1" w:styleId="304">
    <w:name w:val="Обычный11"/>
    <w:qFormat/>
    <w:uiPriority w:val="0"/>
    <w:pPr>
      <w:suppressAutoHyphens/>
      <w:spacing w:after="200" w:line="276" w:lineRule="auto"/>
      <w:textAlignment w:val="top"/>
    </w:pPr>
    <w:rPr>
      <w:rFonts w:ascii="Liberation Serif;Times New Roma" w:hAnsi="Liberation Serif;Times New Roma" w:eastAsia="SimSun;宋体" w:cs="Arial"/>
      <w:color w:val="00000A"/>
      <w:sz w:val="24"/>
      <w:szCs w:val="24"/>
      <w:lang w:val="ru-RU" w:eastAsia="zh-CN" w:bidi="ar-SA"/>
    </w:rPr>
  </w:style>
  <w:style w:type="paragraph" w:customStyle="1" w:styleId="305">
    <w:name w:val="Мой заголовок 3"/>
    <w:basedOn w:val="5"/>
    <w:next w:val="306"/>
    <w:qFormat/>
    <w:uiPriority w:val="0"/>
    <w:pPr>
      <w:tabs>
        <w:tab w:val="left" w:pos="0"/>
      </w:tabs>
      <w:spacing w:after="120"/>
      <w:ind w:left="709"/>
      <w:jc w:val="both"/>
    </w:pPr>
    <w:rPr>
      <w:rFonts w:cs="Times New Roman"/>
      <w:sz w:val="22"/>
    </w:rPr>
  </w:style>
  <w:style w:type="paragraph" w:customStyle="1" w:styleId="306">
    <w:name w:val="Мой параграф"/>
    <w:basedOn w:val="304"/>
    <w:qFormat/>
    <w:uiPriority w:val="0"/>
    <w:pPr>
      <w:spacing w:after="0" w:line="360" w:lineRule="auto"/>
      <w:jc w:val="both"/>
    </w:pPr>
    <w:rPr>
      <w:rFonts w:ascii="Arial" w:hAnsi="Arial"/>
    </w:rPr>
  </w:style>
  <w:style w:type="paragraph" w:customStyle="1" w:styleId="307">
    <w:name w:val="H1"/>
    <w:basedOn w:val="304"/>
    <w:next w:val="304"/>
    <w:qFormat/>
    <w:uiPriority w:val="0"/>
    <w:pPr>
      <w:keepNext/>
      <w:spacing w:before="100" w:after="100" w:line="240" w:lineRule="auto"/>
      <w:outlineLvl w:val="1"/>
    </w:pPr>
    <w:rPr>
      <w:rFonts w:ascii="Times New Roman" w:hAnsi="Times New Roman" w:eastAsiaTheme="minorHAnsi"/>
      <w:b/>
      <w:bCs/>
      <w:kern w:val="2"/>
      <w:sz w:val="48"/>
      <w:szCs w:val="48"/>
      <w:lang w:eastAsia="en-US"/>
    </w:rPr>
  </w:style>
  <w:style w:type="table" w:customStyle="1" w:styleId="308">
    <w:name w:val="Сетка таблицы1"/>
    <w:basedOn w:val="13"/>
    <w:uiPriority w:val="0"/>
    <w:pPr>
      <w:jc w:val="center"/>
    </w:pPr>
    <w:rPr>
      <w:szCs w:val="20"/>
      <w:lang w:eastAsia="ru-RU"/>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
    <w:tcPr>
      <w:vAlign w:val="center"/>
    </w:tcPr>
  </w:style>
  <w:style w:type="table" w:customStyle="1" w:styleId="309">
    <w:name w:val="Сетка таблицы11"/>
    <w:basedOn w:val="13"/>
    <w:uiPriority w:val="0"/>
    <w:pPr>
      <w:jc w:val="center"/>
    </w:pPr>
    <w:rPr>
      <w:sz w:val="24"/>
      <w:szCs w:val="20"/>
      <w:lang w:eastAsia="ru-RU"/>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
    <w:tcPr>
      <w:vAlign w:val="center"/>
    </w:tcPr>
  </w:style>
  <w:style w:type="table" w:customStyle="1" w:styleId="310">
    <w:name w:val="Сетка таблицы2"/>
    <w:basedOn w:val="13"/>
    <w:uiPriority w:val="0"/>
    <w:pPr>
      <w:jc w:val="center"/>
    </w:pPr>
    <w:rPr>
      <w:sz w:val="24"/>
      <w:szCs w:val="20"/>
      <w:lang w:eastAsia="ru-RU"/>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
    <w:tcPr>
      <w:vAlign w:val="center"/>
    </w:tcPr>
  </w:style>
  <w:style w:type="table" w:customStyle="1" w:styleId="311">
    <w:name w:val="Стиль таблицы МТ"/>
    <w:basedOn w:val="96"/>
    <w:uiPriority w:val="0"/>
    <w:pPr>
      <w:jc w:val="center"/>
    </w:pPr>
    <w:rPr>
      <w:sz w:val="22"/>
    </w:rPr>
    <w:tblPr>
      <w:tblBorders>
        <w:top w:val="single" w:color="auto" w:sz="12" w:space="0"/>
        <w:left w:val="single" w:color="auto" w:sz="12" w:space="0"/>
        <w:bottom w:val="single" w:color="auto" w:sz="12" w:space="0"/>
        <w:right w:val="single" w:color="auto" w:sz="12" w:space="0"/>
      </w:tblBorders>
      <w:tblCellMar>
        <w:top w:w="0" w:type="dxa"/>
        <w:left w:w="28" w:type="dxa"/>
        <w:bottom w:w="0" w:type="dxa"/>
        <w:right w:w="28" w:type="dxa"/>
      </w:tblCellMar>
    </w:tblPr>
    <w:tcPr>
      <w:vAlign w:val="center"/>
    </w:tcPr>
  </w:style>
  <w:style w:type="table" w:customStyle="1" w:styleId="312">
    <w:name w:val="МТТ"/>
    <w:basedOn w:val="96"/>
    <w:uiPriority w:val="0"/>
    <w:pPr>
      <w:jc w:val="center"/>
    </w:pPr>
    <w:tblPr>
      <w:tblBorders>
        <w:top w:val="single" w:color="auto" w:sz="12" w:space="0"/>
        <w:left w:val="single" w:color="auto" w:sz="12" w:space="0"/>
        <w:bottom w:val="single" w:color="auto" w:sz="12" w:space="0"/>
        <w:right w:val="single" w:color="auto" w:sz="12" w:space="0"/>
      </w:tblBorders>
      <w:tblCellMar>
        <w:top w:w="0" w:type="dxa"/>
        <w:left w:w="28" w:type="dxa"/>
        <w:bottom w:w="0" w:type="dxa"/>
        <w:right w:w="28" w:type="dxa"/>
      </w:tblCellMar>
    </w:tblPr>
    <w:tcPr>
      <w:vAlign w:val="center"/>
    </w:tcPr>
  </w:style>
  <w:style w:type="table" w:customStyle="1" w:styleId="313">
    <w:name w:val="Сетка таблицы3"/>
    <w:basedOn w:val="13"/>
    <w:uiPriority w:val="0"/>
    <w:pPr>
      <w:jc w:val="center"/>
    </w:pPr>
    <w:rPr>
      <w:sz w:val="20"/>
      <w:szCs w:val="20"/>
      <w:lang w:eastAsia="ru-RU"/>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
    <w:tcPr>
      <w:vAlign w:val="center"/>
    </w:tcPr>
  </w:style>
  <w:style w:type="table" w:customStyle="1" w:styleId="314">
    <w:name w:val="Сетка таблицы12"/>
    <w:basedOn w:val="13"/>
    <w:qFormat/>
    <w:uiPriority w:val="0"/>
    <w:pPr>
      <w:jc w:val="center"/>
    </w:pPr>
    <w:rPr>
      <w:sz w:val="24"/>
      <w:szCs w:val="20"/>
      <w:lang w:eastAsia="ru-RU"/>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
    <w:tcPr>
      <w:vAlign w:val="center"/>
    </w:tcPr>
  </w:style>
  <w:style w:type="table" w:customStyle="1" w:styleId="315">
    <w:name w:val="Сетка таблицы31"/>
    <w:basedOn w:val="13"/>
    <w:uiPriority w:val="0"/>
    <w:pPr>
      <w:jc w:val="center"/>
    </w:pPr>
    <w:rPr>
      <w:szCs w:val="20"/>
      <w:lang w:eastAsia="ru-RU"/>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
    <w:tcPr>
      <w:vAlign w:val="center"/>
    </w:tcPr>
  </w:style>
  <w:style w:type="table" w:customStyle="1" w:styleId="316">
    <w:name w:val="Сетка таблицы4"/>
    <w:basedOn w:val="13"/>
    <w:uiPriority w:val="0"/>
    <w:rPr>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7">
    <w:name w:val="Сетка таблицы5"/>
    <w:basedOn w:val="13"/>
    <w:uiPriority w:val="0"/>
    <w:rPr>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8">
    <w:name w:val="Сетка таблицы6"/>
    <w:basedOn w:val="13"/>
    <w:uiPriority w:val="0"/>
    <w:rPr>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9">
    <w:name w:val="Сетка таблицы7"/>
    <w:basedOn w:val="13"/>
    <w:uiPriority w:val="0"/>
    <w:rPr>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0">
    <w:name w:val="Сетка таблицы8"/>
    <w:basedOn w:val="13"/>
    <w:uiPriority w:val="0"/>
    <w:rPr>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1">
    <w:name w:val="Сетка таблицы9"/>
    <w:basedOn w:val="13"/>
    <w:uiPriority w:val="0"/>
    <w:pPr>
      <w:jc w:val="center"/>
    </w:pPr>
    <w:rPr>
      <w:sz w:val="24"/>
      <w:szCs w:val="20"/>
      <w:lang w:eastAsia="ru-RU"/>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
    <w:tcPr>
      <w:vAlign w:val="center"/>
    </w:tcPr>
  </w:style>
  <w:style w:type="table" w:customStyle="1" w:styleId="322">
    <w:name w:val="Сетка таблицы10"/>
    <w:basedOn w:val="13"/>
    <w:uiPriority w:val="0"/>
    <w:pPr>
      <w:jc w:val="center"/>
    </w:pPr>
    <w:rPr>
      <w:szCs w:val="20"/>
      <w:lang w:eastAsia="ru-RU"/>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
    <w:tcPr>
      <w:vAlign w:val="center"/>
    </w:tcPr>
  </w:style>
  <w:style w:type="table" w:customStyle="1" w:styleId="323">
    <w:name w:val="Сетка таблицы13"/>
    <w:basedOn w:val="13"/>
    <w:uiPriority w:val="0"/>
    <w:pPr>
      <w:jc w:val="center"/>
    </w:pPr>
    <w:rPr>
      <w:sz w:val="24"/>
      <w:szCs w:val="20"/>
      <w:lang w:eastAsia="ru-RU"/>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
    <w:tcPr>
      <w:vAlign w:val="center"/>
    </w:tcPr>
  </w:style>
  <w:style w:type="table" w:customStyle="1" w:styleId="324">
    <w:name w:val="Сетка таблицы32"/>
    <w:basedOn w:val="13"/>
    <w:uiPriority w:val="0"/>
    <w:pPr>
      <w:jc w:val="center"/>
    </w:pPr>
    <w:rPr>
      <w:szCs w:val="20"/>
      <w:lang w:eastAsia="ru-RU"/>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
    <w:tcPr>
      <w:vAlign w:val="center"/>
    </w:tcPr>
  </w:style>
  <w:style w:type="table" w:customStyle="1" w:styleId="325">
    <w:name w:val="Сетка таблицы14"/>
    <w:basedOn w:val="13"/>
    <w:uiPriority w:val="0"/>
    <w:pPr>
      <w:jc w:val="center"/>
    </w:pPr>
    <w:rPr>
      <w:sz w:val="24"/>
      <w:szCs w:val="20"/>
      <w:lang w:eastAsia="ru-RU"/>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
    <w:tcPr>
      <w:vAlign w:val="center"/>
    </w:tcPr>
  </w:style>
  <w:style w:type="table" w:customStyle="1" w:styleId="326">
    <w:name w:val="Сетка таблицы15"/>
    <w:basedOn w:val="13"/>
    <w:uiPriority w:val="0"/>
    <w:pPr>
      <w:jc w:val="center"/>
    </w:pPr>
    <w:rPr>
      <w:szCs w:val="20"/>
      <w:lang w:eastAsia="ru-RU"/>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
    <w:tcPr>
      <w:vAlign w:val="center"/>
    </w:tcPr>
  </w:style>
  <w:style w:type="table" w:customStyle="1" w:styleId="327">
    <w:name w:val="Сетка таблицы33"/>
    <w:basedOn w:val="13"/>
    <w:uiPriority w:val="0"/>
    <w:pPr>
      <w:jc w:val="center"/>
    </w:pPr>
    <w:rPr>
      <w:szCs w:val="20"/>
      <w:lang w:eastAsia="ru-RU"/>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
    <w:tcPr>
      <w:vAlign w:val="center"/>
    </w:tcPr>
  </w:style>
  <w:style w:type="table" w:customStyle="1" w:styleId="328">
    <w:name w:val="Сетка таблицы16"/>
    <w:basedOn w:val="13"/>
    <w:uiPriority w:val="0"/>
    <w:rPr>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9">
    <w:name w:val="Table Normal"/>
    <w:semiHidden/>
    <w:unhideWhenUsed/>
    <w:qFormat/>
    <w:uiPriority w:val="2"/>
    <w:rPr>
      <w:lang w:val="en-US"/>
    </w:rPr>
    <w:tblPr>
      <w:tblCellMar>
        <w:top w:w="0" w:type="dxa"/>
        <w:left w:w="0" w:type="dxa"/>
        <w:bottom w:w="0" w:type="dxa"/>
        <w:right w:w="0" w:type="dxa"/>
      </w:tblCellMar>
    </w:tblPr>
  </w:style>
  <w:style w:type="table" w:customStyle="1" w:styleId="330">
    <w:name w:val="Table Normal1"/>
    <w:semiHidden/>
    <w:unhideWhenUsed/>
    <w:qFormat/>
    <w:uiPriority w:val="2"/>
    <w:rPr>
      <w:lang w:val="en-US"/>
    </w:rPr>
    <w:tblPr>
      <w:tblCellMar>
        <w:top w:w="0" w:type="dxa"/>
        <w:left w:w="0" w:type="dxa"/>
        <w:bottom w:w="0" w:type="dxa"/>
        <w:right w:w="0" w:type="dxa"/>
      </w:tblCellMar>
    </w:tblPr>
  </w:style>
  <w:style w:type="table" w:customStyle="1" w:styleId="331">
    <w:name w:val="Table Normal2"/>
    <w:semiHidden/>
    <w:unhideWhenUsed/>
    <w:qFormat/>
    <w:uiPriority w:val="2"/>
    <w:rPr>
      <w:lang w:val="en-US"/>
    </w:rPr>
    <w:tblPr>
      <w:tblCellMar>
        <w:top w:w="0" w:type="dxa"/>
        <w:left w:w="0" w:type="dxa"/>
        <w:bottom w:w="0" w:type="dxa"/>
        <w:right w:w="0" w:type="dxa"/>
      </w:tblCellMar>
    </w:tblPr>
  </w:style>
  <w:style w:type="table" w:customStyle="1" w:styleId="332">
    <w:name w:val="Сетка таблицы111"/>
    <w:basedOn w:val="13"/>
    <w:uiPriority w:val="0"/>
    <w:rPr>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3">
    <w:name w:val="Сетка таблицы светлая1"/>
    <w:basedOn w:val="13"/>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table" w:customStyle="1" w:styleId="334">
    <w:name w:val="Сетка таблицы светлая2"/>
    <w:basedOn w:val="13"/>
    <w:uiPriority w:val="40"/>
    <w:rPr>
      <w:sz w:val="20"/>
      <w:szCs w:val="20"/>
      <w:lang w:eastAsia="ru-RU"/>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style>
  <w:style w:type="paragraph" w:customStyle="1" w:styleId="335">
    <w:name w:val="Стиль1"/>
    <w:basedOn w:val="239"/>
    <w:qFormat/>
    <w:uiPriority w:val="0"/>
    <w:rPr>
      <w:rFonts w:ascii="Times New Roman" w:hAnsi="Times New Roman"/>
      <w:color w:val="000000" w:themeColor="text1"/>
      <w:sz w:val="28"/>
      <w14:textFill>
        <w14:solidFill>
          <w14:schemeClr w14:val="tx1"/>
        </w14:solidFill>
      </w14:textFill>
    </w:rPr>
  </w:style>
  <w:style w:type="paragraph" w:customStyle="1" w:styleId="336">
    <w:name w:val="Стиль2"/>
    <w:basedOn w:val="335"/>
    <w:qFormat/>
    <w:uiPriority w:val="0"/>
    <w:rPr>
      <w:b/>
    </w:rPr>
  </w:style>
  <w:style w:type="paragraph" w:customStyle="1" w:styleId="337">
    <w:name w:val="Стиль3"/>
    <w:basedOn w:val="239"/>
    <w:qFormat/>
    <w:uiPriority w:val="0"/>
    <w:rPr>
      <w:rFonts w:ascii="Times New Roman" w:hAnsi="Times New Roman"/>
      <w:b/>
      <w:sz w:val="28"/>
    </w:rPr>
  </w:style>
  <w:style w:type="paragraph" w:customStyle="1" w:styleId="338">
    <w:name w:val="Стиль4"/>
    <w:basedOn w:val="239"/>
    <w:qFormat/>
    <w:uiPriority w:val="0"/>
    <w:rPr>
      <w:rFonts w:ascii="Times New Roman" w:hAnsi="Times New Roman"/>
      <w:b/>
      <w:sz w:val="28"/>
    </w:rPr>
  </w:style>
  <w:style w:type="paragraph" w:customStyle="1" w:styleId="339">
    <w:name w:val="Стиль5"/>
    <w:basedOn w:val="234"/>
    <w:qFormat/>
    <w:uiPriority w:val="0"/>
    <w:rPr>
      <w:rFonts w:ascii="Times New Roman" w:hAnsi="Times New Roman"/>
      <w:b/>
      <w:sz w:val="28"/>
    </w:rPr>
  </w:style>
  <w:style w:type="paragraph" w:customStyle="1" w:styleId="340">
    <w:name w:val="Стиль6"/>
    <w:basedOn w:val="237"/>
    <w:qFormat/>
    <w:uiPriority w:val="0"/>
    <w:rPr>
      <w:rFonts w:ascii="Times New Roman" w:hAnsi="Times New Roman"/>
      <w:b/>
      <w:sz w:val="28"/>
    </w:rPr>
  </w:style>
  <w:style w:type="character" w:customStyle="1" w:styleId="341">
    <w:name w:val="Подпись к картинке_"/>
    <w:basedOn w:val="12"/>
    <w:link w:val="342"/>
    <w:uiPriority w:val="0"/>
    <w:rPr>
      <w:rFonts w:ascii="Times New Roman" w:hAnsi="Times New Roman" w:eastAsia="Times New Roman" w:cs="Times New Roman"/>
      <w:color w:val="7F7F7F"/>
    </w:rPr>
  </w:style>
  <w:style w:type="paragraph" w:customStyle="1" w:styleId="342">
    <w:name w:val="Подпись к картинке"/>
    <w:basedOn w:val="1"/>
    <w:link w:val="341"/>
    <w:uiPriority w:val="0"/>
    <w:pPr>
      <w:widowControl w:val="0"/>
    </w:pPr>
    <w:rPr>
      <w:color w:val="7F7F7F"/>
    </w:rPr>
  </w:style>
  <w:style w:type="character" w:customStyle="1" w:styleId="343">
    <w:name w:val="Основной текст (2)_"/>
    <w:basedOn w:val="12"/>
    <w:link w:val="344"/>
    <w:uiPriority w:val="0"/>
    <w:rPr>
      <w:rFonts w:ascii="Times New Roman" w:hAnsi="Times New Roman" w:eastAsia="Times New Roman" w:cs="Times New Roman"/>
      <w:color w:val="7F7F7F"/>
      <w:sz w:val="19"/>
      <w:szCs w:val="19"/>
    </w:rPr>
  </w:style>
  <w:style w:type="paragraph" w:customStyle="1" w:styleId="344">
    <w:name w:val="Основной текст (2)"/>
    <w:basedOn w:val="1"/>
    <w:link w:val="343"/>
    <w:uiPriority w:val="0"/>
    <w:pPr>
      <w:widowControl w:val="0"/>
      <w:spacing w:after="1100" w:line="360" w:lineRule="auto"/>
      <w:ind w:left="2960"/>
      <w:jc w:val="right"/>
    </w:pPr>
    <w:rPr>
      <w:color w:val="7F7F7F"/>
      <w:sz w:val="19"/>
      <w:szCs w:val="19"/>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D7E338-5065-4AFE-AD86-7C67DD79CEFA}">
  <ds:schemaRefs/>
</ds:datastoreItem>
</file>

<file path=docProps/app.xml><?xml version="1.0" encoding="utf-8"?>
<Properties xmlns="http://schemas.openxmlformats.org/officeDocument/2006/extended-properties" xmlns:vt="http://schemas.openxmlformats.org/officeDocument/2006/docPropsVTypes">
  <Template>Normal</Template>
  <Company>Krokoz™</Company>
  <Pages>48</Pages>
  <Words>10529</Words>
  <Characters>60018</Characters>
  <Lines>500</Lines>
  <Paragraphs>140</Paragraphs>
  <TotalTime>0</TotalTime>
  <ScaleCrop>false</ScaleCrop>
  <LinksUpToDate>false</LinksUpToDate>
  <CharactersWithSpaces>70407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2025-03-27T17:49:00Z</dcterms:created>
  <dc:creator>Copyright ©«Ворлдскиллс Россия» (Экспедирование грузов)</dc:creator>
  <cp:lastModifiedBy>Преподаватель</cp:lastModifiedBy>
  <cp:lastPrinted>2024-04-16T11:33:00Z</cp:lastPrinted>
  <dcterms:modified xsi:type="dcterms:W3CDTF">2026-01-21T00:31:10Z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7EF93D0526AA4DB48DF43FBDC4191380_13</vt:lpwstr>
  </property>
</Properties>
</file>